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763BE9" w14:textId="77777777" w:rsidR="009D16DF" w:rsidRDefault="003D4F28">
      <w:pPr>
        <w:pStyle w:val="a6"/>
        <w:rPr>
          <w:rFonts w:cs="Arial"/>
          <w:iCs/>
          <w:smallCaps w:val="0"/>
          <w:sz w:val="24"/>
        </w:rPr>
      </w:pPr>
      <w:r>
        <w:rPr>
          <w:rFonts w:cs="Arial"/>
          <w:b w:val="0"/>
          <w:bCs w:val="0"/>
          <w:iCs/>
          <w:noProof/>
          <w:sz w:val="24"/>
          <w:lang w:eastAsia="ru-RU"/>
        </w:rPr>
        <w:drawing>
          <wp:anchor distT="0" distB="0" distL="114300" distR="114300" simplePos="0" relativeHeight="251660288" behindDoc="1" locked="0" layoutInCell="1" allowOverlap="1" wp14:anchorId="3D763EA8" wp14:editId="3D763EA9">
            <wp:simplePos x="0" y="0"/>
            <wp:positionH relativeFrom="column">
              <wp:posOffset>5648325</wp:posOffset>
            </wp:positionH>
            <wp:positionV relativeFrom="paragraph">
              <wp:posOffset>-123190</wp:posOffset>
            </wp:positionV>
            <wp:extent cx="869950" cy="676275"/>
            <wp:effectExtent l="0" t="0" r="6350" b="9525"/>
            <wp:wrapTight wrapText="bothSides">
              <wp:wrapPolygon edited="0">
                <wp:start x="5676" y="0"/>
                <wp:lineTo x="0" y="7910"/>
                <wp:lineTo x="0" y="19470"/>
                <wp:lineTo x="14663" y="21296"/>
                <wp:lineTo x="17028" y="21296"/>
                <wp:lineTo x="17501" y="21296"/>
                <wp:lineTo x="21285" y="9127"/>
                <wp:lineTo x="17028" y="5476"/>
                <wp:lineTo x="8514" y="0"/>
                <wp:lineTo x="5676" y="0"/>
              </wp:wrapPolygon>
            </wp:wrapTight>
            <wp:docPr id="19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DFBFC"/>
                        </a:clrFrom>
                        <a:clrTo>
                          <a:srgbClr val="FDFB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676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cs="Arial"/>
          <w:b w:val="0"/>
          <w:bCs w:val="0"/>
          <w:iCs/>
          <w:noProof/>
          <w:sz w:val="24"/>
          <w:lang w:eastAsia="ru-RU"/>
        </w:rPr>
        <w:drawing>
          <wp:anchor distT="0" distB="0" distL="114300" distR="114300" simplePos="0" relativeHeight="251659264" behindDoc="1" locked="0" layoutInCell="1" allowOverlap="1" wp14:anchorId="3D763EAA" wp14:editId="3D763EAB">
            <wp:simplePos x="0" y="0"/>
            <wp:positionH relativeFrom="column">
              <wp:posOffset>-323850</wp:posOffset>
            </wp:positionH>
            <wp:positionV relativeFrom="paragraph">
              <wp:posOffset>-123190</wp:posOffset>
            </wp:positionV>
            <wp:extent cx="531495" cy="712470"/>
            <wp:effectExtent l="0" t="0" r="1905" b="0"/>
            <wp:wrapTight wrapText="bothSides">
              <wp:wrapPolygon edited="0">
                <wp:start x="7742" y="0"/>
                <wp:lineTo x="0" y="4620"/>
                <wp:lineTo x="0" y="20791"/>
                <wp:lineTo x="20903" y="20791"/>
                <wp:lineTo x="20903" y="4620"/>
                <wp:lineTo x="13161" y="0"/>
                <wp:lineTo x="7742" y="0"/>
              </wp:wrapPolygon>
            </wp:wrapTight>
            <wp:docPr id="18" name="Рисунок 3" descr="Министерство физической культуры и спорта Москов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Министерство физической культуры и спорта Москов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" cy="712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D16DF">
        <w:rPr>
          <w:rFonts w:cs="Arial"/>
          <w:iCs/>
          <w:smallCaps w:val="0"/>
          <w:sz w:val="24"/>
        </w:rPr>
        <w:t>Министерство физической культуры и спорта Московской области</w:t>
      </w:r>
    </w:p>
    <w:p w14:paraId="3D763BEA" w14:textId="77777777" w:rsidR="008E6223" w:rsidRDefault="008E6223">
      <w:pPr>
        <w:pStyle w:val="a6"/>
        <w:rPr>
          <w:rFonts w:cs="Arial"/>
          <w:iCs/>
          <w:smallCaps w:val="0"/>
          <w:sz w:val="24"/>
        </w:rPr>
      </w:pPr>
      <w:r>
        <w:rPr>
          <w:rFonts w:cs="Arial"/>
          <w:iCs/>
          <w:smallCaps w:val="0"/>
          <w:sz w:val="24"/>
        </w:rPr>
        <w:t>Федерация авто</w:t>
      </w:r>
      <w:r w:rsidR="009D16DF">
        <w:rPr>
          <w:rFonts w:cs="Arial"/>
          <w:iCs/>
          <w:smallCaps w:val="0"/>
          <w:sz w:val="24"/>
        </w:rPr>
        <w:t xml:space="preserve">мобильного спорта </w:t>
      </w:r>
      <w:r>
        <w:rPr>
          <w:rFonts w:cs="Arial"/>
          <w:iCs/>
          <w:smallCaps w:val="0"/>
          <w:sz w:val="24"/>
        </w:rPr>
        <w:t>Московской области</w:t>
      </w:r>
    </w:p>
    <w:p w14:paraId="3D763BEB" w14:textId="77777777" w:rsidR="00533AA3" w:rsidRDefault="00533AA3">
      <w:pPr>
        <w:pStyle w:val="a6"/>
        <w:rPr>
          <w:rFonts w:cs="Arial"/>
          <w:iCs/>
          <w:smallCaps w:val="0"/>
          <w:sz w:val="24"/>
        </w:rPr>
      </w:pPr>
      <w:r>
        <w:rPr>
          <w:rFonts w:cs="Arial"/>
          <w:iCs/>
          <w:smallCaps w:val="0"/>
          <w:sz w:val="24"/>
        </w:rPr>
        <w:t>МОО "Федерация Экстремальных и Технических Видов Спорта"</w:t>
      </w:r>
    </w:p>
    <w:p w14:paraId="3D763BEC" w14:textId="77777777" w:rsidR="00491087" w:rsidRDefault="00491087">
      <w:pPr>
        <w:pStyle w:val="a6"/>
        <w:rPr>
          <w:rFonts w:cs="Arial"/>
          <w:iCs/>
          <w:smallCaps w:val="0"/>
          <w:sz w:val="16"/>
          <w:szCs w:val="16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394"/>
      </w:tblGrid>
      <w:tr w:rsidR="009B317B" w14:paraId="3D763BEF" w14:textId="77777777" w:rsidTr="009B317B">
        <w:trPr>
          <w:trHeight w:val="1517"/>
        </w:trPr>
        <w:tc>
          <w:tcPr>
            <w:tcW w:w="5070" w:type="dxa"/>
          </w:tcPr>
          <w:p w14:paraId="3D763BED" w14:textId="77777777" w:rsidR="009B317B" w:rsidRDefault="009B317B" w:rsidP="009B317B">
            <w:pPr>
              <w:pStyle w:val="a6"/>
              <w:rPr>
                <w:rFonts w:cs="Arial"/>
                <w:iCs/>
                <w:smallCaps w:val="0"/>
                <w:sz w:val="16"/>
                <w:szCs w:val="16"/>
              </w:rPr>
            </w:pPr>
            <w:r>
              <w:rPr>
                <w:rFonts w:cs="Arial"/>
                <w:iCs/>
                <w:smallCaps w:val="0"/>
                <w:noProof/>
                <w:sz w:val="16"/>
                <w:szCs w:val="16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3D763EAC" wp14:editId="3D763EAD">
                  <wp:simplePos x="0" y="0"/>
                  <wp:positionH relativeFrom="column">
                    <wp:posOffset>1162050</wp:posOffset>
                  </wp:positionH>
                  <wp:positionV relativeFrom="paragraph">
                    <wp:posOffset>38735</wp:posOffset>
                  </wp:positionV>
                  <wp:extent cx="689610" cy="861060"/>
                  <wp:effectExtent l="19050" t="0" r="0" b="0"/>
                  <wp:wrapTight wrapText="bothSides">
                    <wp:wrapPolygon edited="0">
                      <wp:start x="-597" y="0"/>
                      <wp:lineTo x="-597" y="21027"/>
                      <wp:lineTo x="21481" y="21027"/>
                      <wp:lineTo x="21481" y="0"/>
                      <wp:lineTo x="-597" y="0"/>
                    </wp:wrapPolygon>
                  </wp:wrapTight>
                  <wp:docPr id="17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9610" cy="8610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394" w:type="dxa"/>
          </w:tcPr>
          <w:p w14:paraId="3D763BEE" w14:textId="77777777" w:rsidR="009B317B" w:rsidRDefault="009B317B" w:rsidP="009B317B">
            <w:pPr>
              <w:pStyle w:val="a6"/>
              <w:rPr>
                <w:rFonts w:cs="Arial"/>
                <w:iCs/>
                <w:smallCaps w:val="0"/>
                <w:sz w:val="16"/>
                <w:szCs w:val="16"/>
              </w:rPr>
            </w:pPr>
            <w:r>
              <w:rPr>
                <w:rFonts w:cs="Arial"/>
                <w:iCs/>
                <w:smallCaps w:val="0"/>
                <w:noProof/>
                <w:sz w:val="16"/>
                <w:szCs w:val="16"/>
                <w:lang w:eastAsia="ru-RU"/>
              </w:rPr>
              <w:drawing>
                <wp:inline distT="0" distB="0" distL="0" distR="0" wp14:anchorId="3D763EAE" wp14:editId="3D763EAF">
                  <wp:extent cx="641257" cy="678180"/>
                  <wp:effectExtent l="19050" t="0" r="6443" b="0"/>
                  <wp:docPr id="13" name="Рисунок 0" descr="фэтвс5_10х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этвс5_10х11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235" cy="6781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763BF0" w14:textId="77777777" w:rsidR="00503704" w:rsidRDefault="00503704">
      <w:pPr>
        <w:pStyle w:val="a6"/>
        <w:rPr>
          <w:rFonts w:cs="Arial"/>
          <w:iCs/>
          <w:smallCaps w:val="0"/>
          <w:sz w:val="16"/>
          <w:szCs w:val="16"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4033"/>
      </w:tblGrid>
      <w:tr w:rsidR="00675B4E" w14:paraId="3D763BF7" w14:textId="77777777" w:rsidTr="004B071A">
        <w:trPr>
          <w:trHeight w:val="2903"/>
        </w:trPr>
        <w:tc>
          <w:tcPr>
            <w:tcW w:w="4033" w:type="dxa"/>
          </w:tcPr>
          <w:p w14:paraId="3D763BF1" w14:textId="77777777" w:rsidR="00675B4E" w:rsidRDefault="00675B4E" w:rsidP="004B071A">
            <w:pPr>
              <w:pStyle w:val="a6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УТВЕРЖДАЮ</w:t>
            </w:r>
          </w:p>
          <w:p w14:paraId="3D763BF2" w14:textId="77777777" w:rsidR="00675B4E" w:rsidRDefault="00675B4E" w:rsidP="004B071A">
            <w:pPr>
              <w:pStyle w:val="a6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ПРЕЗИДЕНТ ФЭТВС</w:t>
            </w:r>
          </w:p>
          <w:p w14:paraId="3D763BF3" w14:textId="77777777" w:rsidR="00675B4E" w:rsidRDefault="00675B4E" w:rsidP="004B071A">
            <w:pPr>
              <w:pStyle w:val="a6"/>
              <w:rPr>
                <w:noProof/>
                <w:sz w:val="24"/>
                <w:szCs w:val="24"/>
                <w:lang w:eastAsia="ru-RU"/>
              </w:rPr>
            </w:pPr>
          </w:p>
          <w:p w14:paraId="3D763BF4" w14:textId="77777777" w:rsidR="00675B4E" w:rsidRDefault="00675B4E" w:rsidP="004B071A">
            <w:pPr>
              <w:pStyle w:val="a6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__________ А. Меньшенин</w:t>
            </w:r>
          </w:p>
          <w:p w14:paraId="3D763BF5" w14:textId="77777777" w:rsidR="00675B4E" w:rsidRDefault="00675B4E" w:rsidP="004B071A">
            <w:pPr>
              <w:pStyle w:val="a6"/>
              <w:rPr>
                <w:noProof/>
                <w:sz w:val="24"/>
                <w:szCs w:val="24"/>
                <w:lang w:eastAsia="ru-RU"/>
              </w:rPr>
            </w:pPr>
          </w:p>
          <w:p w14:paraId="3D763BF6" w14:textId="77777777" w:rsidR="00675B4E" w:rsidRPr="00663F60" w:rsidRDefault="00675B4E" w:rsidP="003756EC">
            <w:pPr>
              <w:pStyle w:val="a6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«___» __________ 202</w:t>
            </w:r>
            <w:r w:rsidR="003756EC">
              <w:rPr>
                <w:noProof/>
                <w:sz w:val="24"/>
                <w:szCs w:val="24"/>
                <w:lang w:eastAsia="ru-RU"/>
              </w:rPr>
              <w:t>2</w:t>
            </w:r>
            <w:r>
              <w:rPr>
                <w:noProof/>
                <w:sz w:val="24"/>
                <w:szCs w:val="24"/>
                <w:lang w:eastAsia="ru-RU"/>
              </w:rPr>
              <w:t>г.</w:t>
            </w:r>
          </w:p>
        </w:tc>
      </w:tr>
    </w:tbl>
    <w:tbl>
      <w:tblPr>
        <w:tblStyle w:val="af2"/>
        <w:tblpPr w:leftFromText="180" w:rightFromText="180" w:vertAnchor="text" w:horzAnchor="margin" w:tblpXSpec="right" w:tblpY="-2846"/>
        <w:tblW w:w="0" w:type="auto"/>
        <w:tblLook w:val="04A0" w:firstRow="1" w:lastRow="0" w:firstColumn="1" w:lastColumn="0" w:noHBand="0" w:noVBand="1"/>
      </w:tblPr>
      <w:tblGrid>
        <w:gridCol w:w="4255"/>
      </w:tblGrid>
      <w:tr w:rsidR="00675B4E" w14:paraId="3D763BFE" w14:textId="77777777" w:rsidTr="004B071A">
        <w:trPr>
          <w:trHeight w:val="2690"/>
        </w:trPr>
        <w:tc>
          <w:tcPr>
            <w:tcW w:w="4255" w:type="dxa"/>
          </w:tcPr>
          <w:p w14:paraId="3D763BF8" w14:textId="77777777" w:rsidR="00675B4E" w:rsidRDefault="00675B4E" w:rsidP="004B071A">
            <w:pPr>
              <w:pStyle w:val="a6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СОГЛАСОВАНО</w:t>
            </w:r>
          </w:p>
          <w:p w14:paraId="3D763BF9" w14:textId="77777777" w:rsidR="00675B4E" w:rsidRDefault="00675B4E" w:rsidP="004B071A">
            <w:pPr>
              <w:pStyle w:val="a6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ПРЕЗИДЕНТ ФАС МО</w:t>
            </w:r>
          </w:p>
          <w:p w14:paraId="3D763BFA" w14:textId="77777777" w:rsidR="00675B4E" w:rsidRDefault="00675B4E" w:rsidP="004B071A">
            <w:pPr>
              <w:pStyle w:val="a6"/>
              <w:rPr>
                <w:noProof/>
                <w:sz w:val="24"/>
                <w:szCs w:val="24"/>
                <w:lang w:eastAsia="ru-RU"/>
              </w:rPr>
            </w:pPr>
          </w:p>
          <w:p w14:paraId="3D763BFB" w14:textId="77777777" w:rsidR="00675B4E" w:rsidRDefault="00675B4E" w:rsidP="004B071A">
            <w:pPr>
              <w:pStyle w:val="a6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__________ В.В. СТРЕЛЬЧЕНКО</w:t>
            </w:r>
          </w:p>
          <w:p w14:paraId="3D763BFC" w14:textId="77777777" w:rsidR="00675B4E" w:rsidRDefault="00675B4E" w:rsidP="004B071A">
            <w:pPr>
              <w:pStyle w:val="a6"/>
              <w:rPr>
                <w:noProof/>
                <w:sz w:val="24"/>
                <w:szCs w:val="24"/>
                <w:lang w:eastAsia="ru-RU"/>
              </w:rPr>
            </w:pPr>
          </w:p>
          <w:p w14:paraId="3D763BFD" w14:textId="77777777" w:rsidR="00675B4E" w:rsidRPr="00A449F0" w:rsidRDefault="00675B4E" w:rsidP="003756EC">
            <w:pPr>
              <w:pStyle w:val="a6"/>
              <w:rPr>
                <w:noProof/>
                <w:sz w:val="24"/>
                <w:szCs w:val="24"/>
                <w:lang w:eastAsia="ru-RU"/>
              </w:rPr>
            </w:pPr>
            <w:r>
              <w:rPr>
                <w:noProof/>
                <w:sz w:val="24"/>
                <w:szCs w:val="24"/>
                <w:lang w:eastAsia="ru-RU"/>
              </w:rPr>
              <w:t>«____»  _____________ 202</w:t>
            </w:r>
            <w:r w:rsidR="003756EC">
              <w:rPr>
                <w:noProof/>
                <w:sz w:val="24"/>
                <w:szCs w:val="24"/>
                <w:lang w:eastAsia="ru-RU"/>
              </w:rPr>
              <w:t>2</w:t>
            </w:r>
            <w:r>
              <w:rPr>
                <w:noProof/>
                <w:sz w:val="24"/>
                <w:szCs w:val="24"/>
                <w:lang w:eastAsia="ru-RU"/>
              </w:rPr>
              <w:t xml:space="preserve"> г.</w:t>
            </w:r>
          </w:p>
        </w:tc>
      </w:tr>
    </w:tbl>
    <w:p w14:paraId="3D763BFF" w14:textId="77777777" w:rsidR="00061731" w:rsidRDefault="00061731">
      <w:pPr>
        <w:pStyle w:val="a6"/>
        <w:rPr>
          <w:noProof/>
          <w:lang w:eastAsia="ru-RU"/>
        </w:rPr>
      </w:pPr>
    </w:p>
    <w:p w14:paraId="3D763C00" w14:textId="77777777" w:rsidR="002C4BBB" w:rsidRDefault="002C4BBB">
      <w:pPr>
        <w:pStyle w:val="a6"/>
        <w:rPr>
          <w:rFonts w:cs="Arial"/>
          <w:iCs/>
          <w:smallCaps w:val="0"/>
          <w:sz w:val="16"/>
          <w:szCs w:val="16"/>
        </w:rPr>
      </w:pPr>
    </w:p>
    <w:p w14:paraId="3D763C01" w14:textId="77777777" w:rsidR="00061731" w:rsidRDefault="00061731">
      <w:pPr>
        <w:pStyle w:val="a6"/>
        <w:rPr>
          <w:rFonts w:cs="Arial"/>
          <w:iCs/>
          <w:smallCaps w:val="0"/>
          <w:sz w:val="16"/>
          <w:szCs w:val="16"/>
        </w:rPr>
      </w:pPr>
    </w:p>
    <w:p w14:paraId="3D763C02" w14:textId="77777777" w:rsidR="002C4BBB" w:rsidRDefault="002C4BBB">
      <w:pPr>
        <w:pStyle w:val="a6"/>
        <w:rPr>
          <w:rFonts w:cs="Arial"/>
          <w:iCs/>
          <w:smallCaps w:val="0"/>
          <w:sz w:val="16"/>
          <w:szCs w:val="16"/>
        </w:rPr>
      </w:pPr>
    </w:p>
    <w:p w14:paraId="3D763C03" w14:textId="77777777" w:rsidR="00343464" w:rsidRPr="00F24FB7" w:rsidRDefault="00343464" w:rsidP="00343464">
      <w:pPr>
        <w:pStyle w:val="FR1"/>
        <w:spacing w:before="0"/>
        <w:ind w:left="0"/>
        <w:jc w:val="center"/>
        <w:rPr>
          <w:sz w:val="44"/>
          <w:szCs w:val="44"/>
        </w:rPr>
      </w:pPr>
      <w:r w:rsidRPr="00F24FB7">
        <w:rPr>
          <w:sz w:val="44"/>
          <w:szCs w:val="44"/>
        </w:rPr>
        <w:t>Дорожн</w:t>
      </w:r>
      <w:r w:rsidR="00302C8E" w:rsidRPr="00F24FB7">
        <w:rPr>
          <w:sz w:val="44"/>
          <w:szCs w:val="44"/>
        </w:rPr>
        <w:t>о</w:t>
      </w:r>
      <w:r w:rsidRPr="00F24FB7">
        <w:rPr>
          <w:sz w:val="44"/>
          <w:szCs w:val="44"/>
        </w:rPr>
        <w:t>е ралли (ралли 3 категории)</w:t>
      </w:r>
    </w:p>
    <w:p w14:paraId="3D763C04" w14:textId="77777777" w:rsidR="00016818" w:rsidRDefault="00343464" w:rsidP="00343464">
      <w:pPr>
        <w:pStyle w:val="a6"/>
        <w:rPr>
          <w:rFonts w:ascii="Arial Black" w:eastAsia="Calibri" w:hAnsi="Arial Black"/>
          <w:sz w:val="56"/>
          <w:szCs w:val="56"/>
        </w:rPr>
      </w:pPr>
      <w:r w:rsidRPr="00343464">
        <w:rPr>
          <w:rFonts w:ascii="Arial Black" w:eastAsia="Calibri" w:hAnsi="Arial Black"/>
          <w:sz w:val="56"/>
          <w:szCs w:val="56"/>
        </w:rPr>
        <w:t>«</w:t>
      </w:r>
      <w:r w:rsidR="004B071A">
        <w:rPr>
          <w:rFonts w:ascii="Arial Black" w:eastAsia="Calibri" w:hAnsi="Arial Black"/>
          <w:sz w:val="56"/>
          <w:szCs w:val="56"/>
        </w:rPr>
        <w:t>Марафон</w:t>
      </w:r>
      <w:r w:rsidRPr="00343464">
        <w:rPr>
          <w:rFonts w:ascii="Arial Black" w:eastAsia="Calibri" w:hAnsi="Arial Black"/>
          <w:sz w:val="56"/>
          <w:szCs w:val="56"/>
        </w:rPr>
        <w:t xml:space="preserve"> 1000 верст»</w:t>
      </w:r>
    </w:p>
    <w:p w14:paraId="3D763C05" w14:textId="77777777" w:rsidR="00664292" w:rsidRPr="00F24FB7" w:rsidRDefault="003756EC" w:rsidP="00664292">
      <w:pPr>
        <w:pStyle w:val="a6"/>
        <w:spacing w:line="360" w:lineRule="auto"/>
        <w:rPr>
          <w:rFonts w:ascii="Arial Black" w:hAnsi="Arial Black"/>
          <w:iCs/>
          <w:smallCaps w:val="0"/>
          <w:szCs w:val="32"/>
        </w:rPr>
      </w:pPr>
      <w:r>
        <w:rPr>
          <w:rFonts w:ascii="Arial Black" w:hAnsi="Arial Black"/>
          <w:iCs/>
          <w:smallCaps w:val="0"/>
          <w:szCs w:val="32"/>
        </w:rPr>
        <w:t>01</w:t>
      </w:r>
      <w:r w:rsidR="00664292" w:rsidRPr="00F24FB7">
        <w:rPr>
          <w:rFonts w:ascii="Arial Black" w:hAnsi="Arial Black"/>
          <w:iCs/>
          <w:smallCaps w:val="0"/>
          <w:szCs w:val="32"/>
        </w:rPr>
        <w:t xml:space="preserve"> – </w:t>
      </w:r>
      <w:r w:rsidR="005F3D53" w:rsidRPr="00637F48">
        <w:rPr>
          <w:rFonts w:ascii="Arial Black" w:hAnsi="Arial Black"/>
          <w:iCs/>
          <w:smallCaps w:val="0"/>
          <w:szCs w:val="32"/>
        </w:rPr>
        <w:t>0</w:t>
      </w:r>
      <w:r>
        <w:rPr>
          <w:rFonts w:ascii="Arial Black" w:hAnsi="Arial Black"/>
          <w:iCs/>
          <w:smallCaps w:val="0"/>
          <w:szCs w:val="32"/>
        </w:rPr>
        <w:t>2</w:t>
      </w:r>
      <w:r w:rsidR="00393582" w:rsidRPr="00C57A45">
        <w:rPr>
          <w:rFonts w:ascii="Arial Black" w:hAnsi="Arial Black"/>
          <w:iCs/>
          <w:smallCaps w:val="0"/>
          <w:szCs w:val="32"/>
        </w:rPr>
        <w:t xml:space="preserve"> </w:t>
      </w:r>
      <w:r w:rsidR="005F3D53">
        <w:rPr>
          <w:rFonts w:ascii="Arial Black" w:hAnsi="Arial Black"/>
          <w:iCs/>
          <w:smallCaps w:val="0"/>
          <w:szCs w:val="32"/>
        </w:rPr>
        <w:t>октября</w:t>
      </w:r>
      <w:r w:rsidR="00664292" w:rsidRPr="00F24FB7">
        <w:rPr>
          <w:rFonts w:ascii="Arial Black" w:hAnsi="Arial Black"/>
          <w:iCs/>
          <w:smallCaps w:val="0"/>
          <w:szCs w:val="32"/>
        </w:rPr>
        <w:t xml:space="preserve">  </w:t>
      </w:r>
      <w:r>
        <w:rPr>
          <w:rFonts w:ascii="Arial Black" w:hAnsi="Arial Black"/>
          <w:iCs/>
          <w:smallCaps w:val="0"/>
          <w:szCs w:val="32"/>
        </w:rPr>
        <w:t>2022</w:t>
      </w:r>
      <w:r w:rsidR="00664292" w:rsidRPr="00F24FB7">
        <w:rPr>
          <w:rFonts w:ascii="Arial Black" w:hAnsi="Arial Black"/>
          <w:iCs/>
          <w:smallCaps w:val="0"/>
          <w:szCs w:val="32"/>
        </w:rPr>
        <w:t xml:space="preserve"> года</w:t>
      </w:r>
    </w:p>
    <w:p w14:paraId="3D763C06" w14:textId="77777777" w:rsidR="00343464" w:rsidRPr="00343464" w:rsidRDefault="00343464" w:rsidP="00343464">
      <w:pPr>
        <w:pStyle w:val="a6"/>
        <w:rPr>
          <w:rFonts w:ascii="Times New Roman" w:hAnsi="Times New Roman"/>
          <w:iCs/>
          <w:smallCaps w:val="0"/>
          <w:szCs w:val="32"/>
        </w:rPr>
      </w:pPr>
      <w:r w:rsidRPr="00343464">
        <w:rPr>
          <w:rFonts w:ascii="Times New Roman" w:hAnsi="Times New Roman"/>
          <w:iCs/>
          <w:smallCaps w:val="0"/>
          <w:szCs w:val="32"/>
        </w:rPr>
        <w:t>Организовано в соответствии со Спортивным Кодексом РАФ</w:t>
      </w:r>
    </w:p>
    <w:p w14:paraId="3D763C07" w14:textId="77777777" w:rsidR="00061731" w:rsidRDefault="00061731">
      <w:pPr>
        <w:pStyle w:val="a6"/>
        <w:rPr>
          <w:rFonts w:cs="Arial"/>
          <w:iCs/>
          <w:smallCaps w:val="0"/>
          <w:sz w:val="16"/>
          <w:szCs w:val="16"/>
        </w:rPr>
      </w:pPr>
    </w:p>
    <w:p w14:paraId="3D763C08" w14:textId="37382EC9" w:rsidR="00913B2C" w:rsidRPr="00F24FB7" w:rsidRDefault="000B58B4" w:rsidP="00913B2C">
      <w:pPr>
        <w:pStyle w:val="a6"/>
        <w:rPr>
          <w:rFonts w:ascii="Times New Roman" w:hAnsi="Times New Roman"/>
          <w:iCs/>
          <w:smallCaps w:val="0"/>
          <w:sz w:val="24"/>
          <w:szCs w:val="24"/>
        </w:rPr>
      </w:pPr>
      <w:r>
        <w:rPr>
          <w:rFonts w:ascii="Times New Roman" w:hAnsi="Times New Roman"/>
          <w:iCs/>
          <w:smallCaps w:val="0"/>
          <w:sz w:val="24"/>
          <w:szCs w:val="24"/>
        </w:rPr>
        <w:t>Чемпионат</w:t>
      </w:r>
      <w:r w:rsidR="00913B2C" w:rsidRPr="00F24FB7">
        <w:rPr>
          <w:rFonts w:ascii="Times New Roman" w:hAnsi="Times New Roman"/>
          <w:iCs/>
          <w:smallCaps w:val="0"/>
          <w:sz w:val="24"/>
          <w:szCs w:val="24"/>
        </w:rPr>
        <w:t xml:space="preserve"> Московской области по ралли </w:t>
      </w:r>
      <w:r w:rsidR="003756EC">
        <w:rPr>
          <w:rFonts w:ascii="Times New Roman" w:hAnsi="Times New Roman"/>
          <w:iCs/>
          <w:smallCaps w:val="0"/>
          <w:sz w:val="24"/>
          <w:szCs w:val="24"/>
        </w:rPr>
        <w:t>2022</w:t>
      </w:r>
      <w:r w:rsidR="00664292" w:rsidRPr="00F24FB7">
        <w:rPr>
          <w:rFonts w:ascii="Times New Roman" w:hAnsi="Times New Roman"/>
          <w:iCs/>
          <w:smallCaps w:val="0"/>
          <w:sz w:val="24"/>
          <w:szCs w:val="24"/>
        </w:rPr>
        <w:t xml:space="preserve"> г.</w:t>
      </w:r>
    </w:p>
    <w:p w14:paraId="3D763C09" w14:textId="77777777" w:rsidR="00913B2C" w:rsidRPr="00F24FB7" w:rsidRDefault="00913B2C" w:rsidP="00913B2C">
      <w:pPr>
        <w:pStyle w:val="a6"/>
        <w:rPr>
          <w:rFonts w:ascii="Times New Roman" w:hAnsi="Times New Roman"/>
          <w:iCs/>
          <w:smallCaps w:val="0"/>
          <w:sz w:val="24"/>
          <w:szCs w:val="24"/>
        </w:rPr>
      </w:pPr>
      <w:r w:rsidRPr="00F24FB7">
        <w:rPr>
          <w:rFonts w:ascii="Times New Roman" w:hAnsi="Times New Roman"/>
          <w:iCs/>
          <w:smallCaps w:val="0"/>
          <w:sz w:val="24"/>
          <w:szCs w:val="24"/>
        </w:rPr>
        <w:t>в спортивной дисциплине</w:t>
      </w:r>
    </w:p>
    <w:p w14:paraId="3D763C0A" w14:textId="77777777" w:rsidR="00913B2C" w:rsidRPr="00F24FB7" w:rsidRDefault="00913B2C" w:rsidP="00913B2C">
      <w:pPr>
        <w:pStyle w:val="a6"/>
        <w:rPr>
          <w:rFonts w:ascii="Times New Roman" w:hAnsi="Times New Roman"/>
          <w:iCs/>
          <w:smallCaps w:val="0"/>
          <w:sz w:val="24"/>
          <w:szCs w:val="24"/>
        </w:rPr>
      </w:pPr>
      <w:r w:rsidRPr="00F24FB7">
        <w:rPr>
          <w:rFonts w:ascii="Times New Roman" w:hAnsi="Times New Roman"/>
          <w:iCs/>
          <w:smallCaps w:val="0"/>
          <w:sz w:val="24"/>
          <w:szCs w:val="24"/>
        </w:rPr>
        <w:t>ралли 3 категории код ВРВС1660881811Л</w:t>
      </w:r>
    </w:p>
    <w:p w14:paraId="3D763C0B" w14:textId="77777777" w:rsidR="007D086C" w:rsidRDefault="007D086C" w:rsidP="00913B2C">
      <w:pPr>
        <w:pStyle w:val="a6"/>
        <w:rPr>
          <w:rFonts w:ascii="Times New Roman" w:hAnsi="Times New Roman"/>
          <w:iCs/>
          <w:smallCaps w:val="0"/>
          <w:sz w:val="36"/>
          <w:szCs w:val="36"/>
        </w:rPr>
      </w:pPr>
      <w:r>
        <w:rPr>
          <w:rFonts w:ascii="Times New Roman" w:hAnsi="Times New Roman"/>
          <w:iCs/>
          <w:smallCaps w:val="0"/>
          <w:sz w:val="36"/>
          <w:szCs w:val="36"/>
        </w:rPr>
        <w:t>Традиционное соревнование</w:t>
      </w:r>
    </w:p>
    <w:p w14:paraId="3D763C0C" w14:textId="77777777" w:rsidR="00913B2C" w:rsidRDefault="00913B2C" w:rsidP="00913B2C">
      <w:pPr>
        <w:pStyle w:val="a6"/>
        <w:spacing w:line="360" w:lineRule="auto"/>
        <w:rPr>
          <w:rFonts w:ascii="Arial Black" w:hAnsi="Arial Black" w:cs="Arial"/>
          <w:iCs/>
          <w:smallCaps w:val="0"/>
          <w:sz w:val="48"/>
        </w:rPr>
      </w:pPr>
      <w:r w:rsidRPr="00913B2C">
        <w:rPr>
          <w:rFonts w:ascii="Arial Black" w:hAnsi="Arial Black" w:cs="Arial"/>
          <w:iCs/>
          <w:smallCaps w:val="0"/>
          <w:sz w:val="48"/>
        </w:rPr>
        <w:t>ДОПОЛНИТЕЛЬНЫЙ РЕГЛАМЕНТ</w:t>
      </w:r>
    </w:p>
    <w:tbl>
      <w:tblPr>
        <w:tblpPr w:leftFromText="180" w:rightFromText="180" w:vertAnchor="text" w:tblpX="-123" w:tblpY="1"/>
        <w:tblOverlap w:val="never"/>
        <w:tblW w:w="104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820"/>
        <w:gridCol w:w="5421"/>
        <w:gridCol w:w="215"/>
      </w:tblGrid>
      <w:tr w:rsidR="00F56982" w:rsidRPr="007D086C" w14:paraId="3D763C0F" w14:textId="77777777" w:rsidTr="00627891">
        <w:trPr>
          <w:cantSplit/>
        </w:trPr>
        <w:tc>
          <w:tcPr>
            <w:tcW w:w="4820" w:type="dxa"/>
            <w:vAlign w:val="center"/>
          </w:tcPr>
          <w:p w14:paraId="3D763C0D" w14:textId="77777777" w:rsidR="00F56982" w:rsidRPr="007D086C" w:rsidRDefault="00F56982" w:rsidP="00302C8E">
            <w:pPr>
              <w:pStyle w:val="a6"/>
              <w:tabs>
                <w:tab w:val="left" w:pos="8976"/>
                <w:tab w:val="right" w:pos="10440"/>
              </w:tabs>
              <w:jc w:val="left"/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</w:pPr>
            <w:r w:rsidRPr="007D086C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>Входящи</w:t>
            </w:r>
            <w:r w:rsidR="00302C8E" w:rsidRPr="007D086C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>й</w:t>
            </w:r>
            <w:r w:rsidRPr="007D086C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 xml:space="preserve"> номер регламента</w:t>
            </w:r>
          </w:p>
        </w:tc>
        <w:tc>
          <w:tcPr>
            <w:tcW w:w="5636" w:type="dxa"/>
            <w:gridSpan w:val="2"/>
            <w:vAlign w:val="center"/>
          </w:tcPr>
          <w:p w14:paraId="3D763C0E" w14:textId="77777777" w:rsidR="00F56982" w:rsidRPr="007D086C" w:rsidRDefault="00F56982" w:rsidP="00D9699E">
            <w:pPr>
              <w:pStyle w:val="a6"/>
              <w:tabs>
                <w:tab w:val="left" w:pos="8976"/>
                <w:tab w:val="right" w:pos="10440"/>
              </w:tabs>
              <w:jc w:val="left"/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</w:pPr>
            <w:r w:rsidRPr="007D086C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 xml:space="preserve">Дата поступления в ФАС МО </w:t>
            </w:r>
            <w:r w:rsidR="005F3D53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>01</w:t>
            </w:r>
            <w:r w:rsidR="007D086C" w:rsidRPr="007D086C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>.</w:t>
            </w:r>
            <w:r w:rsidR="005F3D53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>0</w:t>
            </w:r>
            <w:r w:rsidR="00D9699E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>8</w:t>
            </w:r>
            <w:r w:rsidR="007D086C" w:rsidRPr="007D086C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>.</w:t>
            </w:r>
            <w:r w:rsidR="003756EC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>2022</w:t>
            </w:r>
            <w:r w:rsidR="005F3D53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 xml:space="preserve"> </w:t>
            </w:r>
            <w:r w:rsidRPr="007D086C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>№ ____</w:t>
            </w:r>
          </w:p>
        </w:tc>
      </w:tr>
      <w:tr w:rsidR="00F56982" w:rsidRPr="007D086C" w14:paraId="3D763C12" w14:textId="77777777" w:rsidTr="00627891">
        <w:trPr>
          <w:gridAfter w:val="1"/>
          <w:wAfter w:w="215" w:type="dxa"/>
          <w:cantSplit/>
        </w:trPr>
        <w:tc>
          <w:tcPr>
            <w:tcW w:w="4820" w:type="dxa"/>
            <w:vAlign w:val="center"/>
          </w:tcPr>
          <w:p w14:paraId="3D763C10" w14:textId="77777777" w:rsidR="00F56982" w:rsidRPr="007D086C" w:rsidRDefault="00F56982" w:rsidP="00627891">
            <w:pPr>
              <w:pStyle w:val="a6"/>
              <w:tabs>
                <w:tab w:val="left" w:pos="8976"/>
                <w:tab w:val="right" w:pos="10440"/>
              </w:tabs>
              <w:jc w:val="left"/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</w:pPr>
            <w:r w:rsidRPr="007D086C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>Согласование комитета ралли ФАС МО</w:t>
            </w:r>
          </w:p>
        </w:tc>
        <w:tc>
          <w:tcPr>
            <w:tcW w:w="5421" w:type="dxa"/>
            <w:vAlign w:val="center"/>
          </w:tcPr>
          <w:p w14:paraId="3D763C11" w14:textId="77777777" w:rsidR="00F56982" w:rsidRPr="005F3D53" w:rsidRDefault="00F56982" w:rsidP="00D9699E">
            <w:pPr>
              <w:pStyle w:val="a6"/>
              <w:tabs>
                <w:tab w:val="left" w:pos="8976"/>
                <w:tab w:val="right" w:pos="10440"/>
              </w:tabs>
              <w:jc w:val="left"/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</w:pPr>
            <w:r w:rsidRPr="007D086C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>№</w:t>
            </w:r>
            <w:r w:rsidR="00C1406A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 xml:space="preserve"> </w:t>
            </w:r>
            <w:r w:rsidR="005F3D53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>02</w:t>
            </w:r>
            <w:r w:rsidR="00C1406A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>/</w:t>
            </w:r>
            <w:r w:rsidR="005F3D53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>0</w:t>
            </w:r>
            <w:r w:rsidR="00D9699E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>8</w:t>
            </w:r>
            <w:r w:rsidR="00C1406A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>/</w:t>
            </w:r>
            <w:r w:rsidR="003756EC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>2022</w:t>
            </w:r>
          </w:p>
        </w:tc>
      </w:tr>
      <w:tr w:rsidR="00F56982" w:rsidRPr="007D086C" w14:paraId="3D763C15" w14:textId="77777777" w:rsidTr="00627891">
        <w:trPr>
          <w:gridAfter w:val="1"/>
          <w:wAfter w:w="215" w:type="dxa"/>
          <w:cantSplit/>
        </w:trPr>
        <w:tc>
          <w:tcPr>
            <w:tcW w:w="4820" w:type="dxa"/>
            <w:vAlign w:val="center"/>
          </w:tcPr>
          <w:p w14:paraId="3D763C13" w14:textId="77777777" w:rsidR="00F56982" w:rsidRPr="007D086C" w:rsidRDefault="00F56982" w:rsidP="00627891">
            <w:pPr>
              <w:pStyle w:val="a6"/>
              <w:tabs>
                <w:tab w:val="left" w:pos="8976"/>
                <w:tab w:val="right" w:pos="10440"/>
              </w:tabs>
              <w:jc w:val="left"/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</w:pPr>
            <w:r w:rsidRPr="007D086C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>Виза ФАС МО</w:t>
            </w:r>
          </w:p>
        </w:tc>
        <w:tc>
          <w:tcPr>
            <w:tcW w:w="5421" w:type="dxa"/>
            <w:vAlign w:val="center"/>
          </w:tcPr>
          <w:p w14:paraId="3D763C14" w14:textId="77777777" w:rsidR="00F56982" w:rsidRPr="007D086C" w:rsidRDefault="00F56982" w:rsidP="00627891">
            <w:pPr>
              <w:pStyle w:val="a6"/>
              <w:tabs>
                <w:tab w:val="left" w:pos="8976"/>
                <w:tab w:val="right" w:pos="10440"/>
              </w:tabs>
              <w:jc w:val="left"/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</w:pPr>
            <w:r w:rsidRPr="007D086C">
              <w:rPr>
                <w:rFonts w:ascii="Times New Roman" w:hAnsi="Times New Roman"/>
                <w:b w:val="0"/>
                <w:bCs w:val="0"/>
                <w:iCs/>
                <w:smallCaps w:val="0"/>
                <w:sz w:val="24"/>
                <w:szCs w:val="24"/>
              </w:rPr>
              <w:t>________ № ____________</w:t>
            </w:r>
          </w:p>
        </w:tc>
      </w:tr>
    </w:tbl>
    <w:p w14:paraId="3D763C16" w14:textId="77777777" w:rsidR="00C1406A" w:rsidRDefault="00C1406A" w:rsidP="00675B4E">
      <w:pPr>
        <w:pStyle w:val="a6"/>
        <w:tabs>
          <w:tab w:val="left" w:pos="8976"/>
          <w:tab w:val="right" w:pos="10440"/>
        </w:tabs>
        <w:jc w:val="left"/>
        <w:rPr>
          <w:rFonts w:cs="Arial"/>
          <w:b w:val="0"/>
          <w:bCs w:val="0"/>
          <w:iCs/>
          <w:smallCaps w:val="0"/>
          <w:sz w:val="20"/>
        </w:rPr>
      </w:pPr>
      <w:r>
        <w:rPr>
          <w:rFonts w:cs="Arial"/>
          <w:b w:val="0"/>
          <w:bCs w:val="0"/>
          <w:iCs/>
          <w:smallCaps w:val="0"/>
          <w:sz w:val="20"/>
        </w:rPr>
        <w:tab/>
      </w:r>
    </w:p>
    <w:p w14:paraId="3D763C17" w14:textId="77777777" w:rsidR="00491087" w:rsidRPr="00D973B8" w:rsidRDefault="00491087">
      <w:pPr>
        <w:pStyle w:val="a8"/>
        <w:pageBreakBefore/>
        <w:spacing w:before="120" w:after="120"/>
        <w:rPr>
          <w:b w:val="0"/>
          <w:caps/>
          <w:sz w:val="12"/>
          <w:szCs w:val="12"/>
        </w:rPr>
      </w:pPr>
      <w:r w:rsidRPr="00D973B8">
        <w:rPr>
          <w:rFonts w:cs="Arial"/>
          <w:iCs/>
          <w:caps/>
          <w:smallCaps w:val="0"/>
          <w:spacing w:val="100"/>
          <w:sz w:val="12"/>
          <w:szCs w:val="12"/>
        </w:rPr>
        <w:lastRenderedPageBreak/>
        <w:t>Оглавление</w:t>
      </w:r>
    </w:p>
    <w:p w14:paraId="3D763C18" w14:textId="77777777" w:rsidR="00491087" w:rsidRPr="00D973B8" w:rsidRDefault="00491087">
      <w:pPr>
        <w:pBdr>
          <w:bottom w:val="single" w:sz="6" w:space="1" w:color="auto"/>
        </w:pBdr>
        <w:tabs>
          <w:tab w:val="center" w:pos="4860"/>
          <w:tab w:val="right" w:pos="9630"/>
        </w:tabs>
        <w:rPr>
          <w:bCs/>
          <w:sz w:val="12"/>
          <w:szCs w:val="12"/>
        </w:rPr>
      </w:pPr>
      <w:r w:rsidRPr="00D973B8">
        <w:rPr>
          <w:b/>
          <w:caps/>
          <w:sz w:val="12"/>
          <w:szCs w:val="12"/>
        </w:rPr>
        <w:t>Раздел регламента</w:t>
      </w:r>
      <w:r w:rsidRPr="00D973B8">
        <w:rPr>
          <w:b/>
          <w:caps/>
          <w:sz w:val="12"/>
          <w:szCs w:val="12"/>
        </w:rPr>
        <w:tab/>
      </w:r>
      <w:r w:rsidRPr="00D973B8">
        <w:rPr>
          <w:b/>
          <w:caps/>
          <w:sz w:val="12"/>
          <w:szCs w:val="12"/>
        </w:rPr>
        <w:tab/>
      </w:r>
      <w:r w:rsidRPr="00D973B8">
        <w:rPr>
          <w:bCs/>
          <w:sz w:val="12"/>
          <w:szCs w:val="12"/>
        </w:rPr>
        <w:t>страница</w:t>
      </w:r>
    </w:p>
    <w:p w14:paraId="3D763C19" w14:textId="77777777" w:rsidR="00491087" w:rsidRPr="00B2346B" w:rsidRDefault="00F64FE6">
      <w:pPr>
        <w:pStyle w:val="10"/>
        <w:rPr>
          <w:rFonts w:cs="Arial"/>
          <w:caps w:val="0"/>
          <w:sz w:val="16"/>
          <w:szCs w:val="16"/>
        </w:rPr>
      </w:pPr>
      <w:r w:rsidRPr="00B2346B">
        <w:rPr>
          <w:rFonts w:cs="Arial"/>
          <w:sz w:val="16"/>
          <w:szCs w:val="16"/>
        </w:rPr>
        <w:fldChar w:fldCharType="begin"/>
      </w:r>
      <w:r w:rsidR="00491087" w:rsidRPr="00B2346B">
        <w:rPr>
          <w:rFonts w:cs="Arial"/>
          <w:sz w:val="16"/>
          <w:szCs w:val="16"/>
        </w:rPr>
        <w:instrText xml:space="preserve"> TOC \o "2-3" \h \z \t "Заголовок 1;1" </w:instrText>
      </w:r>
      <w:r w:rsidRPr="00B2346B">
        <w:rPr>
          <w:rFonts w:cs="Arial"/>
          <w:sz w:val="16"/>
          <w:szCs w:val="16"/>
        </w:rPr>
        <w:fldChar w:fldCharType="separate"/>
      </w:r>
    </w:p>
    <w:p w14:paraId="3D763C1A" w14:textId="05FEE7C8" w:rsidR="00491087" w:rsidRPr="00B2346B" w:rsidRDefault="00BC49BE" w:rsidP="00B2346B">
      <w:pPr>
        <w:pStyle w:val="20"/>
        <w:tabs>
          <w:tab w:val="right" w:leader="dot" w:pos="9911"/>
        </w:tabs>
        <w:ind w:left="0"/>
        <w:rPr>
          <w:rFonts w:cs="Arial"/>
          <w:noProof/>
          <w:sz w:val="16"/>
          <w:szCs w:val="16"/>
          <w:lang w:eastAsia="ru-RU"/>
        </w:rPr>
      </w:pPr>
      <w:hyperlink w:anchor="_Toc187498470" w:history="1">
        <w:r w:rsidR="00B2346B" w:rsidRPr="00B2346B">
          <w:rPr>
            <w:rFonts w:cs="Arial"/>
            <w:noProof/>
            <w:sz w:val="16"/>
            <w:szCs w:val="16"/>
            <w:lang w:eastAsia="ru-RU"/>
          </w:rPr>
          <w:t>1</w:t>
        </w:r>
        <w:r w:rsidR="00491087" w:rsidRPr="00B2346B">
          <w:rPr>
            <w:rFonts w:cs="Arial"/>
            <w:noProof/>
            <w:sz w:val="16"/>
            <w:szCs w:val="16"/>
            <w:lang w:eastAsia="ru-RU"/>
          </w:rPr>
          <w:t>. О</w:t>
        </w:r>
        <w:r w:rsidR="004D25AE" w:rsidRPr="00B2346B">
          <w:rPr>
            <w:rFonts w:cs="Arial"/>
            <w:noProof/>
            <w:sz w:val="16"/>
            <w:szCs w:val="16"/>
            <w:lang w:eastAsia="ru-RU"/>
          </w:rPr>
          <w:t>писание ралли</w:t>
        </w:r>
        <w:r w:rsidR="00491087" w:rsidRPr="00B2346B">
          <w:rPr>
            <w:rFonts w:cs="Arial"/>
            <w:noProof/>
            <w:webHidden/>
            <w:sz w:val="16"/>
            <w:szCs w:val="16"/>
            <w:lang w:eastAsia="ru-RU"/>
          </w:rPr>
          <w:tab/>
        </w:r>
        <w:r w:rsidR="00F64FE6" w:rsidRPr="00B2346B">
          <w:rPr>
            <w:rFonts w:cs="Arial"/>
            <w:noProof/>
            <w:webHidden/>
            <w:sz w:val="16"/>
            <w:szCs w:val="16"/>
            <w:lang w:eastAsia="ru-RU"/>
          </w:rPr>
          <w:fldChar w:fldCharType="begin"/>
        </w:r>
        <w:r w:rsidR="00491087" w:rsidRPr="00B2346B">
          <w:rPr>
            <w:rFonts w:cs="Arial"/>
            <w:noProof/>
            <w:webHidden/>
            <w:sz w:val="16"/>
            <w:szCs w:val="16"/>
            <w:lang w:eastAsia="ru-RU"/>
          </w:rPr>
          <w:instrText xml:space="preserve"> PAGEREF _Toc187498470 \h </w:instrText>
        </w:r>
        <w:r w:rsidR="00F64FE6" w:rsidRPr="00B2346B">
          <w:rPr>
            <w:rFonts w:cs="Arial"/>
            <w:noProof/>
            <w:webHidden/>
            <w:sz w:val="16"/>
            <w:szCs w:val="16"/>
            <w:lang w:eastAsia="ru-RU"/>
          </w:rPr>
        </w:r>
        <w:r w:rsidR="00F64FE6" w:rsidRPr="00B2346B">
          <w:rPr>
            <w:rFonts w:cs="Arial"/>
            <w:noProof/>
            <w:webHidden/>
            <w:sz w:val="16"/>
            <w:szCs w:val="16"/>
            <w:lang w:eastAsia="ru-RU"/>
          </w:rPr>
          <w:fldChar w:fldCharType="separate"/>
        </w:r>
        <w:r w:rsidR="00576BF4">
          <w:rPr>
            <w:rFonts w:cs="Arial"/>
            <w:noProof/>
            <w:webHidden/>
            <w:sz w:val="16"/>
            <w:szCs w:val="16"/>
            <w:lang w:eastAsia="ru-RU"/>
          </w:rPr>
          <w:t>4</w:t>
        </w:r>
        <w:r w:rsidR="00F64FE6" w:rsidRPr="00B2346B">
          <w:rPr>
            <w:rFonts w:cs="Arial"/>
            <w:noProof/>
            <w:webHidden/>
            <w:sz w:val="16"/>
            <w:szCs w:val="16"/>
            <w:lang w:eastAsia="ru-RU"/>
          </w:rPr>
          <w:fldChar w:fldCharType="end"/>
        </w:r>
      </w:hyperlink>
    </w:p>
    <w:p w14:paraId="3D763C1B" w14:textId="77777777" w:rsidR="00491087" w:rsidRPr="00B2346B" w:rsidRDefault="00BC49BE">
      <w:pPr>
        <w:pStyle w:val="10"/>
        <w:rPr>
          <w:rFonts w:cs="Arial"/>
          <w:caps w:val="0"/>
          <w:sz w:val="16"/>
          <w:szCs w:val="16"/>
        </w:rPr>
      </w:pPr>
      <w:hyperlink w:anchor="_Toc187498478" w:history="1">
        <w:r w:rsidR="00491087" w:rsidRPr="00B2346B">
          <w:rPr>
            <w:rFonts w:cs="Arial"/>
            <w:sz w:val="16"/>
            <w:szCs w:val="16"/>
          </w:rPr>
          <w:t>2.</w:t>
        </w:r>
        <w:r w:rsidR="00491087" w:rsidRPr="00B2346B">
          <w:rPr>
            <w:rFonts w:cs="Arial"/>
            <w:caps w:val="0"/>
            <w:sz w:val="16"/>
            <w:szCs w:val="16"/>
          </w:rPr>
          <w:tab/>
        </w:r>
        <w:r w:rsidR="004D25AE" w:rsidRPr="00B2346B">
          <w:rPr>
            <w:rFonts w:cs="Arial"/>
            <w:caps w:val="0"/>
            <w:sz w:val="16"/>
            <w:szCs w:val="16"/>
          </w:rPr>
          <w:t>ЦЕЛИ И ЗАДАЧИ СОРЕВНОВАНИЯ</w:t>
        </w:r>
        <w:r w:rsidR="00491087" w:rsidRPr="00B2346B">
          <w:rPr>
            <w:rFonts w:cs="Arial"/>
            <w:webHidden/>
            <w:sz w:val="16"/>
            <w:szCs w:val="16"/>
          </w:rPr>
          <w:tab/>
        </w:r>
        <w:r w:rsidR="00B462AD">
          <w:rPr>
            <w:rFonts w:cs="Arial"/>
            <w:webHidden/>
            <w:sz w:val="16"/>
            <w:szCs w:val="16"/>
          </w:rPr>
          <w:t>5</w:t>
        </w:r>
      </w:hyperlink>
    </w:p>
    <w:p w14:paraId="3D763C1C" w14:textId="7D91461D" w:rsidR="00491087" w:rsidRPr="00B2346B" w:rsidRDefault="00BC49BE">
      <w:pPr>
        <w:pStyle w:val="10"/>
        <w:rPr>
          <w:rFonts w:cs="Arial"/>
          <w:caps w:val="0"/>
          <w:sz w:val="16"/>
          <w:szCs w:val="16"/>
        </w:rPr>
      </w:pPr>
      <w:hyperlink w:anchor="_Toc187498487" w:history="1">
        <w:r w:rsidR="00491087" w:rsidRPr="00B2346B">
          <w:rPr>
            <w:rFonts w:cs="Arial"/>
            <w:sz w:val="16"/>
            <w:szCs w:val="16"/>
          </w:rPr>
          <w:t>3.</w:t>
        </w:r>
        <w:r w:rsidR="00491087" w:rsidRPr="00B2346B">
          <w:rPr>
            <w:rFonts w:cs="Arial"/>
            <w:caps w:val="0"/>
            <w:sz w:val="16"/>
            <w:szCs w:val="16"/>
          </w:rPr>
          <w:tab/>
        </w:r>
        <w:r w:rsidR="004D25AE" w:rsidRPr="00B2346B">
          <w:rPr>
            <w:rFonts w:cs="Arial"/>
            <w:sz w:val="16"/>
            <w:szCs w:val="16"/>
          </w:rPr>
          <w:t>трасса ралли</w:t>
        </w:r>
        <w:r w:rsidR="00491087" w:rsidRPr="00B2346B">
          <w:rPr>
            <w:rFonts w:cs="Arial"/>
            <w:sz w:val="16"/>
            <w:szCs w:val="16"/>
          </w:rPr>
          <w:t>.</w:t>
        </w:r>
        <w:r w:rsidR="00491087" w:rsidRPr="00B2346B">
          <w:rPr>
            <w:rFonts w:cs="Arial"/>
            <w:webHidden/>
            <w:sz w:val="16"/>
            <w:szCs w:val="16"/>
          </w:rPr>
          <w:tab/>
        </w:r>
        <w:r w:rsidR="00F64FE6" w:rsidRPr="00B2346B">
          <w:rPr>
            <w:rFonts w:cs="Arial"/>
            <w:webHidden/>
            <w:sz w:val="16"/>
            <w:szCs w:val="16"/>
          </w:rPr>
          <w:fldChar w:fldCharType="begin"/>
        </w:r>
        <w:r w:rsidR="00491087" w:rsidRPr="00B2346B">
          <w:rPr>
            <w:rFonts w:cs="Arial"/>
            <w:webHidden/>
            <w:sz w:val="16"/>
            <w:szCs w:val="16"/>
          </w:rPr>
          <w:instrText xml:space="preserve"> PAGEREF _Toc187498487 \h </w:instrText>
        </w:r>
        <w:r w:rsidR="00F64FE6" w:rsidRPr="00B2346B">
          <w:rPr>
            <w:rFonts w:cs="Arial"/>
            <w:webHidden/>
            <w:sz w:val="16"/>
            <w:szCs w:val="16"/>
          </w:rPr>
        </w:r>
        <w:r w:rsidR="00F64FE6" w:rsidRPr="00B2346B">
          <w:rPr>
            <w:rFonts w:cs="Arial"/>
            <w:webHidden/>
            <w:sz w:val="16"/>
            <w:szCs w:val="16"/>
          </w:rPr>
          <w:fldChar w:fldCharType="separate"/>
        </w:r>
        <w:r w:rsidR="00576BF4">
          <w:rPr>
            <w:rFonts w:cs="Arial"/>
            <w:webHidden/>
            <w:sz w:val="16"/>
            <w:szCs w:val="16"/>
          </w:rPr>
          <w:t>6</w:t>
        </w:r>
        <w:r w:rsidR="00F64FE6" w:rsidRPr="00B2346B">
          <w:rPr>
            <w:rFonts w:cs="Arial"/>
            <w:webHidden/>
            <w:sz w:val="16"/>
            <w:szCs w:val="16"/>
          </w:rPr>
          <w:fldChar w:fldCharType="end"/>
        </w:r>
      </w:hyperlink>
    </w:p>
    <w:p w14:paraId="3D763C1D" w14:textId="5FAD6E39" w:rsidR="00491087" w:rsidRPr="00B2346B" w:rsidRDefault="00BC49BE">
      <w:pPr>
        <w:pStyle w:val="10"/>
        <w:rPr>
          <w:rFonts w:cs="Arial"/>
          <w:caps w:val="0"/>
          <w:sz w:val="16"/>
          <w:szCs w:val="16"/>
        </w:rPr>
      </w:pPr>
      <w:hyperlink w:anchor="_Toc187498493" w:history="1">
        <w:r w:rsidR="00491087" w:rsidRPr="00B2346B">
          <w:rPr>
            <w:rFonts w:cs="Arial"/>
            <w:sz w:val="16"/>
            <w:szCs w:val="16"/>
          </w:rPr>
          <w:t>4.</w:t>
        </w:r>
        <w:r w:rsidR="00491087" w:rsidRPr="00B2346B">
          <w:rPr>
            <w:rFonts w:cs="Arial"/>
            <w:caps w:val="0"/>
            <w:sz w:val="16"/>
            <w:szCs w:val="16"/>
          </w:rPr>
          <w:tab/>
        </w:r>
        <w:r w:rsidR="004D25AE" w:rsidRPr="00B2346B">
          <w:rPr>
            <w:rFonts w:cs="Arial"/>
            <w:sz w:val="16"/>
            <w:szCs w:val="16"/>
          </w:rPr>
          <w:t>общие условия участия в ралли</w:t>
        </w:r>
        <w:r w:rsidR="00491087" w:rsidRPr="00B2346B">
          <w:rPr>
            <w:rFonts w:cs="Arial"/>
            <w:webHidden/>
            <w:sz w:val="16"/>
            <w:szCs w:val="16"/>
          </w:rPr>
          <w:tab/>
        </w:r>
        <w:r w:rsidR="00F64FE6" w:rsidRPr="00B2346B">
          <w:rPr>
            <w:rFonts w:cs="Arial"/>
            <w:webHidden/>
            <w:sz w:val="16"/>
            <w:szCs w:val="16"/>
          </w:rPr>
          <w:fldChar w:fldCharType="begin"/>
        </w:r>
        <w:r w:rsidR="00491087" w:rsidRPr="00B2346B">
          <w:rPr>
            <w:rFonts w:cs="Arial"/>
            <w:webHidden/>
            <w:sz w:val="16"/>
            <w:szCs w:val="16"/>
          </w:rPr>
          <w:instrText xml:space="preserve"> PAGEREF _Toc187498493 \h </w:instrText>
        </w:r>
        <w:r w:rsidR="00F64FE6" w:rsidRPr="00B2346B">
          <w:rPr>
            <w:rFonts w:cs="Arial"/>
            <w:webHidden/>
            <w:sz w:val="16"/>
            <w:szCs w:val="16"/>
          </w:rPr>
        </w:r>
        <w:r w:rsidR="00F64FE6" w:rsidRPr="00B2346B">
          <w:rPr>
            <w:rFonts w:cs="Arial"/>
            <w:webHidden/>
            <w:sz w:val="16"/>
            <w:szCs w:val="16"/>
          </w:rPr>
          <w:fldChar w:fldCharType="separate"/>
        </w:r>
        <w:r w:rsidR="00576BF4">
          <w:rPr>
            <w:rFonts w:cs="Arial"/>
            <w:b/>
            <w:bCs/>
            <w:webHidden/>
            <w:sz w:val="16"/>
            <w:szCs w:val="16"/>
          </w:rPr>
          <w:t>Ошибка! Закладка не определена.</w:t>
        </w:r>
        <w:r w:rsidR="00F64FE6" w:rsidRPr="00B2346B">
          <w:rPr>
            <w:rFonts w:cs="Arial"/>
            <w:webHidden/>
            <w:sz w:val="16"/>
            <w:szCs w:val="16"/>
          </w:rPr>
          <w:fldChar w:fldCharType="end"/>
        </w:r>
      </w:hyperlink>
    </w:p>
    <w:p w14:paraId="3D763C1E" w14:textId="77777777" w:rsidR="00491087" w:rsidRPr="00B2346B" w:rsidRDefault="00BC49BE">
      <w:pPr>
        <w:pStyle w:val="10"/>
        <w:rPr>
          <w:rFonts w:cs="Arial"/>
          <w:caps w:val="0"/>
          <w:sz w:val="16"/>
          <w:szCs w:val="16"/>
        </w:rPr>
      </w:pPr>
      <w:hyperlink w:anchor="_Toc187498498" w:history="1">
        <w:r w:rsidR="00491087" w:rsidRPr="00B2346B">
          <w:rPr>
            <w:rFonts w:cs="Arial"/>
            <w:sz w:val="16"/>
            <w:szCs w:val="16"/>
          </w:rPr>
          <w:t>5.</w:t>
        </w:r>
        <w:r w:rsidR="00491087" w:rsidRPr="00B2346B">
          <w:rPr>
            <w:rFonts w:cs="Arial"/>
            <w:caps w:val="0"/>
            <w:sz w:val="16"/>
            <w:szCs w:val="16"/>
          </w:rPr>
          <w:tab/>
        </w:r>
        <w:r w:rsidR="00DE0B10">
          <w:rPr>
            <w:rFonts w:cs="Arial"/>
            <w:sz w:val="16"/>
            <w:szCs w:val="16"/>
          </w:rPr>
          <w:t>пилоты</w:t>
        </w:r>
        <w:r w:rsidR="004D25AE" w:rsidRPr="00B2346B">
          <w:rPr>
            <w:rFonts w:cs="Arial"/>
            <w:sz w:val="16"/>
            <w:szCs w:val="16"/>
          </w:rPr>
          <w:t xml:space="preserve"> и экипажи</w:t>
        </w:r>
        <w:r w:rsidR="00491087" w:rsidRPr="00B2346B">
          <w:rPr>
            <w:rFonts w:cs="Arial"/>
            <w:webHidden/>
            <w:sz w:val="16"/>
            <w:szCs w:val="16"/>
          </w:rPr>
          <w:tab/>
        </w:r>
        <w:r w:rsidR="00B2346B" w:rsidRPr="00B2346B">
          <w:rPr>
            <w:rFonts w:cs="Arial"/>
            <w:webHidden/>
            <w:sz w:val="16"/>
            <w:szCs w:val="16"/>
          </w:rPr>
          <w:t>7</w:t>
        </w:r>
      </w:hyperlink>
    </w:p>
    <w:p w14:paraId="3D763C1F" w14:textId="77777777" w:rsidR="00491087" w:rsidRPr="00B2346B" w:rsidRDefault="00BC49BE">
      <w:pPr>
        <w:pStyle w:val="10"/>
        <w:rPr>
          <w:rFonts w:cs="Arial"/>
          <w:caps w:val="0"/>
          <w:sz w:val="16"/>
          <w:szCs w:val="16"/>
        </w:rPr>
      </w:pPr>
      <w:hyperlink w:anchor="_Toc187498501" w:history="1">
        <w:r w:rsidR="00491087" w:rsidRPr="00B2346B">
          <w:rPr>
            <w:rFonts w:cs="Arial"/>
            <w:smallCaps/>
            <w:sz w:val="16"/>
            <w:szCs w:val="16"/>
          </w:rPr>
          <w:t>6.</w:t>
        </w:r>
        <w:r w:rsidR="00491087" w:rsidRPr="00B2346B">
          <w:rPr>
            <w:rFonts w:cs="Arial"/>
            <w:caps w:val="0"/>
            <w:sz w:val="16"/>
            <w:szCs w:val="16"/>
          </w:rPr>
          <w:tab/>
        </w:r>
        <w:r w:rsidR="004D25AE" w:rsidRPr="00B2346B">
          <w:rPr>
            <w:rFonts w:cs="Arial"/>
            <w:smallCaps/>
            <w:sz w:val="16"/>
            <w:szCs w:val="16"/>
          </w:rPr>
          <w:t>допускаемые автомобили</w:t>
        </w:r>
        <w:r w:rsidR="00491087" w:rsidRPr="00B2346B">
          <w:rPr>
            <w:rFonts w:cs="Arial"/>
            <w:webHidden/>
            <w:sz w:val="16"/>
            <w:szCs w:val="16"/>
          </w:rPr>
          <w:tab/>
        </w:r>
        <w:r w:rsidR="00B2346B" w:rsidRPr="00B2346B">
          <w:rPr>
            <w:rFonts w:cs="Arial"/>
            <w:webHidden/>
            <w:sz w:val="16"/>
            <w:szCs w:val="16"/>
          </w:rPr>
          <w:t>7</w:t>
        </w:r>
      </w:hyperlink>
    </w:p>
    <w:p w14:paraId="3D763C20" w14:textId="77777777" w:rsidR="00491087" w:rsidRPr="00B2346B" w:rsidRDefault="00BC49BE">
      <w:pPr>
        <w:pStyle w:val="10"/>
        <w:rPr>
          <w:rFonts w:cs="Arial"/>
          <w:caps w:val="0"/>
          <w:sz w:val="16"/>
          <w:szCs w:val="16"/>
        </w:rPr>
      </w:pPr>
      <w:hyperlink w:anchor="_Toc187498507" w:history="1">
        <w:r w:rsidR="00491087" w:rsidRPr="00B2346B">
          <w:rPr>
            <w:rFonts w:cs="Arial"/>
            <w:sz w:val="16"/>
            <w:szCs w:val="16"/>
          </w:rPr>
          <w:t>7.</w:t>
        </w:r>
        <w:r w:rsidR="00491087" w:rsidRPr="00B2346B">
          <w:rPr>
            <w:rFonts w:cs="Arial"/>
            <w:caps w:val="0"/>
            <w:sz w:val="16"/>
            <w:szCs w:val="16"/>
          </w:rPr>
          <w:tab/>
        </w:r>
        <w:r w:rsidR="00B2346B" w:rsidRPr="00B2346B">
          <w:rPr>
            <w:rFonts w:cs="Arial"/>
            <w:sz w:val="16"/>
            <w:szCs w:val="16"/>
          </w:rPr>
          <w:t>страхование и ответственность</w:t>
        </w:r>
        <w:r w:rsidR="00491087" w:rsidRPr="00B2346B">
          <w:rPr>
            <w:rFonts w:cs="Arial"/>
            <w:webHidden/>
            <w:sz w:val="16"/>
            <w:szCs w:val="16"/>
          </w:rPr>
          <w:tab/>
        </w:r>
        <w:r w:rsidR="00B2346B" w:rsidRPr="00B2346B">
          <w:rPr>
            <w:rFonts w:cs="Arial"/>
            <w:webHidden/>
            <w:sz w:val="16"/>
            <w:szCs w:val="16"/>
          </w:rPr>
          <w:t>7</w:t>
        </w:r>
      </w:hyperlink>
    </w:p>
    <w:p w14:paraId="3D763C21" w14:textId="17E36985" w:rsidR="00491087" w:rsidRPr="00B2346B" w:rsidRDefault="00BC49BE">
      <w:pPr>
        <w:pStyle w:val="10"/>
        <w:rPr>
          <w:rFonts w:cs="Arial"/>
          <w:caps w:val="0"/>
          <w:sz w:val="16"/>
          <w:szCs w:val="16"/>
        </w:rPr>
      </w:pPr>
      <w:hyperlink w:anchor="_Toc187498516" w:history="1">
        <w:r w:rsidR="00491087" w:rsidRPr="00B2346B">
          <w:rPr>
            <w:rFonts w:cs="Arial"/>
            <w:sz w:val="16"/>
            <w:szCs w:val="16"/>
          </w:rPr>
          <w:t>8.</w:t>
        </w:r>
        <w:r w:rsidR="00491087" w:rsidRPr="00B2346B">
          <w:rPr>
            <w:rFonts w:cs="Arial"/>
            <w:caps w:val="0"/>
            <w:sz w:val="16"/>
            <w:szCs w:val="16"/>
          </w:rPr>
          <w:tab/>
        </w:r>
        <w:r w:rsidR="00B2346B" w:rsidRPr="00B2346B">
          <w:rPr>
            <w:rFonts w:cs="Arial"/>
            <w:sz w:val="16"/>
            <w:szCs w:val="16"/>
          </w:rPr>
          <w:t>информационные материалы и стартовые номера</w:t>
        </w:r>
        <w:r w:rsidR="00491087" w:rsidRPr="00B2346B">
          <w:rPr>
            <w:rFonts w:cs="Arial"/>
            <w:webHidden/>
            <w:sz w:val="16"/>
            <w:szCs w:val="16"/>
          </w:rPr>
          <w:tab/>
        </w:r>
        <w:r w:rsidR="00F64FE6" w:rsidRPr="00B2346B">
          <w:rPr>
            <w:rFonts w:cs="Arial"/>
            <w:webHidden/>
            <w:sz w:val="16"/>
            <w:szCs w:val="16"/>
          </w:rPr>
          <w:fldChar w:fldCharType="begin"/>
        </w:r>
        <w:r w:rsidR="00491087" w:rsidRPr="00B2346B">
          <w:rPr>
            <w:rFonts w:cs="Arial"/>
            <w:webHidden/>
            <w:sz w:val="16"/>
            <w:szCs w:val="16"/>
          </w:rPr>
          <w:instrText xml:space="preserve"> PAGEREF _Toc187498516 \h </w:instrText>
        </w:r>
        <w:r w:rsidR="00F64FE6" w:rsidRPr="00B2346B">
          <w:rPr>
            <w:rFonts w:cs="Arial"/>
            <w:webHidden/>
            <w:sz w:val="16"/>
            <w:szCs w:val="16"/>
          </w:rPr>
        </w:r>
        <w:r w:rsidR="00F64FE6" w:rsidRPr="00B2346B">
          <w:rPr>
            <w:rFonts w:cs="Arial"/>
            <w:webHidden/>
            <w:sz w:val="16"/>
            <w:szCs w:val="16"/>
          </w:rPr>
          <w:fldChar w:fldCharType="separate"/>
        </w:r>
        <w:r w:rsidR="00576BF4">
          <w:rPr>
            <w:rFonts w:cs="Arial"/>
            <w:b/>
            <w:bCs/>
            <w:webHidden/>
            <w:sz w:val="16"/>
            <w:szCs w:val="16"/>
          </w:rPr>
          <w:t>Ошибка! Закладка не определена.</w:t>
        </w:r>
        <w:r w:rsidR="00F64FE6" w:rsidRPr="00B2346B">
          <w:rPr>
            <w:rFonts w:cs="Arial"/>
            <w:webHidden/>
            <w:sz w:val="16"/>
            <w:szCs w:val="16"/>
          </w:rPr>
          <w:fldChar w:fldCharType="end"/>
        </w:r>
      </w:hyperlink>
    </w:p>
    <w:p w14:paraId="3D763C22" w14:textId="77777777" w:rsidR="00491087" w:rsidRPr="00B2346B" w:rsidRDefault="00BC49BE">
      <w:pPr>
        <w:pStyle w:val="10"/>
        <w:rPr>
          <w:rFonts w:cs="Arial"/>
          <w:caps w:val="0"/>
          <w:sz w:val="16"/>
          <w:szCs w:val="16"/>
        </w:rPr>
      </w:pPr>
      <w:hyperlink w:anchor="_Toc187498517" w:history="1">
        <w:r w:rsidR="00491087" w:rsidRPr="00B2346B">
          <w:rPr>
            <w:rFonts w:cs="Arial"/>
            <w:sz w:val="16"/>
            <w:szCs w:val="16"/>
          </w:rPr>
          <w:t>9.</w:t>
        </w:r>
        <w:r w:rsidR="00491087" w:rsidRPr="00B2346B">
          <w:rPr>
            <w:rFonts w:cs="Arial"/>
            <w:caps w:val="0"/>
            <w:sz w:val="16"/>
            <w:szCs w:val="16"/>
          </w:rPr>
          <w:tab/>
        </w:r>
        <w:r w:rsidR="00B2346B" w:rsidRPr="00B2346B">
          <w:rPr>
            <w:rFonts w:cs="Arial"/>
            <w:caps w:val="0"/>
            <w:sz w:val="16"/>
            <w:szCs w:val="16"/>
          </w:rPr>
          <w:t>АДМИНИСТРАТИВНЫЕ ПРОВЕРКИ И ТЕХНИЧЕСКИЕ ИНСПЕКЦИИ</w:t>
        </w:r>
        <w:r w:rsidR="00491087" w:rsidRPr="00B2346B">
          <w:rPr>
            <w:rFonts w:cs="Arial"/>
            <w:webHidden/>
            <w:sz w:val="16"/>
            <w:szCs w:val="16"/>
          </w:rPr>
          <w:tab/>
        </w:r>
        <w:r w:rsidR="00B2346B" w:rsidRPr="00B2346B">
          <w:rPr>
            <w:rFonts w:cs="Arial"/>
            <w:webHidden/>
            <w:sz w:val="16"/>
            <w:szCs w:val="16"/>
          </w:rPr>
          <w:t>8</w:t>
        </w:r>
      </w:hyperlink>
    </w:p>
    <w:p w14:paraId="3D763C23" w14:textId="6C746FCE" w:rsidR="00491087" w:rsidRPr="00B2346B" w:rsidRDefault="00BC49BE">
      <w:pPr>
        <w:pStyle w:val="10"/>
        <w:rPr>
          <w:rFonts w:cs="Arial"/>
          <w:caps w:val="0"/>
          <w:sz w:val="16"/>
          <w:szCs w:val="16"/>
        </w:rPr>
      </w:pPr>
      <w:hyperlink w:anchor="_Toc187498520" w:history="1">
        <w:r w:rsidR="00491087" w:rsidRPr="00B2346B">
          <w:rPr>
            <w:rFonts w:cs="Arial"/>
            <w:sz w:val="16"/>
            <w:szCs w:val="16"/>
          </w:rPr>
          <w:t>10.</w:t>
        </w:r>
        <w:r w:rsidR="00491087" w:rsidRPr="00B2346B">
          <w:rPr>
            <w:rFonts w:cs="Arial"/>
            <w:caps w:val="0"/>
            <w:sz w:val="16"/>
            <w:szCs w:val="16"/>
          </w:rPr>
          <w:tab/>
        </w:r>
        <w:r w:rsidR="00B2346B" w:rsidRPr="00B2346B">
          <w:rPr>
            <w:rFonts w:cs="Arial"/>
            <w:sz w:val="16"/>
            <w:szCs w:val="16"/>
          </w:rPr>
          <w:t>ПРОВЕДЕНИЕ РАЛЛИ</w:t>
        </w:r>
        <w:r w:rsidR="00491087" w:rsidRPr="00B2346B">
          <w:rPr>
            <w:rFonts w:cs="Arial"/>
            <w:webHidden/>
            <w:sz w:val="16"/>
            <w:szCs w:val="16"/>
          </w:rPr>
          <w:tab/>
        </w:r>
        <w:r w:rsidR="00F64FE6" w:rsidRPr="00B2346B">
          <w:rPr>
            <w:rFonts w:cs="Arial"/>
            <w:webHidden/>
            <w:sz w:val="16"/>
            <w:szCs w:val="16"/>
          </w:rPr>
          <w:fldChar w:fldCharType="begin"/>
        </w:r>
        <w:r w:rsidR="00491087" w:rsidRPr="00B2346B">
          <w:rPr>
            <w:rFonts w:cs="Arial"/>
            <w:webHidden/>
            <w:sz w:val="16"/>
            <w:szCs w:val="16"/>
          </w:rPr>
          <w:instrText xml:space="preserve"> PAGEREF _Toc187498520 \h </w:instrText>
        </w:r>
        <w:r w:rsidR="00F64FE6" w:rsidRPr="00B2346B">
          <w:rPr>
            <w:rFonts w:cs="Arial"/>
            <w:webHidden/>
            <w:sz w:val="16"/>
            <w:szCs w:val="16"/>
          </w:rPr>
        </w:r>
        <w:r w:rsidR="00F64FE6" w:rsidRPr="00B2346B">
          <w:rPr>
            <w:rFonts w:cs="Arial"/>
            <w:webHidden/>
            <w:sz w:val="16"/>
            <w:szCs w:val="16"/>
          </w:rPr>
          <w:fldChar w:fldCharType="separate"/>
        </w:r>
        <w:r w:rsidR="00576BF4">
          <w:rPr>
            <w:rFonts w:cs="Arial"/>
            <w:b/>
            <w:bCs/>
            <w:webHidden/>
            <w:sz w:val="16"/>
            <w:szCs w:val="16"/>
          </w:rPr>
          <w:t>Ошибка! Закладка не определена.</w:t>
        </w:r>
        <w:r w:rsidR="00F64FE6" w:rsidRPr="00B2346B">
          <w:rPr>
            <w:rFonts w:cs="Arial"/>
            <w:webHidden/>
            <w:sz w:val="16"/>
            <w:szCs w:val="16"/>
          </w:rPr>
          <w:fldChar w:fldCharType="end"/>
        </w:r>
      </w:hyperlink>
      <w:r w:rsidR="00AD33F5">
        <w:t>9</w:t>
      </w:r>
    </w:p>
    <w:p w14:paraId="3D763C24" w14:textId="77777777" w:rsidR="00491087" w:rsidRPr="00B2346B" w:rsidRDefault="00B2346B" w:rsidP="00B2346B">
      <w:pPr>
        <w:pStyle w:val="20"/>
        <w:tabs>
          <w:tab w:val="right" w:leader="dot" w:pos="9911"/>
        </w:tabs>
        <w:ind w:left="0"/>
        <w:rPr>
          <w:rFonts w:cs="Arial"/>
          <w:noProof/>
          <w:sz w:val="16"/>
          <w:szCs w:val="16"/>
          <w:lang w:eastAsia="ru-RU"/>
        </w:rPr>
      </w:pPr>
      <w:r w:rsidRPr="00B2346B">
        <w:rPr>
          <w:rFonts w:cs="Arial"/>
          <w:noProof/>
          <w:sz w:val="16"/>
          <w:szCs w:val="16"/>
          <w:lang w:eastAsia="ru-RU"/>
        </w:rPr>
        <w:t>11            ТРЕБОВАНИЯ К ОРГАНИЗАТОРАМ РАЛЛИ.</w:t>
      </w:r>
      <w:r w:rsidRPr="00B2346B">
        <w:rPr>
          <w:rFonts w:cs="Arial"/>
          <w:noProof/>
          <w:sz w:val="16"/>
          <w:szCs w:val="16"/>
          <w:lang w:eastAsia="ru-RU"/>
        </w:rPr>
        <w:tab/>
        <w:t>11</w:t>
      </w:r>
    </w:p>
    <w:p w14:paraId="3D763C25" w14:textId="77777777" w:rsidR="00491087" w:rsidRPr="00B2346B" w:rsidRDefault="00BC49BE">
      <w:pPr>
        <w:pStyle w:val="10"/>
        <w:rPr>
          <w:rFonts w:cs="Arial"/>
          <w:sz w:val="16"/>
          <w:szCs w:val="16"/>
        </w:rPr>
      </w:pPr>
      <w:hyperlink w:anchor="_Toc187498526" w:history="1">
        <w:r w:rsidR="00491087" w:rsidRPr="00B2346B">
          <w:rPr>
            <w:rFonts w:cs="Arial"/>
            <w:sz w:val="16"/>
            <w:szCs w:val="16"/>
          </w:rPr>
          <w:t>1</w:t>
        </w:r>
        <w:r w:rsidR="00B2346B" w:rsidRPr="00B2346B">
          <w:rPr>
            <w:rFonts w:cs="Arial"/>
            <w:sz w:val="16"/>
            <w:szCs w:val="16"/>
          </w:rPr>
          <w:t>2</w:t>
        </w:r>
        <w:r w:rsidR="00491087" w:rsidRPr="00B2346B">
          <w:rPr>
            <w:rFonts w:cs="Arial"/>
            <w:sz w:val="16"/>
            <w:szCs w:val="16"/>
          </w:rPr>
          <w:t>.</w:t>
        </w:r>
        <w:r w:rsidR="00491087" w:rsidRPr="00B2346B">
          <w:rPr>
            <w:rFonts w:cs="Arial"/>
            <w:caps w:val="0"/>
            <w:sz w:val="16"/>
            <w:szCs w:val="16"/>
          </w:rPr>
          <w:tab/>
        </w:r>
        <w:r w:rsidR="00B2346B" w:rsidRPr="00B2346B">
          <w:rPr>
            <w:rFonts w:cs="Arial"/>
            <w:sz w:val="16"/>
            <w:szCs w:val="16"/>
          </w:rPr>
          <w:t>ПЕНАЛИЗАЦИЯ</w:t>
        </w:r>
        <w:r w:rsidR="00491087" w:rsidRPr="00B2346B">
          <w:rPr>
            <w:rFonts w:cs="Arial"/>
            <w:webHidden/>
            <w:sz w:val="16"/>
            <w:szCs w:val="16"/>
          </w:rPr>
          <w:tab/>
        </w:r>
      </w:hyperlink>
      <w:r w:rsidR="00B2346B" w:rsidRPr="00B2346B">
        <w:rPr>
          <w:rFonts w:cs="Arial"/>
          <w:sz w:val="16"/>
          <w:szCs w:val="16"/>
        </w:rPr>
        <w:t>11</w:t>
      </w:r>
    </w:p>
    <w:p w14:paraId="3D763C26" w14:textId="77777777" w:rsidR="00B2346B" w:rsidRPr="00B2346B" w:rsidRDefault="00BC49BE" w:rsidP="005D3EB6">
      <w:pPr>
        <w:rPr>
          <w:rFonts w:ascii="Arial" w:hAnsi="Arial" w:cs="Arial"/>
          <w:sz w:val="16"/>
          <w:szCs w:val="16"/>
        </w:rPr>
      </w:pPr>
      <w:hyperlink w:anchor="_Toc187498526" w:history="1">
        <w:r w:rsidR="00B2346B" w:rsidRPr="00B2346B">
          <w:rPr>
            <w:rFonts w:ascii="Arial" w:hAnsi="Arial" w:cs="Arial"/>
            <w:sz w:val="16"/>
            <w:szCs w:val="16"/>
          </w:rPr>
          <w:t>13.</w:t>
        </w:r>
        <w:r w:rsidR="00B2346B" w:rsidRPr="00B2346B">
          <w:rPr>
            <w:rFonts w:ascii="Arial" w:hAnsi="Arial" w:cs="Arial"/>
            <w:caps/>
            <w:sz w:val="16"/>
            <w:szCs w:val="16"/>
          </w:rPr>
          <w:tab/>
        </w:r>
        <w:r w:rsidR="00B2346B" w:rsidRPr="00B2346B">
          <w:rPr>
            <w:rFonts w:ascii="Arial" w:hAnsi="Arial" w:cs="Arial"/>
            <w:noProof/>
            <w:sz w:val="16"/>
            <w:szCs w:val="16"/>
          </w:rPr>
          <w:t>ПРОТЕСТЫ И АПЕЛЛЯЦИИ</w:t>
        </w:r>
        <w:r w:rsidR="00B2346B" w:rsidRPr="00B2346B">
          <w:rPr>
            <w:rFonts w:ascii="Arial" w:hAnsi="Arial" w:cs="Arial"/>
            <w:webHidden/>
            <w:sz w:val="16"/>
            <w:szCs w:val="16"/>
          </w:rPr>
          <w:tab/>
        </w:r>
      </w:hyperlink>
      <w:r w:rsidR="00B2346B" w:rsidRPr="00B2346B">
        <w:rPr>
          <w:rFonts w:ascii="Arial" w:hAnsi="Arial" w:cs="Arial"/>
          <w:sz w:val="16"/>
          <w:szCs w:val="16"/>
        </w:rPr>
        <w:t>13</w:t>
      </w:r>
    </w:p>
    <w:p w14:paraId="3D763C27" w14:textId="77777777" w:rsidR="00B2346B" w:rsidRPr="00B2346B" w:rsidRDefault="00BC49BE" w:rsidP="00B2346B">
      <w:pPr>
        <w:rPr>
          <w:rFonts w:ascii="Arial" w:hAnsi="Arial" w:cs="Arial"/>
          <w:sz w:val="16"/>
          <w:szCs w:val="16"/>
        </w:rPr>
      </w:pPr>
      <w:hyperlink w:anchor="_Toc187498526" w:history="1">
        <w:r w:rsidR="00B2346B" w:rsidRPr="00B2346B">
          <w:rPr>
            <w:rFonts w:ascii="Arial" w:hAnsi="Arial" w:cs="Arial"/>
            <w:sz w:val="16"/>
            <w:szCs w:val="16"/>
          </w:rPr>
          <w:t>14.</w:t>
        </w:r>
        <w:r w:rsidR="00B2346B" w:rsidRPr="00B2346B">
          <w:rPr>
            <w:rFonts w:ascii="Arial" w:hAnsi="Arial" w:cs="Arial"/>
            <w:caps/>
            <w:sz w:val="16"/>
            <w:szCs w:val="16"/>
          </w:rPr>
          <w:tab/>
        </w:r>
        <w:r w:rsidR="00B2346B" w:rsidRPr="00B2346B">
          <w:rPr>
            <w:rFonts w:ascii="Arial" w:hAnsi="Arial" w:cs="Arial"/>
            <w:noProof/>
            <w:sz w:val="16"/>
            <w:szCs w:val="16"/>
          </w:rPr>
          <w:t>КЛАССИФИКАЦИЯ И РЕЗУЛЬТАТЫ</w:t>
        </w:r>
        <w:r w:rsidR="00B2346B" w:rsidRPr="00B2346B">
          <w:rPr>
            <w:rFonts w:ascii="Arial" w:hAnsi="Arial" w:cs="Arial"/>
            <w:webHidden/>
            <w:sz w:val="16"/>
            <w:szCs w:val="16"/>
          </w:rPr>
          <w:tab/>
        </w:r>
      </w:hyperlink>
      <w:r w:rsidR="00B2346B" w:rsidRPr="00B2346B">
        <w:rPr>
          <w:rFonts w:ascii="Arial" w:hAnsi="Arial" w:cs="Arial"/>
          <w:sz w:val="16"/>
          <w:szCs w:val="16"/>
        </w:rPr>
        <w:t>14</w:t>
      </w:r>
    </w:p>
    <w:p w14:paraId="3D763C28" w14:textId="77777777" w:rsidR="00B2346B" w:rsidRPr="00B2346B" w:rsidRDefault="00BC49BE" w:rsidP="00B2346B">
      <w:pPr>
        <w:rPr>
          <w:rFonts w:ascii="Arial" w:hAnsi="Arial" w:cs="Arial"/>
        </w:rPr>
      </w:pPr>
      <w:hyperlink w:anchor="_Toc187498526" w:history="1">
        <w:r w:rsidR="00B2346B" w:rsidRPr="00B2346B">
          <w:rPr>
            <w:rFonts w:ascii="Arial" w:hAnsi="Arial" w:cs="Arial"/>
            <w:sz w:val="16"/>
            <w:szCs w:val="16"/>
          </w:rPr>
          <w:t>15.</w:t>
        </w:r>
        <w:r w:rsidR="00B2346B" w:rsidRPr="00B2346B">
          <w:rPr>
            <w:rFonts w:ascii="Arial" w:hAnsi="Arial" w:cs="Arial"/>
            <w:caps/>
            <w:sz w:val="16"/>
            <w:szCs w:val="16"/>
          </w:rPr>
          <w:tab/>
        </w:r>
        <w:r w:rsidR="00B2346B" w:rsidRPr="00B2346B">
          <w:rPr>
            <w:rFonts w:ascii="Arial" w:hAnsi="Arial" w:cs="Arial"/>
            <w:noProof/>
            <w:sz w:val="16"/>
            <w:szCs w:val="16"/>
          </w:rPr>
          <w:t>ПРИЗЫ И НАГРАЖДЕНИЕ</w:t>
        </w:r>
        <w:r w:rsidR="00B2346B" w:rsidRPr="00B2346B">
          <w:rPr>
            <w:rFonts w:ascii="Arial" w:hAnsi="Arial" w:cs="Arial"/>
            <w:webHidden/>
            <w:sz w:val="16"/>
            <w:szCs w:val="16"/>
          </w:rPr>
          <w:tab/>
        </w:r>
      </w:hyperlink>
      <w:r w:rsidR="00B2346B" w:rsidRPr="00B2346B">
        <w:rPr>
          <w:rFonts w:ascii="Arial" w:hAnsi="Arial" w:cs="Arial"/>
          <w:sz w:val="16"/>
          <w:szCs w:val="16"/>
        </w:rPr>
        <w:t>14</w:t>
      </w:r>
    </w:p>
    <w:p w14:paraId="3D763C29" w14:textId="77777777" w:rsidR="00491087" w:rsidRPr="00B2346B" w:rsidRDefault="00BC49BE">
      <w:pPr>
        <w:pStyle w:val="20"/>
        <w:tabs>
          <w:tab w:val="right" w:leader="dot" w:pos="9911"/>
        </w:tabs>
        <w:rPr>
          <w:rFonts w:cs="Arial"/>
          <w:noProof/>
          <w:sz w:val="16"/>
          <w:szCs w:val="16"/>
          <w:lang w:eastAsia="ru-RU"/>
        </w:rPr>
      </w:pPr>
      <w:hyperlink w:anchor="_Toc187498529" w:history="1">
        <w:r w:rsidR="00491087" w:rsidRPr="00B2346B">
          <w:rPr>
            <w:rFonts w:cs="Arial"/>
            <w:noProof/>
            <w:sz w:val="16"/>
            <w:szCs w:val="16"/>
            <w:lang w:eastAsia="ru-RU"/>
          </w:rPr>
          <w:t>СХЕМА РАЗМЕЩЕНИЯ ОФИЦИАЛЬНЫХ НАКЛЕЕК И ИНФОРМАЦИОННЫХ МАТЕРИАЛОВ</w:t>
        </w:r>
        <w:r w:rsidR="00491087" w:rsidRPr="00B2346B">
          <w:rPr>
            <w:rFonts w:cs="Arial"/>
            <w:noProof/>
            <w:webHidden/>
            <w:sz w:val="16"/>
            <w:szCs w:val="16"/>
            <w:lang w:eastAsia="ru-RU"/>
          </w:rPr>
          <w:tab/>
        </w:r>
      </w:hyperlink>
    </w:p>
    <w:p w14:paraId="3D763C2A" w14:textId="77777777" w:rsidR="00491087" w:rsidRPr="00B2346B" w:rsidRDefault="00F64FE6">
      <w:pPr>
        <w:rPr>
          <w:rFonts w:ascii="Arial" w:hAnsi="Arial" w:cs="Arial"/>
          <w:sz w:val="16"/>
          <w:szCs w:val="16"/>
        </w:rPr>
      </w:pPr>
      <w:r w:rsidRPr="00B2346B">
        <w:rPr>
          <w:rFonts w:ascii="Arial" w:hAnsi="Arial" w:cs="Arial"/>
          <w:sz w:val="16"/>
          <w:szCs w:val="16"/>
        </w:rPr>
        <w:fldChar w:fldCharType="end"/>
      </w:r>
    </w:p>
    <w:p w14:paraId="3D763C2B" w14:textId="77777777" w:rsidR="00491087" w:rsidRPr="00D973B8" w:rsidRDefault="00491087">
      <w:pPr>
        <w:rPr>
          <w:sz w:val="22"/>
          <w:szCs w:val="22"/>
        </w:rPr>
      </w:pPr>
      <w:r w:rsidRPr="00D973B8">
        <w:rPr>
          <w:sz w:val="12"/>
          <w:szCs w:val="12"/>
        </w:rPr>
        <w:br w:type="page"/>
      </w:r>
      <w:r w:rsidRPr="00D973B8">
        <w:rPr>
          <w:sz w:val="22"/>
          <w:szCs w:val="22"/>
        </w:rPr>
        <w:lastRenderedPageBreak/>
        <w:t>ПРОГРАММА РАЛЛИ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567"/>
        <w:gridCol w:w="4848"/>
        <w:gridCol w:w="3413"/>
      </w:tblGrid>
      <w:tr w:rsidR="005F3D53" w:rsidRPr="00D973B8" w14:paraId="3D763C2F" w14:textId="77777777" w:rsidTr="005F3D53">
        <w:trPr>
          <w:trHeight w:val="596"/>
        </w:trPr>
        <w:tc>
          <w:tcPr>
            <w:tcW w:w="1567" w:type="dxa"/>
            <w:shd w:val="clear" w:color="auto" w:fill="auto"/>
            <w:vAlign w:val="center"/>
          </w:tcPr>
          <w:p w14:paraId="3D763C2C" w14:textId="77777777" w:rsidR="005F3D53" w:rsidRPr="00D973B8" w:rsidRDefault="005F3D53" w:rsidP="005F3D53">
            <w:pPr>
              <w:pStyle w:val="Style6"/>
              <w:widowControl/>
              <w:spacing w:line="446" w:lineRule="exact"/>
              <w:jc w:val="left"/>
              <w:rPr>
                <w:rStyle w:val="FontStyle47"/>
                <w:spacing w:val="-4"/>
              </w:rPr>
            </w:pPr>
            <w:r w:rsidRPr="00D973B8">
              <w:rPr>
                <w:rStyle w:val="FontStyle47"/>
                <w:spacing w:val="-4"/>
              </w:rPr>
              <w:t>Время</w:t>
            </w:r>
          </w:p>
        </w:tc>
        <w:tc>
          <w:tcPr>
            <w:tcW w:w="4848" w:type="dxa"/>
            <w:shd w:val="clear" w:color="auto" w:fill="auto"/>
            <w:vAlign w:val="center"/>
          </w:tcPr>
          <w:p w14:paraId="3D763C2D" w14:textId="77777777" w:rsidR="005F3D53" w:rsidRPr="00D973B8" w:rsidRDefault="005F3D53" w:rsidP="005F3D53">
            <w:pPr>
              <w:pStyle w:val="Style6"/>
              <w:widowControl/>
              <w:spacing w:line="446" w:lineRule="exact"/>
              <w:jc w:val="left"/>
              <w:rPr>
                <w:rStyle w:val="FontStyle47"/>
                <w:spacing w:val="-4"/>
              </w:rPr>
            </w:pPr>
          </w:p>
        </w:tc>
        <w:tc>
          <w:tcPr>
            <w:tcW w:w="3413" w:type="dxa"/>
            <w:shd w:val="clear" w:color="auto" w:fill="auto"/>
            <w:vAlign w:val="center"/>
          </w:tcPr>
          <w:p w14:paraId="3D763C2E" w14:textId="77777777" w:rsidR="005F3D53" w:rsidRPr="00D973B8" w:rsidRDefault="005F3D53" w:rsidP="005F3D53">
            <w:pPr>
              <w:pStyle w:val="Style6"/>
              <w:widowControl/>
              <w:spacing w:line="446" w:lineRule="exact"/>
              <w:jc w:val="left"/>
              <w:rPr>
                <w:rStyle w:val="FontStyle47"/>
                <w:spacing w:val="-4"/>
              </w:rPr>
            </w:pPr>
            <w:r w:rsidRPr="00D973B8">
              <w:rPr>
                <w:rStyle w:val="FontStyle47"/>
                <w:spacing w:val="-4"/>
              </w:rPr>
              <w:t>Место</w:t>
            </w:r>
          </w:p>
        </w:tc>
      </w:tr>
      <w:tr w:rsidR="005F3D53" w:rsidRPr="00D973B8" w14:paraId="3D763C31" w14:textId="77777777" w:rsidTr="005F3D53">
        <w:trPr>
          <w:trHeight w:hRule="exact" w:val="397"/>
        </w:trPr>
        <w:tc>
          <w:tcPr>
            <w:tcW w:w="9828" w:type="dxa"/>
            <w:gridSpan w:val="3"/>
            <w:shd w:val="clear" w:color="auto" w:fill="auto"/>
          </w:tcPr>
          <w:p w14:paraId="3D763C30" w14:textId="77777777" w:rsidR="005F3D53" w:rsidRPr="00D973B8" w:rsidRDefault="00D9699E" w:rsidP="00D9699E">
            <w:pPr>
              <w:pStyle w:val="Style6"/>
              <w:widowControl/>
              <w:spacing w:line="446" w:lineRule="exact"/>
              <w:jc w:val="left"/>
              <w:rPr>
                <w:rStyle w:val="FontStyle47"/>
                <w:spacing w:val="-4"/>
              </w:rPr>
            </w:pPr>
            <w:r>
              <w:rPr>
                <w:rStyle w:val="FontStyle47"/>
                <w:spacing w:val="-4"/>
              </w:rPr>
              <w:t>01</w:t>
            </w:r>
            <w:r w:rsidR="005F3D53" w:rsidRPr="00D973B8">
              <w:rPr>
                <w:rStyle w:val="FontStyle47"/>
                <w:spacing w:val="-4"/>
              </w:rPr>
              <w:t xml:space="preserve"> </w:t>
            </w:r>
            <w:r w:rsidR="005F3D53">
              <w:rPr>
                <w:rStyle w:val="FontStyle47"/>
                <w:spacing w:val="-4"/>
              </w:rPr>
              <w:t xml:space="preserve">августа </w:t>
            </w:r>
            <w:r w:rsidR="003756EC">
              <w:rPr>
                <w:rStyle w:val="FontStyle47"/>
                <w:spacing w:val="-4"/>
              </w:rPr>
              <w:t>2022</w:t>
            </w:r>
            <w:r w:rsidR="005F3D53" w:rsidRPr="00D973B8">
              <w:rPr>
                <w:rStyle w:val="FontStyle47"/>
                <w:spacing w:val="-4"/>
              </w:rPr>
              <w:t xml:space="preserve"> </w:t>
            </w:r>
          </w:p>
        </w:tc>
      </w:tr>
      <w:tr w:rsidR="005F3D53" w:rsidRPr="00BC49BE" w14:paraId="3D763C35" w14:textId="77777777" w:rsidTr="005F3D53">
        <w:trPr>
          <w:trHeight w:val="340"/>
        </w:trPr>
        <w:tc>
          <w:tcPr>
            <w:tcW w:w="1567" w:type="dxa"/>
            <w:shd w:val="clear" w:color="auto" w:fill="auto"/>
            <w:vAlign w:val="center"/>
          </w:tcPr>
          <w:p w14:paraId="3D763C32" w14:textId="77777777" w:rsidR="005F3D53" w:rsidRPr="00D973B8" w:rsidRDefault="005F3D53" w:rsidP="00D9699E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 w:rsidRPr="00D973B8">
              <w:rPr>
                <w:rStyle w:val="FontStyle47"/>
                <w:b w:val="0"/>
                <w:spacing w:val="-4"/>
              </w:rPr>
              <w:t xml:space="preserve">с </w:t>
            </w:r>
            <w:r w:rsidR="00D9699E">
              <w:rPr>
                <w:rStyle w:val="FontStyle47"/>
                <w:b w:val="0"/>
                <w:spacing w:val="-4"/>
              </w:rPr>
              <w:t>10</w:t>
            </w:r>
            <w:r w:rsidRPr="00D973B8">
              <w:rPr>
                <w:rStyle w:val="FontStyle47"/>
                <w:b w:val="0"/>
                <w:spacing w:val="-4"/>
              </w:rPr>
              <w:t>:00</w:t>
            </w:r>
          </w:p>
        </w:tc>
        <w:tc>
          <w:tcPr>
            <w:tcW w:w="4848" w:type="dxa"/>
            <w:shd w:val="clear" w:color="auto" w:fill="auto"/>
            <w:vAlign w:val="center"/>
          </w:tcPr>
          <w:p w14:paraId="3D763C33" w14:textId="77777777" w:rsidR="005F3D53" w:rsidRPr="00D973B8" w:rsidRDefault="005F3D53" w:rsidP="005F3D53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 w:rsidRPr="00D973B8">
              <w:rPr>
                <w:rStyle w:val="FontStyle47"/>
                <w:b w:val="0"/>
                <w:spacing w:val="-4"/>
              </w:rPr>
              <w:t xml:space="preserve">Начало приёма предварительных заявок </w:t>
            </w:r>
          </w:p>
        </w:tc>
        <w:tc>
          <w:tcPr>
            <w:tcW w:w="3413" w:type="dxa"/>
            <w:shd w:val="clear" w:color="auto" w:fill="auto"/>
            <w:vAlign w:val="center"/>
          </w:tcPr>
          <w:p w14:paraId="3D763C34" w14:textId="77777777" w:rsidR="005F3D53" w:rsidRPr="00D973B8" w:rsidRDefault="005F3D53" w:rsidP="005F3D53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  <w:lang w:val="en-US"/>
              </w:rPr>
            </w:pPr>
            <w:r w:rsidRPr="00D973B8">
              <w:rPr>
                <w:rStyle w:val="FontStyle47"/>
                <w:b w:val="0"/>
                <w:spacing w:val="-4"/>
                <w:lang w:val="en-US"/>
              </w:rPr>
              <w:t xml:space="preserve">E-mail: </w:t>
            </w:r>
            <w:hyperlink r:id="rId12" w:history="1">
              <w:r w:rsidRPr="00D973B8">
                <w:rPr>
                  <w:rStyle w:val="a9"/>
                  <w:rFonts w:cs="Arial"/>
                  <w:spacing w:val="-4"/>
                  <w:sz w:val="22"/>
                  <w:szCs w:val="22"/>
                  <w:lang w:val="en-US"/>
                </w:rPr>
                <w:t>info@pro-x.pro</w:t>
              </w:r>
            </w:hyperlink>
            <w:r w:rsidRPr="00D973B8">
              <w:rPr>
                <w:rStyle w:val="FontStyle47"/>
                <w:b w:val="0"/>
                <w:spacing w:val="-4"/>
                <w:lang w:val="en-US"/>
              </w:rPr>
              <w:t xml:space="preserve">  </w:t>
            </w:r>
          </w:p>
        </w:tc>
      </w:tr>
      <w:tr w:rsidR="005F3D53" w:rsidRPr="00D973B8" w14:paraId="3D763C38" w14:textId="77777777" w:rsidTr="005F3D53">
        <w:tc>
          <w:tcPr>
            <w:tcW w:w="9828" w:type="dxa"/>
            <w:gridSpan w:val="3"/>
            <w:shd w:val="clear" w:color="auto" w:fill="auto"/>
          </w:tcPr>
          <w:p w14:paraId="3D763C36" w14:textId="77777777" w:rsidR="005F3D53" w:rsidRPr="00D973B8" w:rsidRDefault="005F3D53" w:rsidP="005F3D53">
            <w:pPr>
              <w:pStyle w:val="Style6"/>
              <w:widowControl/>
              <w:tabs>
                <w:tab w:val="left" w:pos="1545"/>
              </w:tabs>
              <w:spacing w:line="240" w:lineRule="auto"/>
              <w:jc w:val="left"/>
              <w:rPr>
                <w:rStyle w:val="FontStyle47"/>
                <w:color w:val="FF0000"/>
                <w:spacing w:val="-4"/>
                <w:lang w:val="en-US"/>
              </w:rPr>
            </w:pPr>
            <w:r w:rsidRPr="00D973B8">
              <w:rPr>
                <w:rStyle w:val="FontStyle47"/>
                <w:color w:val="FF0000"/>
                <w:spacing w:val="-4"/>
                <w:lang w:val="en-US"/>
              </w:rPr>
              <w:tab/>
            </w:r>
          </w:p>
          <w:p w14:paraId="3D763C37" w14:textId="77777777" w:rsidR="005F3D53" w:rsidRPr="00D973B8" w:rsidRDefault="00D9699E" w:rsidP="003756EC">
            <w:pPr>
              <w:pStyle w:val="Style6"/>
              <w:widowControl/>
              <w:spacing w:line="240" w:lineRule="auto"/>
              <w:jc w:val="left"/>
              <w:rPr>
                <w:rStyle w:val="FontStyle47"/>
                <w:spacing w:val="-4"/>
              </w:rPr>
            </w:pPr>
            <w:r>
              <w:rPr>
                <w:rStyle w:val="FontStyle47"/>
                <w:spacing w:val="-4"/>
              </w:rPr>
              <w:t xml:space="preserve">01 августа - </w:t>
            </w:r>
            <w:r w:rsidR="003756EC">
              <w:rPr>
                <w:rStyle w:val="FontStyle47"/>
                <w:spacing w:val="-4"/>
              </w:rPr>
              <w:t>29</w:t>
            </w:r>
            <w:r w:rsidR="005F3D53" w:rsidRPr="00D973B8">
              <w:rPr>
                <w:rStyle w:val="FontStyle47"/>
                <w:spacing w:val="-4"/>
              </w:rPr>
              <w:t xml:space="preserve"> </w:t>
            </w:r>
            <w:r w:rsidR="005F3D53">
              <w:rPr>
                <w:rStyle w:val="FontStyle47"/>
                <w:spacing w:val="-4"/>
              </w:rPr>
              <w:t>сентября</w:t>
            </w:r>
            <w:r w:rsidR="005F3D53" w:rsidRPr="00D973B8">
              <w:rPr>
                <w:rStyle w:val="FontStyle47"/>
                <w:spacing w:val="-4"/>
              </w:rPr>
              <w:t xml:space="preserve"> </w:t>
            </w:r>
            <w:r w:rsidR="003756EC">
              <w:rPr>
                <w:rStyle w:val="FontStyle47"/>
                <w:spacing w:val="-4"/>
              </w:rPr>
              <w:t>2022</w:t>
            </w:r>
            <w:r w:rsidR="005F3D53" w:rsidRPr="00D973B8">
              <w:rPr>
                <w:rStyle w:val="FontStyle47"/>
                <w:spacing w:val="-4"/>
              </w:rPr>
              <w:t xml:space="preserve">, </w:t>
            </w:r>
            <w:r>
              <w:rPr>
                <w:rStyle w:val="FontStyle47"/>
                <w:spacing w:val="-4"/>
              </w:rPr>
              <w:t>четверг</w:t>
            </w:r>
          </w:p>
        </w:tc>
      </w:tr>
      <w:tr w:rsidR="005F3D53" w:rsidRPr="00D973B8" w14:paraId="3D763C3F" w14:textId="77777777" w:rsidTr="005F3D53">
        <w:trPr>
          <w:trHeight w:val="340"/>
        </w:trPr>
        <w:tc>
          <w:tcPr>
            <w:tcW w:w="1567" w:type="dxa"/>
            <w:shd w:val="clear" w:color="auto" w:fill="auto"/>
            <w:vAlign w:val="center"/>
          </w:tcPr>
          <w:p w14:paraId="3D763C39" w14:textId="77777777" w:rsidR="005F3D53" w:rsidRPr="00D973B8" w:rsidRDefault="005F3D53" w:rsidP="00D9699E">
            <w:pPr>
              <w:pStyle w:val="3"/>
              <w:rPr>
                <w:rStyle w:val="FontStyle47"/>
                <w:b w:val="0"/>
                <w:spacing w:val="-4"/>
              </w:rPr>
            </w:pPr>
            <w:r w:rsidRPr="00D973B8">
              <w:rPr>
                <w:rStyle w:val="FontStyle47"/>
                <w:b w:val="0"/>
                <w:spacing w:val="-4"/>
              </w:rPr>
              <w:t>1</w:t>
            </w:r>
            <w:r w:rsidR="00D9699E">
              <w:rPr>
                <w:rStyle w:val="FontStyle47"/>
                <w:b w:val="0"/>
                <w:spacing w:val="-4"/>
              </w:rPr>
              <w:t>0</w:t>
            </w:r>
            <w:r w:rsidRPr="00D973B8">
              <w:rPr>
                <w:rStyle w:val="FontStyle47"/>
                <w:b w:val="0"/>
                <w:spacing w:val="-4"/>
              </w:rPr>
              <w:t>:00 – 2</w:t>
            </w:r>
            <w:r>
              <w:rPr>
                <w:rStyle w:val="FontStyle47"/>
                <w:b w:val="0"/>
                <w:spacing w:val="-4"/>
              </w:rPr>
              <w:t>1</w:t>
            </w:r>
            <w:r w:rsidRPr="00D973B8">
              <w:rPr>
                <w:rStyle w:val="FontStyle47"/>
                <w:b w:val="0"/>
                <w:spacing w:val="-4"/>
              </w:rPr>
              <w:t>:00</w:t>
            </w:r>
          </w:p>
        </w:tc>
        <w:tc>
          <w:tcPr>
            <w:tcW w:w="4848" w:type="dxa"/>
            <w:shd w:val="clear" w:color="auto" w:fill="auto"/>
            <w:vAlign w:val="center"/>
          </w:tcPr>
          <w:p w14:paraId="3D763C3A" w14:textId="77777777" w:rsidR="005F3D53" w:rsidRPr="00D973B8" w:rsidRDefault="005F3D53" w:rsidP="005F3D53">
            <w:pPr>
              <w:pStyle w:val="3"/>
              <w:rPr>
                <w:rStyle w:val="FontStyle47"/>
                <w:b w:val="0"/>
                <w:spacing w:val="-4"/>
              </w:rPr>
            </w:pPr>
            <w:r w:rsidRPr="00D973B8">
              <w:rPr>
                <w:rStyle w:val="FontStyle47"/>
                <w:b w:val="0"/>
                <w:spacing w:val="-4"/>
              </w:rPr>
              <w:t xml:space="preserve">Регистрация Участников. </w:t>
            </w:r>
          </w:p>
          <w:p w14:paraId="3D763C3B" w14:textId="77777777" w:rsidR="005F3D53" w:rsidRPr="00D973B8" w:rsidRDefault="005F3D53" w:rsidP="005F3D53">
            <w:pPr>
              <w:pStyle w:val="3"/>
              <w:rPr>
                <w:rStyle w:val="FontStyle47"/>
                <w:b w:val="0"/>
                <w:spacing w:val="-4"/>
              </w:rPr>
            </w:pPr>
            <w:r w:rsidRPr="00D973B8">
              <w:rPr>
                <w:rStyle w:val="FontStyle47"/>
                <w:b w:val="0"/>
                <w:spacing w:val="-4"/>
              </w:rPr>
              <w:t>Приём заявок.</w:t>
            </w:r>
          </w:p>
          <w:p w14:paraId="3D763C3C" w14:textId="77777777" w:rsidR="005F3D53" w:rsidRPr="00D973B8" w:rsidRDefault="005F3D53" w:rsidP="005F3D53">
            <w:pPr>
              <w:pStyle w:val="3"/>
              <w:rPr>
                <w:rStyle w:val="FontStyle47"/>
                <w:b w:val="0"/>
                <w:spacing w:val="-4"/>
              </w:rPr>
            </w:pPr>
            <w:r w:rsidRPr="00D973B8">
              <w:rPr>
                <w:rStyle w:val="FontStyle47"/>
                <w:b w:val="0"/>
                <w:spacing w:val="-4"/>
              </w:rPr>
              <w:t xml:space="preserve">Административная проверка. </w:t>
            </w:r>
          </w:p>
        </w:tc>
        <w:tc>
          <w:tcPr>
            <w:tcW w:w="3413" w:type="dxa"/>
            <w:shd w:val="clear" w:color="auto" w:fill="auto"/>
            <w:vAlign w:val="center"/>
          </w:tcPr>
          <w:p w14:paraId="3D763C3D" w14:textId="77777777" w:rsidR="00BD5763" w:rsidRPr="00BD5763" w:rsidRDefault="00BD5763" w:rsidP="005F3D53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>
              <w:rPr>
                <w:rStyle w:val="FontStyle47"/>
                <w:b w:val="0"/>
                <w:spacing w:val="-4"/>
              </w:rPr>
              <w:t>Удалённо, в электронном виде</w:t>
            </w:r>
          </w:p>
          <w:p w14:paraId="3D763C3E" w14:textId="77777777" w:rsidR="005F3D53" w:rsidRPr="00197FFB" w:rsidRDefault="00D9699E" w:rsidP="005F3D53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>
              <w:rPr>
                <w:rStyle w:val="FontStyle47"/>
                <w:b w:val="0"/>
                <w:spacing w:val="-4"/>
                <w:lang w:val="en-US"/>
              </w:rPr>
              <w:t>www</w:t>
            </w:r>
            <w:r w:rsidRPr="00197FFB">
              <w:rPr>
                <w:rStyle w:val="FontStyle47"/>
                <w:b w:val="0"/>
                <w:spacing w:val="-4"/>
              </w:rPr>
              <w:t>.</w:t>
            </w:r>
            <w:r>
              <w:rPr>
                <w:rStyle w:val="FontStyle47"/>
                <w:b w:val="0"/>
                <w:spacing w:val="-4"/>
                <w:lang w:val="en-US"/>
              </w:rPr>
              <w:t>pro</w:t>
            </w:r>
            <w:r w:rsidRPr="00197FFB">
              <w:rPr>
                <w:rStyle w:val="FontStyle47"/>
                <w:b w:val="0"/>
                <w:spacing w:val="-4"/>
              </w:rPr>
              <w:t>-</w:t>
            </w:r>
            <w:r>
              <w:rPr>
                <w:rStyle w:val="FontStyle47"/>
                <w:b w:val="0"/>
                <w:spacing w:val="-4"/>
                <w:lang w:val="en-US"/>
              </w:rPr>
              <w:t>x</w:t>
            </w:r>
            <w:r w:rsidRPr="00197FFB">
              <w:rPr>
                <w:rStyle w:val="FontStyle47"/>
                <w:b w:val="0"/>
                <w:spacing w:val="-4"/>
              </w:rPr>
              <w:t>.</w:t>
            </w:r>
            <w:r>
              <w:rPr>
                <w:rStyle w:val="FontStyle47"/>
                <w:b w:val="0"/>
                <w:spacing w:val="-4"/>
                <w:lang w:val="en-US"/>
              </w:rPr>
              <w:t>pro</w:t>
            </w:r>
            <w:r w:rsidRPr="00197FFB">
              <w:rPr>
                <w:rStyle w:val="FontStyle47"/>
                <w:b w:val="0"/>
                <w:spacing w:val="-4"/>
              </w:rPr>
              <w:t xml:space="preserve"> </w:t>
            </w:r>
          </w:p>
        </w:tc>
      </w:tr>
      <w:tr w:rsidR="00EE544F" w:rsidRPr="00D973B8" w14:paraId="3D763C41" w14:textId="77777777" w:rsidTr="004B071A">
        <w:trPr>
          <w:trHeight w:val="340"/>
        </w:trPr>
        <w:tc>
          <w:tcPr>
            <w:tcW w:w="9828" w:type="dxa"/>
            <w:gridSpan w:val="3"/>
            <w:shd w:val="clear" w:color="auto" w:fill="auto"/>
            <w:vAlign w:val="center"/>
          </w:tcPr>
          <w:p w14:paraId="3D763C40" w14:textId="77777777" w:rsidR="00EE544F" w:rsidRPr="00EE544F" w:rsidRDefault="00EE544F" w:rsidP="00EE544F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 w:rsidRPr="006D5BD6">
              <w:rPr>
                <w:rFonts w:cs="Arial"/>
                <w:sz w:val="16"/>
                <w:szCs w:val="16"/>
              </w:rPr>
              <w:t xml:space="preserve">Согласно Рекомендациям РАФ по подготовке и проведению спортивных соревнований и мероприятий, а также учебно-тренировочных мероприятий по виду спорта «автомобильный спорт» в условиях сохранения рисков распространения COVID-19 от 03.06.2020 г. скан-копии всех документов, необходимых для процедуры прохождения АП должны быть направлены организатору (e-mail: </w:t>
            </w:r>
            <w:hyperlink r:id="rId13" w:tgtFrame="_self" w:history="1">
              <w:r>
                <w:rPr>
                  <w:sz w:val="16"/>
                  <w:szCs w:val="16"/>
                  <w:lang w:val="en-US"/>
                </w:rPr>
                <w:t>info</w:t>
              </w:r>
              <w:r w:rsidRPr="00EE544F">
                <w:rPr>
                  <w:sz w:val="16"/>
                  <w:szCs w:val="16"/>
                </w:rPr>
                <w:t>@</w:t>
              </w:r>
              <w:r>
                <w:rPr>
                  <w:sz w:val="16"/>
                  <w:szCs w:val="16"/>
                  <w:lang w:val="en-US"/>
                </w:rPr>
                <w:t>pro</w:t>
              </w:r>
              <w:r w:rsidRPr="00EE544F">
                <w:rPr>
                  <w:sz w:val="16"/>
                  <w:szCs w:val="16"/>
                </w:rPr>
                <w:t>-</w:t>
              </w:r>
              <w:r>
                <w:rPr>
                  <w:sz w:val="16"/>
                  <w:szCs w:val="16"/>
                  <w:lang w:val="en-US"/>
                </w:rPr>
                <w:t>x</w:t>
              </w:r>
              <w:r w:rsidRPr="00EE544F">
                <w:rPr>
                  <w:sz w:val="16"/>
                  <w:szCs w:val="16"/>
                </w:rPr>
                <w:t>.</w:t>
              </w:r>
              <w:r>
                <w:rPr>
                  <w:sz w:val="16"/>
                  <w:szCs w:val="16"/>
                  <w:lang w:val="en-US"/>
                </w:rPr>
                <w:t>pro</w:t>
              </w:r>
            </w:hyperlink>
            <w:r w:rsidRPr="00EE544F">
              <w:t xml:space="preserve"> </w:t>
            </w:r>
            <w:r w:rsidRPr="006D5BD6">
              <w:rPr>
                <w:rFonts w:cs="Arial"/>
                <w:sz w:val="16"/>
                <w:szCs w:val="16"/>
              </w:rPr>
              <w:t xml:space="preserve">в срок </w:t>
            </w:r>
            <w:r w:rsidRPr="006D5BD6">
              <w:rPr>
                <w:rFonts w:cs="Arial"/>
                <w:sz w:val="16"/>
                <w:szCs w:val="16"/>
                <w:u w:val="single"/>
              </w:rPr>
              <w:t xml:space="preserve">не позднее </w:t>
            </w:r>
            <w:r>
              <w:rPr>
                <w:rFonts w:cs="Arial"/>
                <w:sz w:val="16"/>
                <w:szCs w:val="16"/>
                <w:u w:val="single"/>
              </w:rPr>
              <w:t xml:space="preserve">чем за </w:t>
            </w:r>
            <w:r w:rsidRPr="006D5BD6">
              <w:rPr>
                <w:rFonts w:cs="Arial"/>
                <w:sz w:val="16"/>
                <w:szCs w:val="16"/>
                <w:u w:val="single"/>
              </w:rPr>
              <w:t>24 час</w:t>
            </w:r>
            <w:r>
              <w:rPr>
                <w:rFonts w:cs="Arial"/>
                <w:sz w:val="16"/>
                <w:szCs w:val="16"/>
                <w:u w:val="single"/>
              </w:rPr>
              <w:t xml:space="preserve">а </w:t>
            </w:r>
            <w:r w:rsidRPr="006D5BD6">
              <w:rPr>
                <w:rFonts w:cs="Arial"/>
                <w:sz w:val="16"/>
                <w:szCs w:val="16"/>
                <w:u w:val="single"/>
              </w:rPr>
              <w:t>до момента начала выдачи обязательных наклеек и рекламы</w:t>
            </w:r>
            <w:r w:rsidRPr="006D5BD6">
              <w:rPr>
                <w:rFonts w:cs="Arial"/>
                <w:sz w:val="16"/>
                <w:szCs w:val="16"/>
              </w:rPr>
              <w:t>. Эти копии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6D5BD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>должны</w:t>
            </w:r>
            <w:r w:rsidRPr="006D5BD6">
              <w:rPr>
                <w:rFonts w:cs="Arial"/>
                <w:sz w:val="16"/>
                <w:szCs w:val="16"/>
              </w:rPr>
              <w:t xml:space="preserve"> быть собраны в одно досье, направлены одним пакетом</w:t>
            </w: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5F3D53" w:rsidRPr="00D973B8" w14:paraId="3D763C43" w14:textId="77777777" w:rsidTr="005F3D53">
        <w:trPr>
          <w:trHeight w:val="340"/>
        </w:trPr>
        <w:tc>
          <w:tcPr>
            <w:tcW w:w="9828" w:type="dxa"/>
            <w:gridSpan w:val="3"/>
            <w:shd w:val="clear" w:color="auto" w:fill="auto"/>
            <w:vAlign w:val="center"/>
          </w:tcPr>
          <w:p w14:paraId="3D763C42" w14:textId="77777777" w:rsidR="005F3D53" w:rsidRPr="00D973B8" w:rsidRDefault="003756EC" w:rsidP="00110BF9">
            <w:pPr>
              <w:pStyle w:val="Style6"/>
              <w:widowControl/>
              <w:spacing w:line="240" w:lineRule="auto"/>
              <w:jc w:val="lef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30</w:t>
            </w:r>
            <w:r w:rsidR="005F3D53">
              <w:rPr>
                <w:sz w:val="22"/>
                <w:szCs w:val="22"/>
              </w:rPr>
              <w:t xml:space="preserve"> октября </w:t>
            </w:r>
            <w:r>
              <w:rPr>
                <w:sz w:val="22"/>
                <w:szCs w:val="22"/>
              </w:rPr>
              <w:t>2022</w:t>
            </w:r>
            <w:r w:rsidR="005F3D53">
              <w:rPr>
                <w:sz w:val="22"/>
                <w:szCs w:val="22"/>
              </w:rPr>
              <w:t xml:space="preserve">, </w:t>
            </w:r>
            <w:r w:rsidR="00110BF9">
              <w:rPr>
                <w:sz w:val="22"/>
                <w:szCs w:val="22"/>
              </w:rPr>
              <w:t>пятница</w:t>
            </w:r>
          </w:p>
        </w:tc>
      </w:tr>
      <w:tr w:rsidR="005F3D53" w:rsidRPr="00D973B8" w14:paraId="3D763C47" w14:textId="77777777" w:rsidTr="005F3D53">
        <w:trPr>
          <w:trHeight w:val="340"/>
        </w:trPr>
        <w:tc>
          <w:tcPr>
            <w:tcW w:w="1567" w:type="dxa"/>
            <w:shd w:val="clear" w:color="auto" w:fill="auto"/>
            <w:vAlign w:val="center"/>
          </w:tcPr>
          <w:p w14:paraId="3D763C44" w14:textId="77777777" w:rsidR="005F3D53" w:rsidRPr="00D973B8" w:rsidRDefault="00110BF9" w:rsidP="00110BF9">
            <w:pPr>
              <w:pStyle w:val="3"/>
              <w:rPr>
                <w:rStyle w:val="FontStyle47"/>
                <w:b w:val="0"/>
                <w:spacing w:val="-4"/>
              </w:rPr>
            </w:pPr>
            <w:r>
              <w:rPr>
                <w:rStyle w:val="FontStyle47"/>
                <w:b w:val="0"/>
                <w:spacing w:val="-4"/>
              </w:rPr>
              <w:t>10</w:t>
            </w:r>
            <w:r w:rsidR="005F3D53" w:rsidRPr="00D973B8">
              <w:rPr>
                <w:rStyle w:val="FontStyle47"/>
                <w:b w:val="0"/>
                <w:spacing w:val="-4"/>
              </w:rPr>
              <w:t>:</w:t>
            </w:r>
            <w:r>
              <w:rPr>
                <w:rStyle w:val="FontStyle47"/>
                <w:b w:val="0"/>
                <w:spacing w:val="-4"/>
              </w:rPr>
              <w:t>0</w:t>
            </w:r>
            <w:r w:rsidR="005F3D53" w:rsidRPr="00D973B8">
              <w:rPr>
                <w:rStyle w:val="FontStyle47"/>
                <w:b w:val="0"/>
                <w:spacing w:val="-4"/>
              </w:rPr>
              <w:t>0</w:t>
            </w:r>
          </w:p>
        </w:tc>
        <w:tc>
          <w:tcPr>
            <w:tcW w:w="4848" w:type="dxa"/>
            <w:shd w:val="clear" w:color="auto" w:fill="auto"/>
            <w:vAlign w:val="center"/>
          </w:tcPr>
          <w:p w14:paraId="3D763C45" w14:textId="77777777" w:rsidR="005F3D53" w:rsidRPr="00D973B8" w:rsidRDefault="005F3D53" w:rsidP="005F3D53">
            <w:pPr>
              <w:pStyle w:val="3"/>
              <w:rPr>
                <w:rStyle w:val="FontStyle47"/>
                <w:b w:val="0"/>
                <w:spacing w:val="-4"/>
              </w:rPr>
            </w:pPr>
            <w:r>
              <w:rPr>
                <w:rStyle w:val="FontStyle47"/>
                <w:b w:val="0"/>
                <w:spacing w:val="-4"/>
              </w:rPr>
              <w:t>П</w:t>
            </w:r>
            <w:r w:rsidRPr="00D973B8">
              <w:rPr>
                <w:rStyle w:val="FontStyle47"/>
                <w:b w:val="0"/>
                <w:spacing w:val="-4"/>
              </w:rPr>
              <w:t>убликация «Списка заявленных экипажей со стартовыми номерами» и Стартовой ведомости</w:t>
            </w:r>
          </w:p>
        </w:tc>
        <w:tc>
          <w:tcPr>
            <w:tcW w:w="3413" w:type="dxa"/>
            <w:shd w:val="clear" w:color="auto" w:fill="auto"/>
            <w:vAlign w:val="center"/>
          </w:tcPr>
          <w:p w14:paraId="3D763C46" w14:textId="77777777" w:rsidR="005F3D53" w:rsidRPr="00D973B8" w:rsidRDefault="005F3D53" w:rsidP="005F3D53">
            <w:pPr>
              <w:pStyle w:val="Style6"/>
              <w:widowControl/>
              <w:spacing w:line="240" w:lineRule="auto"/>
              <w:jc w:val="left"/>
              <w:rPr>
                <w:rStyle w:val="FontStyle47"/>
                <w:rFonts w:cs="Times New Roman"/>
                <w:b w:val="0"/>
                <w:bCs w:val="0"/>
              </w:rPr>
            </w:pPr>
            <w:r w:rsidRPr="00E94BAF">
              <w:rPr>
                <w:rFonts w:eastAsia="HiddenHorzOCR" w:cs="HiddenHorzOCR"/>
                <w:lang w:val="en-US"/>
              </w:rPr>
              <w:t>http</w:t>
            </w:r>
            <w:r w:rsidRPr="00E94BAF">
              <w:rPr>
                <w:rFonts w:eastAsia="HiddenHorzOCR" w:cs="HiddenHorzOCR"/>
              </w:rPr>
              <w:t>://</w:t>
            </w:r>
            <w:r>
              <w:rPr>
                <w:rFonts w:eastAsia="HiddenHorzOCR" w:cs="HiddenHorzOCR"/>
                <w:lang w:val="en-US"/>
              </w:rPr>
              <w:t>pro-x.pro</w:t>
            </w:r>
          </w:p>
        </w:tc>
      </w:tr>
      <w:tr w:rsidR="005F3D53" w:rsidRPr="00D973B8" w14:paraId="3D763C4A" w14:textId="77777777" w:rsidTr="005F3D53">
        <w:tc>
          <w:tcPr>
            <w:tcW w:w="9828" w:type="dxa"/>
            <w:gridSpan w:val="3"/>
            <w:shd w:val="clear" w:color="auto" w:fill="auto"/>
          </w:tcPr>
          <w:p w14:paraId="3D763C48" w14:textId="77777777" w:rsidR="005F3D53" w:rsidRPr="00D973B8" w:rsidRDefault="005F3D53" w:rsidP="005F3D53">
            <w:pPr>
              <w:pStyle w:val="Style6"/>
              <w:widowControl/>
              <w:spacing w:line="240" w:lineRule="auto"/>
              <w:jc w:val="left"/>
              <w:rPr>
                <w:rStyle w:val="FontStyle47"/>
                <w:spacing w:val="-4"/>
              </w:rPr>
            </w:pPr>
          </w:p>
          <w:p w14:paraId="3D763C49" w14:textId="77777777" w:rsidR="005F3D53" w:rsidRPr="00B8509E" w:rsidRDefault="005F3D53" w:rsidP="003756EC">
            <w:pPr>
              <w:pStyle w:val="Style6"/>
              <w:widowControl/>
              <w:spacing w:line="240" w:lineRule="auto"/>
              <w:jc w:val="left"/>
              <w:rPr>
                <w:rStyle w:val="FontStyle47"/>
                <w:spacing w:val="-4"/>
              </w:rPr>
            </w:pPr>
            <w:r>
              <w:rPr>
                <w:rStyle w:val="FontStyle47"/>
                <w:spacing w:val="-4"/>
                <w:lang w:val="en-US"/>
              </w:rPr>
              <w:t>0</w:t>
            </w:r>
            <w:r w:rsidR="003756EC">
              <w:rPr>
                <w:rStyle w:val="FontStyle47"/>
                <w:spacing w:val="-4"/>
              </w:rPr>
              <w:t>1</w:t>
            </w:r>
            <w:r w:rsidRPr="00D973B8">
              <w:rPr>
                <w:rStyle w:val="FontStyle47"/>
                <w:spacing w:val="-4"/>
              </w:rPr>
              <w:t xml:space="preserve"> </w:t>
            </w:r>
            <w:r>
              <w:rPr>
                <w:rStyle w:val="FontStyle47"/>
                <w:spacing w:val="-4"/>
              </w:rPr>
              <w:t xml:space="preserve">октября  </w:t>
            </w:r>
            <w:r w:rsidR="003756EC">
              <w:rPr>
                <w:rStyle w:val="FontStyle47"/>
                <w:spacing w:val="-4"/>
              </w:rPr>
              <w:t>2022</w:t>
            </w:r>
            <w:r w:rsidRPr="00D973B8">
              <w:rPr>
                <w:rStyle w:val="FontStyle47"/>
                <w:spacing w:val="-4"/>
              </w:rPr>
              <w:t xml:space="preserve">, </w:t>
            </w:r>
            <w:r>
              <w:rPr>
                <w:rStyle w:val="FontStyle47"/>
                <w:spacing w:val="-4"/>
              </w:rPr>
              <w:t>суббота</w:t>
            </w:r>
          </w:p>
        </w:tc>
      </w:tr>
      <w:tr w:rsidR="005F3D53" w:rsidRPr="00D973B8" w14:paraId="3D763C4E" w14:textId="77777777" w:rsidTr="005F3D53">
        <w:trPr>
          <w:trHeight w:val="340"/>
        </w:trPr>
        <w:tc>
          <w:tcPr>
            <w:tcW w:w="1567" w:type="dxa"/>
            <w:shd w:val="clear" w:color="auto" w:fill="auto"/>
            <w:vAlign w:val="center"/>
          </w:tcPr>
          <w:p w14:paraId="3D763C4B" w14:textId="77777777" w:rsidR="005F3D53" w:rsidRPr="00D973B8" w:rsidRDefault="005F3D53" w:rsidP="003756EC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>
              <w:rPr>
                <w:rStyle w:val="FontStyle47"/>
                <w:b w:val="0"/>
                <w:spacing w:val="-4"/>
              </w:rPr>
              <w:t>С 06:</w:t>
            </w:r>
            <w:r w:rsidR="003756EC">
              <w:rPr>
                <w:rStyle w:val="FontStyle47"/>
                <w:b w:val="0"/>
                <w:spacing w:val="-4"/>
              </w:rPr>
              <w:t>3</w:t>
            </w:r>
            <w:r>
              <w:rPr>
                <w:rStyle w:val="FontStyle47"/>
                <w:b w:val="0"/>
                <w:spacing w:val="-4"/>
              </w:rPr>
              <w:t>0</w:t>
            </w:r>
          </w:p>
        </w:tc>
        <w:tc>
          <w:tcPr>
            <w:tcW w:w="4848" w:type="dxa"/>
            <w:shd w:val="clear" w:color="auto" w:fill="auto"/>
            <w:vAlign w:val="center"/>
          </w:tcPr>
          <w:p w14:paraId="3D763C4C" w14:textId="77777777" w:rsidR="005F3D53" w:rsidRPr="00D973B8" w:rsidRDefault="005F3D53" w:rsidP="005F3D53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>
              <w:rPr>
                <w:rStyle w:val="FontStyle47"/>
                <w:b w:val="0"/>
                <w:spacing w:val="-4"/>
              </w:rPr>
              <w:t>Прибытие экипажей на старт, Административная проверка для иногородних экипажей</w:t>
            </w:r>
          </w:p>
        </w:tc>
        <w:tc>
          <w:tcPr>
            <w:tcW w:w="3413" w:type="dxa"/>
            <w:vMerge w:val="restart"/>
            <w:shd w:val="clear" w:color="auto" w:fill="auto"/>
            <w:vAlign w:val="center"/>
          </w:tcPr>
          <w:p w14:paraId="3D763C4D" w14:textId="77777777" w:rsidR="005F3D53" w:rsidRPr="004C051B" w:rsidRDefault="005F3D53" w:rsidP="005F3D53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>
              <w:rPr>
                <w:rFonts w:ascii="Arial" w:hAnsi="Arial" w:cs="Arial"/>
                <w:sz w:val="22"/>
                <w:szCs w:val="22"/>
                <w:lang w:eastAsia="en-US"/>
              </w:rPr>
              <w:t>Уточняется</w:t>
            </w:r>
            <w:r w:rsidRPr="004C051B">
              <w:rPr>
                <w:rFonts w:ascii="Arial" w:hAnsi="Arial" w:cs="Arial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5F3D53" w:rsidRPr="00D973B8" w14:paraId="3D763C52" w14:textId="77777777" w:rsidTr="005F3D53">
        <w:tc>
          <w:tcPr>
            <w:tcW w:w="1567" w:type="dxa"/>
            <w:shd w:val="clear" w:color="auto" w:fill="auto"/>
            <w:vAlign w:val="center"/>
          </w:tcPr>
          <w:p w14:paraId="3D763C4F" w14:textId="77777777" w:rsidR="005F3D53" w:rsidRPr="00D973B8" w:rsidRDefault="003756EC" w:rsidP="003756EC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>
              <w:rPr>
                <w:rStyle w:val="FontStyle47"/>
                <w:b w:val="0"/>
                <w:spacing w:val="-4"/>
              </w:rPr>
              <w:t xml:space="preserve">С </w:t>
            </w:r>
            <w:r w:rsidR="005F3D53" w:rsidRPr="00D973B8">
              <w:rPr>
                <w:rStyle w:val="FontStyle47"/>
                <w:b w:val="0"/>
                <w:spacing w:val="-4"/>
              </w:rPr>
              <w:t>0</w:t>
            </w:r>
            <w:r>
              <w:rPr>
                <w:rStyle w:val="FontStyle47"/>
                <w:b w:val="0"/>
                <w:spacing w:val="-4"/>
              </w:rPr>
              <w:t>7</w:t>
            </w:r>
            <w:r w:rsidR="005F3D53" w:rsidRPr="00D973B8">
              <w:rPr>
                <w:rStyle w:val="FontStyle47"/>
                <w:b w:val="0"/>
                <w:spacing w:val="-4"/>
              </w:rPr>
              <w:t>:</w:t>
            </w:r>
            <w:r w:rsidR="005F3D53">
              <w:rPr>
                <w:rStyle w:val="FontStyle47"/>
                <w:b w:val="0"/>
                <w:spacing w:val="-4"/>
              </w:rPr>
              <w:t>30</w:t>
            </w:r>
          </w:p>
        </w:tc>
        <w:tc>
          <w:tcPr>
            <w:tcW w:w="4848" w:type="dxa"/>
            <w:shd w:val="clear" w:color="auto" w:fill="auto"/>
            <w:vAlign w:val="center"/>
          </w:tcPr>
          <w:p w14:paraId="3D763C50" w14:textId="77777777" w:rsidR="005F3D53" w:rsidRPr="00D973B8" w:rsidRDefault="005F3D53" w:rsidP="005F3D53">
            <w:pPr>
              <w:pStyle w:val="3"/>
              <w:rPr>
                <w:rStyle w:val="FontStyle47"/>
                <w:b w:val="0"/>
                <w:spacing w:val="-4"/>
              </w:rPr>
            </w:pPr>
            <w:r w:rsidRPr="00D973B8">
              <w:rPr>
                <w:rStyle w:val="FontStyle47"/>
                <w:b w:val="0"/>
                <w:spacing w:val="-4"/>
              </w:rPr>
              <w:t>Получение ДК экипажами</w:t>
            </w:r>
          </w:p>
        </w:tc>
        <w:tc>
          <w:tcPr>
            <w:tcW w:w="3413" w:type="dxa"/>
            <w:vMerge/>
            <w:shd w:val="clear" w:color="auto" w:fill="auto"/>
            <w:vAlign w:val="center"/>
          </w:tcPr>
          <w:p w14:paraId="3D763C51" w14:textId="77777777" w:rsidR="005F3D53" w:rsidRPr="004C051B" w:rsidRDefault="005F3D53" w:rsidP="005F3D53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  <w:u w:val="single"/>
              </w:rPr>
            </w:pPr>
          </w:p>
        </w:tc>
      </w:tr>
      <w:tr w:rsidR="005F3D53" w:rsidRPr="00D973B8" w14:paraId="3D763C56" w14:textId="77777777" w:rsidTr="005F3D53">
        <w:tc>
          <w:tcPr>
            <w:tcW w:w="1567" w:type="dxa"/>
            <w:shd w:val="clear" w:color="auto" w:fill="auto"/>
            <w:vAlign w:val="center"/>
          </w:tcPr>
          <w:p w14:paraId="3D763C53" w14:textId="77777777" w:rsidR="005F3D53" w:rsidRPr="00D973B8" w:rsidRDefault="005F3D53" w:rsidP="005F3D53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</w:p>
        </w:tc>
        <w:tc>
          <w:tcPr>
            <w:tcW w:w="4848" w:type="dxa"/>
            <w:shd w:val="clear" w:color="auto" w:fill="auto"/>
            <w:vAlign w:val="center"/>
          </w:tcPr>
          <w:p w14:paraId="3D763C54" w14:textId="77777777" w:rsidR="005F3D53" w:rsidRPr="00D973B8" w:rsidRDefault="005F3D53" w:rsidP="005F3D53">
            <w:pPr>
              <w:pStyle w:val="3"/>
              <w:rPr>
                <w:rStyle w:val="FontStyle47"/>
                <w:b w:val="0"/>
                <w:spacing w:val="-4"/>
              </w:rPr>
            </w:pPr>
          </w:p>
        </w:tc>
        <w:tc>
          <w:tcPr>
            <w:tcW w:w="3413" w:type="dxa"/>
            <w:shd w:val="clear" w:color="auto" w:fill="auto"/>
            <w:vAlign w:val="center"/>
          </w:tcPr>
          <w:p w14:paraId="3D763C55" w14:textId="77777777" w:rsidR="005F3D53" w:rsidRPr="004C051B" w:rsidRDefault="005F3D53" w:rsidP="005F3D53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</w:p>
        </w:tc>
      </w:tr>
      <w:tr w:rsidR="005F3D53" w:rsidRPr="00D973B8" w14:paraId="3D763C5A" w14:textId="77777777" w:rsidTr="005F3D53">
        <w:trPr>
          <w:trHeight w:val="391"/>
        </w:trPr>
        <w:tc>
          <w:tcPr>
            <w:tcW w:w="1567" w:type="dxa"/>
            <w:shd w:val="clear" w:color="auto" w:fill="auto"/>
            <w:vAlign w:val="center"/>
          </w:tcPr>
          <w:p w14:paraId="3D763C57" w14:textId="77777777" w:rsidR="005F3D53" w:rsidRPr="00D33054" w:rsidRDefault="003756EC" w:rsidP="005F3D53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>
              <w:rPr>
                <w:rStyle w:val="FontStyle47"/>
                <w:b w:val="0"/>
                <w:spacing w:val="-4"/>
              </w:rPr>
              <w:t>8</w:t>
            </w:r>
            <w:r w:rsidR="005F3D53" w:rsidRPr="00D973B8">
              <w:rPr>
                <w:rStyle w:val="FontStyle47"/>
                <w:b w:val="0"/>
                <w:spacing w:val="-4"/>
              </w:rPr>
              <w:t>:</w:t>
            </w:r>
            <w:r w:rsidR="005F3D53">
              <w:rPr>
                <w:rStyle w:val="FontStyle47"/>
                <w:b w:val="0"/>
                <w:spacing w:val="-4"/>
              </w:rPr>
              <w:t>0</w:t>
            </w:r>
            <w:r w:rsidR="005F3D53" w:rsidRPr="00D33054">
              <w:rPr>
                <w:rStyle w:val="FontStyle47"/>
                <w:b w:val="0"/>
                <w:spacing w:val="-4"/>
              </w:rPr>
              <w:t>0</w:t>
            </w:r>
          </w:p>
        </w:tc>
        <w:tc>
          <w:tcPr>
            <w:tcW w:w="4848" w:type="dxa"/>
            <w:shd w:val="clear" w:color="auto" w:fill="auto"/>
            <w:vAlign w:val="center"/>
          </w:tcPr>
          <w:p w14:paraId="3D763C58" w14:textId="77777777" w:rsidR="005F3D53" w:rsidRPr="00D973B8" w:rsidRDefault="005F3D53" w:rsidP="005F3D53">
            <w:pPr>
              <w:pStyle w:val="3"/>
              <w:rPr>
                <w:rStyle w:val="FontStyle47"/>
                <w:b w:val="0"/>
                <w:spacing w:val="-4"/>
              </w:rPr>
            </w:pPr>
            <w:r w:rsidRPr="00D973B8">
              <w:rPr>
                <w:rStyle w:val="FontStyle47"/>
                <w:b w:val="0"/>
                <w:spacing w:val="-4"/>
              </w:rPr>
              <w:t>Обязательный предстартовый брифинг</w:t>
            </w:r>
          </w:p>
        </w:tc>
        <w:tc>
          <w:tcPr>
            <w:tcW w:w="3413" w:type="dxa"/>
            <w:vMerge w:val="restart"/>
            <w:shd w:val="clear" w:color="auto" w:fill="auto"/>
            <w:vAlign w:val="center"/>
          </w:tcPr>
          <w:p w14:paraId="3D763C59" w14:textId="77777777" w:rsidR="005F3D53" w:rsidRPr="004C051B" w:rsidRDefault="005F3D53" w:rsidP="005F3D53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4C051B">
              <w:rPr>
                <w:rFonts w:ascii="Arial" w:hAnsi="Arial" w:cs="Arial"/>
                <w:sz w:val="22"/>
                <w:szCs w:val="22"/>
                <w:lang w:eastAsia="en-US"/>
              </w:rPr>
              <w:t>Место старта</w:t>
            </w:r>
          </w:p>
        </w:tc>
      </w:tr>
      <w:tr w:rsidR="005F3D53" w:rsidRPr="00D973B8" w14:paraId="3D763C5E" w14:textId="77777777" w:rsidTr="005F3D53">
        <w:trPr>
          <w:trHeight w:val="391"/>
        </w:trPr>
        <w:tc>
          <w:tcPr>
            <w:tcW w:w="1567" w:type="dxa"/>
            <w:shd w:val="clear" w:color="auto" w:fill="auto"/>
            <w:vAlign w:val="center"/>
          </w:tcPr>
          <w:p w14:paraId="3D763C5B" w14:textId="77777777" w:rsidR="005F3D53" w:rsidRPr="00D973B8" w:rsidRDefault="005F3D53" w:rsidP="003756EC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i/>
                <w:color w:val="0000FF"/>
                <w:spacing w:val="-4"/>
              </w:rPr>
            </w:pPr>
            <w:r>
              <w:rPr>
                <w:rStyle w:val="FontStyle47"/>
                <w:b w:val="0"/>
                <w:spacing w:val="-4"/>
              </w:rPr>
              <w:t>0</w:t>
            </w:r>
            <w:r w:rsidR="003756EC">
              <w:rPr>
                <w:rStyle w:val="FontStyle47"/>
                <w:b w:val="0"/>
                <w:spacing w:val="-4"/>
              </w:rPr>
              <w:t>8</w:t>
            </w:r>
            <w:r w:rsidRPr="00D973B8">
              <w:rPr>
                <w:rStyle w:val="FontStyle47"/>
                <w:b w:val="0"/>
                <w:spacing w:val="-4"/>
              </w:rPr>
              <w:t>:</w:t>
            </w:r>
            <w:r>
              <w:rPr>
                <w:rStyle w:val="FontStyle47"/>
                <w:b w:val="0"/>
                <w:spacing w:val="-4"/>
              </w:rPr>
              <w:t>31</w:t>
            </w:r>
            <w:r w:rsidRPr="00D973B8">
              <w:rPr>
                <w:rStyle w:val="FontStyle47"/>
                <w:b w:val="0"/>
                <w:spacing w:val="-4"/>
              </w:rPr>
              <w:t xml:space="preserve"> </w:t>
            </w:r>
          </w:p>
        </w:tc>
        <w:tc>
          <w:tcPr>
            <w:tcW w:w="4848" w:type="dxa"/>
            <w:shd w:val="clear" w:color="auto" w:fill="auto"/>
            <w:vAlign w:val="center"/>
          </w:tcPr>
          <w:p w14:paraId="3D763C5C" w14:textId="77777777" w:rsidR="005F3D53" w:rsidRPr="00D973B8" w:rsidRDefault="005F3D53" w:rsidP="005F3D53">
            <w:pPr>
              <w:pStyle w:val="3"/>
              <w:rPr>
                <w:rStyle w:val="FontStyle47"/>
                <w:b w:val="0"/>
                <w:spacing w:val="-4"/>
              </w:rPr>
            </w:pPr>
            <w:r w:rsidRPr="00D973B8">
              <w:rPr>
                <w:rStyle w:val="FontStyle47"/>
                <w:b w:val="0"/>
                <w:spacing w:val="-4"/>
              </w:rPr>
              <w:t>Старт первого экипажа</w:t>
            </w:r>
          </w:p>
        </w:tc>
        <w:tc>
          <w:tcPr>
            <w:tcW w:w="3413" w:type="dxa"/>
            <w:vMerge/>
            <w:shd w:val="clear" w:color="auto" w:fill="auto"/>
            <w:vAlign w:val="center"/>
          </w:tcPr>
          <w:p w14:paraId="3D763C5D" w14:textId="77777777" w:rsidR="005F3D53" w:rsidRPr="004C051B" w:rsidRDefault="005F3D53" w:rsidP="005F3D53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  <w:u w:val="single"/>
              </w:rPr>
            </w:pPr>
          </w:p>
        </w:tc>
      </w:tr>
      <w:tr w:rsidR="005F3D53" w:rsidRPr="00D973B8" w14:paraId="3D763C62" w14:textId="77777777" w:rsidTr="005F3D53">
        <w:trPr>
          <w:trHeight w:val="340"/>
        </w:trPr>
        <w:tc>
          <w:tcPr>
            <w:tcW w:w="1567" w:type="dxa"/>
            <w:shd w:val="clear" w:color="auto" w:fill="auto"/>
            <w:vAlign w:val="center"/>
          </w:tcPr>
          <w:p w14:paraId="3D763C5F" w14:textId="77777777" w:rsidR="005F3D53" w:rsidRPr="00D973B8" w:rsidRDefault="005F3D53" w:rsidP="005F3D53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 w:rsidRPr="00D973B8">
              <w:rPr>
                <w:rStyle w:val="FontStyle47"/>
                <w:b w:val="0"/>
                <w:spacing w:val="-4"/>
              </w:rPr>
              <w:t>1</w:t>
            </w:r>
            <w:r>
              <w:rPr>
                <w:rStyle w:val="FontStyle47"/>
                <w:b w:val="0"/>
                <w:spacing w:val="-4"/>
              </w:rPr>
              <w:t>9</w:t>
            </w:r>
            <w:r w:rsidRPr="00D973B8">
              <w:rPr>
                <w:rStyle w:val="FontStyle47"/>
                <w:b w:val="0"/>
                <w:spacing w:val="-4"/>
              </w:rPr>
              <w:t>:00</w:t>
            </w:r>
          </w:p>
        </w:tc>
        <w:tc>
          <w:tcPr>
            <w:tcW w:w="4848" w:type="dxa"/>
            <w:shd w:val="clear" w:color="auto" w:fill="auto"/>
            <w:vAlign w:val="center"/>
          </w:tcPr>
          <w:p w14:paraId="3D763C60" w14:textId="77777777" w:rsidR="005F3D53" w:rsidRPr="00D973B8" w:rsidRDefault="005F3D53" w:rsidP="005F3D53">
            <w:pPr>
              <w:pStyle w:val="3"/>
              <w:rPr>
                <w:rStyle w:val="FontStyle47"/>
                <w:b w:val="0"/>
                <w:spacing w:val="-4"/>
              </w:rPr>
            </w:pPr>
            <w:r w:rsidRPr="00D973B8">
              <w:rPr>
                <w:rStyle w:val="FontStyle47"/>
                <w:b w:val="0"/>
                <w:spacing w:val="-4"/>
              </w:rPr>
              <w:t>Расчётное время финиша первого экипажа на перво</w:t>
            </w:r>
            <w:r>
              <w:rPr>
                <w:rStyle w:val="FontStyle47"/>
                <w:b w:val="0"/>
                <w:spacing w:val="-4"/>
              </w:rPr>
              <w:t>м</w:t>
            </w:r>
            <w:r w:rsidRPr="00D973B8">
              <w:rPr>
                <w:rStyle w:val="FontStyle47"/>
                <w:b w:val="0"/>
                <w:spacing w:val="-4"/>
              </w:rPr>
              <w:t xml:space="preserve"> </w:t>
            </w:r>
            <w:r>
              <w:rPr>
                <w:rStyle w:val="FontStyle47"/>
                <w:b w:val="0"/>
                <w:spacing w:val="-4"/>
              </w:rPr>
              <w:t>дне</w:t>
            </w:r>
            <w:r w:rsidRPr="00D973B8">
              <w:rPr>
                <w:rStyle w:val="FontStyle47"/>
                <w:b w:val="0"/>
                <w:spacing w:val="-4"/>
              </w:rPr>
              <w:t xml:space="preserve"> ралли</w:t>
            </w:r>
          </w:p>
        </w:tc>
        <w:tc>
          <w:tcPr>
            <w:tcW w:w="3413" w:type="dxa"/>
            <w:shd w:val="clear" w:color="auto" w:fill="auto"/>
            <w:vAlign w:val="center"/>
          </w:tcPr>
          <w:p w14:paraId="3D763C61" w14:textId="77777777" w:rsidR="005F3D53" w:rsidRPr="004C051B" w:rsidRDefault="005F3D53" w:rsidP="00110BF9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>
              <w:rPr>
                <w:rStyle w:val="FontStyle47"/>
                <w:b w:val="0"/>
                <w:spacing w:val="-4"/>
              </w:rPr>
              <w:t>Согласно ДК</w:t>
            </w:r>
          </w:p>
        </w:tc>
      </w:tr>
      <w:tr w:rsidR="005F3D53" w:rsidRPr="00D973B8" w14:paraId="3D763C64" w14:textId="77777777" w:rsidTr="005F3D53">
        <w:trPr>
          <w:trHeight w:val="340"/>
        </w:trPr>
        <w:tc>
          <w:tcPr>
            <w:tcW w:w="9828" w:type="dxa"/>
            <w:gridSpan w:val="3"/>
            <w:shd w:val="clear" w:color="auto" w:fill="auto"/>
            <w:vAlign w:val="center"/>
          </w:tcPr>
          <w:p w14:paraId="3D763C63" w14:textId="77777777" w:rsidR="005F3D53" w:rsidRPr="004C051B" w:rsidRDefault="005F3D53" w:rsidP="003756EC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 w:rsidRPr="004C051B">
              <w:rPr>
                <w:rStyle w:val="FontStyle47"/>
                <w:b w:val="0"/>
                <w:spacing w:val="-4"/>
              </w:rPr>
              <w:t>0</w:t>
            </w:r>
            <w:r w:rsidR="003756EC">
              <w:rPr>
                <w:rStyle w:val="FontStyle47"/>
                <w:b w:val="0"/>
                <w:spacing w:val="-4"/>
              </w:rPr>
              <w:t>2</w:t>
            </w:r>
            <w:r w:rsidRPr="004C051B">
              <w:rPr>
                <w:rStyle w:val="FontStyle47"/>
                <w:b w:val="0"/>
                <w:spacing w:val="-4"/>
              </w:rPr>
              <w:t xml:space="preserve"> октября </w:t>
            </w:r>
            <w:r w:rsidR="003756EC">
              <w:rPr>
                <w:rStyle w:val="FontStyle47"/>
                <w:b w:val="0"/>
                <w:spacing w:val="-4"/>
              </w:rPr>
              <w:t>2022</w:t>
            </w:r>
            <w:r w:rsidRPr="004C051B">
              <w:rPr>
                <w:rStyle w:val="FontStyle47"/>
                <w:b w:val="0"/>
                <w:spacing w:val="-4"/>
              </w:rPr>
              <w:t>, воскресенье</w:t>
            </w:r>
          </w:p>
        </w:tc>
      </w:tr>
      <w:tr w:rsidR="005F3D53" w:rsidRPr="00D973B8" w14:paraId="3D763C68" w14:textId="77777777" w:rsidTr="005F3D53">
        <w:trPr>
          <w:trHeight w:val="1041"/>
        </w:trPr>
        <w:tc>
          <w:tcPr>
            <w:tcW w:w="1567" w:type="dxa"/>
            <w:shd w:val="clear" w:color="auto" w:fill="auto"/>
            <w:vAlign w:val="center"/>
          </w:tcPr>
          <w:p w14:paraId="3D763C65" w14:textId="77777777" w:rsidR="005F3D53" w:rsidRPr="00D973B8" w:rsidRDefault="005F3D53" w:rsidP="005F3D53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>
              <w:rPr>
                <w:rStyle w:val="FontStyle47"/>
                <w:b w:val="0"/>
                <w:spacing w:val="-4"/>
              </w:rPr>
              <w:t>10</w:t>
            </w:r>
            <w:r w:rsidRPr="00D973B8">
              <w:rPr>
                <w:rStyle w:val="FontStyle47"/>
                <w:b w:val="0"/>
                <w:spacing w:val="-4"/>
              </w:rPr>
              <w:t>:</w:t>
            </w:r>
            <w:r>
              <w:rPr>
                <w:rStyle w:val="FontStyle47"/>
                <w:b w:val="0"/>
                <w:spacing w:val="-4"/>
              </w:rPr>
              <w:t>3</w:t>
            </w:r>
            <w:r w:rsidRPr="00D973B8">
              <w:rPr>
                <w:rStyle w:val="FontStyle47"/>
                <w:b w:val="0"/>
                <w:spacing w:val="-4"/>
              </w:rPr>
              <w:t>0</w:t>
            </w:r>
          </w:p>
        </w:tc>
        <w:tc>
          <w:tcPr>
            <w:tcW w:w="4848" w:type="dxa"/>
            <w:shd w:val="clear" w:color="auto" w:fill="auto"/>
            <w:vAlign w:val="center"/>
          </w:tcPr>
          <w:p w14:paraId="3D763C66" w14:textId="77777777" w:rsidR="005F3D53" w:rsidRPr="00D973B8" w:rsidRDefault="005F3D53" w:rsidP="005F3D53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>
              <w:rPr>
                <w:rStyle w:val="FontStyle47"/>
                <w:b w:val="0"/>
                <w:spacing w:val="-4"/>
              </w:rPr>
              <w:t>Получение ДК экипажами</w:t>
            </w:r>
          </w:p>
        </w:tc>
        <w:tc>
          <w:tcPr>
            <w:tcW w:w="3413" w:type="dxa"/>
            <w:shd w:val="clear" w:color="auto" w:fill="auto"/>
            <w:vAlign w:val="center"/>
          </w:tcPr>
          <w:p w14:paraId="3D763C67" w14:textId="77777777" w:rsidR="005F3D53" w:rsidRPr="004C051B" w:rsidRDefault="005F3D53" w:rsidP="005F3D53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 w:rsidRPr="004C051B">
              <w:rPr>
                <w:rStyle w:val="FontStyle47"/>
                <w:b w:val="0"/>
                <w:spacing w:val="-4"/>
              </w:rPr>
              <w:t>КВ "Старт 2-го дня" расположено у гостиницы (уточняется).</w:t>
            </w:r>
          </w:p>
        </w:tc>
      </w:tr>
      <w:tr w:rsidR="005F3D53" w:rsidRPr="00D973B8" w14:paraId="3D763C6D" w14:textId="77777777" w:rsidTr="005F3D53">
        <w:trPr>
          <w:trHeight w:val="340"/>
        </w:trPr>
        <w:tc>
          <w:tcPr>
            <w:tcW w:w="1567" w:type="dxa"/>
            <w:shd w:val="clear" w:color="auto" w:fill="auto"/>
            <w:vAlign w:val="center"/>
          </w:tcPr>
          <w:p w14:paraId="3D763C69" w14:textId="77777777" w:rsidR="005F3D53" w:rsidRPr="00D973B8" w:rsidRDefault="005F3D53" w:rsidP="005F3D53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color w:val="0000FF"/>
                <w:spacing w:val="-4"/>
              </w:rPr>
            </w:pPr>
            <w:r w:rsidRPr="00D973B8">
              <w:rPr>
                <w:rStyle w:val="FontStyle47"/>
                <w:b w:val="0"/>
                <w:spacing w:val="-4"/>
              </w:rPr>
              <w:t>11:00</w:t>
            </w:r>
          </w:p>
        </w:tc>
        <w:tc>
          <w:tcPr>
            <w:tcW w:w="4848" w:type="dxa"/>
            <w:shd w:val="clear" w:color="auto" w:fill="auto"/>
            <w:vAlign w:val="center"/>
          </w:tcPr>
          <w:p w14:paraId="3D763C6A" w14:textId="77777777" w:rsidR="005F3D53" w:rsidRPr="00D973B8" w:rsidRDefault="005F3D53" w:rsidP="005F3D53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 w:rsidRPr="00D973B8">
              <w:rPr>
                <w:rStyle w:val="FontStyle47"/>
                <w:b w:val="0"/>
                <w:spacing w:val="-4"/>
              </w:rPr>
              <w:t>Старт первого экипажа</w:t>
            </w:r>
          </w:p>
        </w:tc>
        <w:tc>
          <w:tcPr>
            <w:tcW w:w="3413" w:type="dxa"/>
            <w:vMerge w:val="restart"/>
            <w:shd w:val="clear" w:color="auto" w:fill="auto"/>
            <w:vAlign w:val="center"/>
          </w:tcPr>
          <w:p w14:paraId="3D763C6B" w14:textId="77777777" w:rsidR="005F3D53" w:rsidRPr="004C051B" w:rsidRDefault="005F3D53" w:rsidP="005F3D53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</w:p>
          <w:p w14:paraId="3D763C6C" w14:textId="77777777" w:rsidR="005F3D53" w:rsidRPr="004C051B" w:rsidRDefault="005F3D53" w:rsidP="005F3D53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 w:rsidRPr="004C051B">
              <w:rPr>
                <w:rStyle w:val="FontStyle47"/>
                <w:b w:val="0"/>
                <w:spacing w:val="-4"/>
              </w:rPr>
              <w:t>Согласно Маршрутному листу ДК</w:t>
            </w:r>
          </w:p>
        </w:tc>
      </w:tr>
      <w:tr w:rsidR="005F3D53" w:rsidRPr="00D973B8" w14:paraId="3D763C71" w14:textId="77777777" w:rsidTr="005F3D53">
        <w:trPr>
          <w:trHeight w:val="340"/>
        </w:trPr>
        <w:tc>
          <w:tcPr>
            <w:tcW w:w="1567" w:type="dxa"/>
            <w:shd w:val="clear" w:color="auto" w:fill="auto"/>
            <w:vAlign w:val="center"/>
          </w:tcPr>
          <w:p w14:paraId="3D763C6E" w14:textId="77777777" w:rsidR="005F3D53" w:rsidRPr="00D973B8" w:rsidRDefault="005F3D53" w:rsidP="005F3D53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color w:val="0000FF"/>
                <w:spacing w:val="-4"/>
              </w:rPr>
            </w:pPr>
            <w:r w:rsidRPr="00D973B8">
              <w:rPr>
                <w:rStyle w:val="FontStyle47"/>
                <w:b w:val="0"/>
                <w:spacing w:val="-4"/>
              </w:rPr>
              <w:t>1</w:t>
            </w:r>
            <w:r>
              <w:rPr>
                <w:rStyle w:val="FontStyle47"/>
                <w:b w:val="0"/>
                <w:spacing w:val="-4"/>
              </w:rPr>
              <w:t>7</w:t>
            </w:r>
            <w:r w:rsidRPr="00D973B8">
              <w:rPr>
                <w:rStyle w:val="FontStyle47"/>
                <w:b w:val="0"/>
                <w:spacing w:val="-4"/>
              </w:rPr>
              <w:t>:00</w:t>
            </w:r>
          </w:p>
        </w:tc>
        <w:tc>
          <w:tcPr>
            <w:tcW w:w="4848" w:type="dxa"/>
            <w:shd w:val="clear" w:color="auto" w:fill="auto"/>
            <w:vAlign w:val="center"/>
          </w:tcPr>
          <w:p w14:paraId="3D763C6F" w14:textId="77777777" w:rsidR="005F3D53" w:rsidRPr="00E24AC2" w:rsidRDefault="005F3D53" w:rsidP="005F3D53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 w:rsidRPr="00D973B8">
              <w:rPr>
                <w:rStyle w:val="FontStyle47"/>
                <w:b w:val="0"/>
                <w:spacing w:val="-4"/>
              </w:rPr>
              <w:t>Расч</w:t>
            </w:r>
            <w:r>
              <w:rPr>
                <w:rStyle w:val="FontStyle47"/>
                <w:b w:val="0"/>
                <w:spacing w:val="-4"/>
              </w:rPr>
              <w:t>е</w:t>
            </w:r>
            <w:r w:rsidRPr="00D973B8">
              <w:rPr>
                <w:rStyle w:val="FontStyle47"/>
                <w:b w:val="0"/>
                <w:spacing w:val="-4"/>
              </w:rPr>
              <w:t>тное время финиша первого экипажа</w:t>
            </w:r>
          </w:p>
        </w:tc>
        <w:tc>
          <w:tcPr>
            <w:tcW w:w="3413" w:type="dxa"/>
            <w:vMerge/>
            <w:shd w:val="clear" w:color="auto" w:fill="auto"/>
            <w:vAlign w:val="center"/>
          </w:tcPr>
          <w:p w14:paraId="3D763C70" w14:textId="77777777" w:rsidR="005F3D53" w:rsidRPr="004C051B" w:rsidRDefault="005F3D53" w:rsidP="005F3D53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</w:p>
        </w:tc>
      </w:tr>
      <w:tr w:rsidR="005F3D53" w:rsidRPr="00D973B8" w14:paraId="3D763C75" w14:textId="77777777" w:rsidTr="005F3D53">
        <w:trPr>
          <w:trHeight w:val="340"/>
        </w:trPr>
        <w:tc>
          <w:tcPr>
            <w:tcW w:w="1567" w:type="dxa"/>
            <w:shd w:val="clear" w:color="auto" w:fill="auto"/>
            <w:vAlign w:val="center"/>
          </w:tcPr>
          <w:p w14:paraId="3D763C72" w14:textId="77777777" w:rsidR="005F3D53" w:rsidRPr="00D973B8" w:rsidRDefault="005F3D53" w:rsidP="005F3D53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>
              <w:rPr>
                <w:rStyle w:val="FontStyle47"/>
                <w:b w:val="0"/>
                <w:spacing w:val="-4"/>
              </w:rPr>
              <w:t>19</w:t>
            </w:r>
            <w:r w:rsidRPr="00D973B8">
              <w:rPr>
                <w:rStyle w:val="FontStyle47"/>
                <w:b w:val="0"/>
                <w:spacing w:val="-4"/>
              </w:rPr>
              <w:t>:00</w:t>
            </w:r>
          </w:p>
        </w:tc>
        <w:tc>
          <w:tcPr>
            <w:tcW w:w="4848" w:type="dxa"/>
            <w:shd w:val="clear" w:color="auto" w:fill="auto"/>
            <w:vAlign w:val="center"/>
          </w:tcPr>
          <w:p w14:paraId="3D763C73" w14:textId="77777777" w:rsidR="005F3D53" w:rsidRPr="00D973B8" w:rsidRDefault="005F3D53" w:rsidP="005F3D53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 w:rsidRPr="00D973B8">
              <w:rPr>
                <w:rStyle w:val="FontStyle48"/>
                <w:b w:val="0"/>
                <w:sz w:val="22"/>
                <w:szCs w:val="22"/>
              </w:rPr>
              <w:t>Публикация предварительных классификаций ралли</w:t>
            </w:r>
            <w:r>
              <w:rPr>
                <w:rStyle w:val="FontStyle48"/>
                <w:b w:val="0"/>
                <w:sz w:val="22"/>
                <w:szCs w:val="22"/>
              </w:rPr>
              <w:t xml:space="preserve"> на Табло информации</w:t>
            </w:r>
          </w:p>
        </w:tc>
        <w:tc>
          <w:tcPr>
            <w:tcW w:w="3413" w:type="dxa"/>
            <w:shd w:val="clear" w:color="auto" w:fill="auto"/>
            <w:vAlign w:val="center"/>
          </w:tcPr>
          <w:p w14:paraId="3D763C74" w14:textId="77777777" w:rsidR="005F3D53" w:rsidRPr="004C051B" w:rsidRDefault="005F3D53" w:rsidP="005F3D53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4C051B">
              <w:rPr>
                <w:rFonts w:ascii="Arial" w:hAnsi="Arial" w:cs="Arial"/>
                <w:sz w:val="22"/>
                <w:szCs w:val="22"/>
                <w:lang w:eastAsia="en-US"/>
              </w:rPr>
              <w:t xml:space="preserve">Согласно Дорожной Книге, </w:t>
            </w:r>
          </w:p>
        </w:tc>
      </w:tr>
      <w:tr w:rsidR="005F3D53" w:rsidRPr="00D973B8" w14:paraId="3D763C79" w14:textId="77777777" w:rsidTr="005F3D53">
        <w:trPr>
          <w:trHeight w:val="340"/>
        </w:trPr>
        <w:tc>
          <w:tcPr>
            <w:tcW w:w="1567" w:type="dxa"/>
            <w:shd w:val="clear" w:color="auto" w:fill="auto"/>
            <w:vAlign w:val="center"/>
          </w:tcPr>
          <w:p w14:paraId="3D763C76" w14:textId="77777777" w:rsidR="005F3D53" w:rsidRPr="00D973B8" w:rsidRDefault="005F3D53" w:rsidP="005F3D53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>
              <w:rPr>
                <w:rStyle w:val="FontStyle47"/>
                <w:b w:val="0"/>
                <w:spacing w:val="-4"/>
              </w:rPr>
              <w:t>19</w:t>
            </w:r>
            <w:r w:rsidRPr="00D973B8">
              <w:rPr>
                <w:rStyle w:val="FontStyle47"/>
                <w:b w:val="0"/>
                <w:spacing w:val="-4"/>
              </w:rPr>
              <w:t>:30</w:t>
            </w:r>
          </w:p>
        </w:tc>
        <w:tc>
          <w:tcPr>
            <w:tcW w:w="4848" w:type="dxa"/>
            <w:shd w:val="clear" w:color="auto" w:fill="auto"/>
            <w:vAlign w:val="center"/>
          </w:tcPr>
          <w:p w14:paraId="3D763C77" w14:textId="77777777" w:rsidR="005F3D53" w:rsidRPr="00D973B8" w:rsidRDefault="005F3D53" w:rsidP="005F3D53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 w:rsidRPr="00D973B8">
              <w:rPr>
                <w:rStyle w:val="FontStyle48"/>
                <w:b w:val="0"/>
                <w:sz w:val="22"/>
                <w:szCs w:val="22"/>
              </w:rPr>
              <w:t>Публикация итоговых классификаций ралли</w:t>
            </w:r>
          </w:p>
        </w:tc>
        <w:tc>
          <w:tcPr>
            <w:tcW w:w="3413" w:type="dxa"/>
            <w:shd w:val="clear" w:color="auto" w:fill="auto"/>
            <w:vAlign w:val="center"/>
          </w:tcPr>
          <w:p w14:paraId="3D763C78" w14:textId="77777777" w:rsidR="005F3D53" w:rsidRPr="004C051B" w:rsidRDefault="005F3D53" w:rsidP="005F3D53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5F3D53" w:rsidRPr="00D973B8" w14:paraId="3D763C7D" w14:textId="77777777" w:rsidTr="005F3D53">
        <w:trPr>
          <w:trHeight w:val="340"/>
        </w:trPr>
        <w:tc>
          <w:tcPr>
            <w:tcW w:w="1567" w:type="dxa"/>
            <w:shd w:val="clear" w:color="auto" w:fill="auto"/>
            <w:vAlign w:val="center"/>
          </w:tcPr>
          <w:p w14:paraId="3D763C7A" w14:textId="77777777" w:rsidR="005F3D53" w:rsidRPr="00D973B8" w:rsidRDefault="005F3D53" w:rsidP="005F3D53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 w:rsidRPr="00D973B8">
              <w:rPr>
                <w:rStyle w:val="FontStyle47"/>
                <w:b w:val="0"/>
                <w:spacing w:val="-4"/>
              </w:rPr>
              <w:t>2</w:t>
            </w:r>
            <w:r>
              <w:rPr>
                <w:rStyle w:val="FontStyle47"/>
                <w:b w:val="0"/>
                <w:spacing w:val="-4"/>
              </w:rPr>
              <w:t>0</w:t>
            </w:r>
            <w:r w:rsidRPr="00D973B8">
              <w:rPr>
                <w:rStyle w:val="FontStyle47"/>
                <w:b w:val="0"/>
                <w:spacing w:val="-4"/>
              </w:rPr>
              <w:t>:00</w:t>
            </w:r>
            <w:r w:rsidRPr="00D973B8">
              <w:rPr>
                <w:rStyle w:val="FontStyle47"/>
                <w:b w:val="0"/>
                <w:spacing w:val="-4"/>
              </w:rPr>
              <w:tab/>
            </w:r>
          </w:p>
        </w:tc>
        <w:tc>
          <w:tcPr>
            <w:tcW w:w="4848" w:type="dxa"/>
            <w:shd w:val="clear" w:color="auto" w:fill="auto"/>
            <w:vAlign w:val="center"/>
          </w:tcPr>
          <w:p w14:paraId="3D763C7B" w14:textId="77777777" w:rsidR="005F3D53" w:rsidRPr="00D973B8" w:rsidRDefault="005F3D53" w:rsidP="005F3D53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 w:rsidRPr="00D973B8">
              <w:rPr>
                <w:rStyle w:val="FontStyle47"/>
                <w:b w:val="0"/>
                <w:spacing w:val="-4"/>
              </w:rPr>
              <w:t>Награждение</w:t>
            </w:r>
          </w:p>
        </w:tc>
        <w:tc>
          <w:tcPr>
            <w:tcW w:w="3413" w:type="dxa"/>
            <w:shd w:val="clear" w:color="auto" w:fill="auto"/>
            <w:vAlign w:val="center"/>
          </w:tcPr>
          <w:p w14:paraId="3D763C7C" w14:textId="77777777" w:rsidR="005F3D53" w:rsidRPr="004C051B" w:rsidRDefault="005F3D53" w:rsidP="005F3D53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</w:p>
        </w:tc>
      </w:tr>
      <w:tr w:rsidR="005F3D53" w:rsidRPr="00D973B8" w14:paraId="3D763C81" w14:textId="77777777" w:rsidTr="005F3D53">
        <w:trPr>
          <w:trHeight w:val="340"/>
        </w:trPr>
        <w:tc>
          <w:tcPr>
            <w:tcW w:w="1567" w:type="dxa"/>
            <w:shd w:val="clear" w:color="auto" w:fill="auto"/>
            <w:vAlign w:val="center"/>
          </w:tcPr>
          <w:p w14:paraId="3D763C7E" w14:textId="77777777" w:rsidR="005F3D53" w:rsidRPr="0047778E" w:rsidRDefault="005F3D53" w:rsidP="005F3D53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 w:rsidRPr="0047778E">
              <w:rPr>
                <w:rStyle w:val="FontStyle47"/>
                <w:b w:val="0"/>
                <w:spacing w:val="-4"/>
              </w:rPr>
              <w:t>19:00-20:00</w:t>
            </w:r>
          </w:p>
        </w:tc>
        <w:tc>
          <w:tcPr>
            <w:tcW w:w="4848" w:type="dxa"/>
            <w:shd w:val="clear" w:color="auto" w:fill="auto"/>
            <w:vAlign w:val="center"/>
          </w:tcPr>
          <w:p w14:paraId="3D763C7F" w14:textId="77777777" w:rsidR="005F3D53" w:rsidRPr="0047778E" w:rsidRDefault="005F3D53" w:rsidP="005F3D53">
            <w:pPr>
              <w:pStyle w:val="Style6"/>
              <w:widowControl/>
              <w:spacing w:line="240" w:lineRule="auto"/>
              <w:jc w:val="left"/>
              <w:rPr>
                <w:rStyle w:val="FontStyle47"/>
                <w:b w:val="0"/>
                <w:spacing w:val="-4"/>
              </w:rPr>
            </w:pPr>
            <w:r w:rsidRPr="0047778E">
              <w:rPr>
                <w:rStyle w:val="FontStyle47"/>
                <w:b w:val="0"/>
                <w:spacing w:val="-4"/>
              </w:rPr>
              <w:t>Работа табло информации</w:t>
            </w:r>
          </w:p>
        </w:tc>
        <w:tc>
          <w:tcPr>
            <w:tcW w:w="3413" w:type="dxa"/>
            <w:shd w:val="clear" w:color="auto" w:fill="auto"/>
            <w:vAlign w:val="center"/>
          </w:tcPr>
          <w:p w14:paraId="3D763C80" w14:textId="77777777" w:rsidR="005F3D53" w:rsidRPr="004C051B" w:rsidRDefault="005F3D53" w:rsidP="005F3D53">
            <w:pPr>
              <w:rPr>
                <w:rFonts w:ascii="Arial" w:hAnsi="Arial" w:cs="Arial"/>
                <w:sz w:val="22"/>
                <w:szCs w:val="22"/>
                <w:lang w:eastAsia="en-US"/>
              </w:rPr>
            </w:pPr>
            <w:r w:rsidRPr="004C051B">
              <w:rPr>
                <w:rFonts w:ascii="Arial" w:hAnsi="Arial" w:cs="Arial"/>
                <w:sz w:val="22"/>
                <w:szCs w:val="22"/>
                <w:lang w:eastAsia="en-US"/>
              </w:rPr>
              <w:t>В месте публикации итоговых результатов</w:t>
            </w:r>
          </w:p>
        </w:tc>
      </w:tr>
    </w:tbl>
    <w:p w14:paraId="3D763C82" w14:textId="77777777" w:rsidR="00E9309C" w:rsidRPr="0047778E" w:rsidRDefault="00E9309C">
      <w:pPr>
        <w:rPr>
          <w:sz w:val="22"/>
          <w:szCs w:val="22"/>
        </w:rPr>
      </w:pPr>
    </w:p>
    <w:p w14:paraId="3D763C83" w14:textId="77777777" w:rsidR="00E9309C" w:rsidRPr="00D973B8" w:rsidRDefault="00E9309C">
      <w:pPr>
        <w:rPr>
          <w:sz w:val="22"/>
          <w:szCs w:val="22"/>
        </w:rPr>
      </w:pPr>
    </w:p>
    <w:p w14:paraId="3D763C84" w14:textId="77777777" w:rsidR="00491087" w:rsidRPr="00DB0BB1" w:rsidRDefault="00491087">
      <w:pPr>
        <w:pStyle w:val="a8"/>
        <w:pageBreakBefore/>
        <w:pBdr>
          <w:top w:val="single" w:sz="6" w:space="1" w:color="auto"/>
          <w:left w:val="single" w:sz="6" w:space="0" w:color="auto"/>
          <w:bottom w:val="single" w:sz="6" w:space="1" w:color="auto"/>
          <w:right w:val="single" w:sz="6" w:space="0" w:color="auto"/>
        </w:pBdr>
        <w:shd w:val="clear" w:color="auto" w:fill="C0C0C0"/>
        <w:spacing w:before="120" w:after="120"/>
        <w:rPr>
          <w:rFonts w:cs="Arial"/>
          <w:iCs/>
          <w:smallCaps w:val="0"/>
          <w:spacing w:val="100"/>
          <w:szCs w:val="20"/>
        </w:rPr>
      </w:pPr>
      <w:r w:rsidRPr="00DB0BB1">
        <w:rPr>
          <w:rFonts w:cs="Arial"/>
          <w:iCs/>
          <w:smallCaps w:val="0"/>
          <w:spacing w:val="100"/>
          <w:szCs w:val="20"/>
        </w:rPr>
        <w:lastRenderedPageBreak/>
        <w:t>ДОПОЛНИТЕЛЬНЫЙ РЕГЛАМЕНТ</w:t>
      </w:r>
    </w:p>
    <w:p w14:paraId="3D763C85" w14:textId="77777777" w:rsidR="00491087" w:rsidRPr="00DB0BB1" w:rsidRDefault="00491087">
      <w:pPr>
        <w:pStyle w:val="1"/>
        <w:rPr>
          <w:szCs w:val="20"/>
        </w:rPr>
      </w:pPr>
      <w:bookmarkStart w:id="0" w:name="_Toc88138667"/>
      <w:bookmarkStart w:id="1" w:name="_Toc187498469"/>
      <w:r w:rsidRPr="00DB0BB1">
        <w:rPr>
          <w:szCs w:val="20"/>
        </w:rPr>
        <w:t>ОПИСАНИЕ РАЛЛИ</w:t>
      </w:r>
      <w:bookmarkEnd w:id="0"/>
      <w:bookmarkEnd w:id="1"/>
    </w:p>
    <w:p w14:paraId="3D763C86" w14:textId="77777777" w:rsidR="00491087" w:rsidRDefault="00491087">
      <w:pPr>
        <w:pStyle w:val="2"/>
        <w:rPr>
          <w:szCs w:val="20"/>
        </w:rPr>
      </w:pPr>
      <w:bookmarkStart w:id="2" w:name="_Toc88138668"/>
      <w:bookmarkStart w:id="3" w:name="_Toc187498470"/>
      <w:r w:rsidRPr="00DB0BB1">
        <w:rPr>
          <w:szCs w:val="20"/>
        </w:rPr>
        <w:t>Общая информация</w:t>
      </w:r>
      <w:bookmarkEnd w:id="2"/>
      <w:bookmarkEnd w:id="3"/>
    </w:p>
    <w:p w14:paraId="3D763C87" w14:textId="77777777" w:rsidR="00B3761D" w:rsidRPr="00B65696" w:rsidRDefault="00B3761D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B65696">
        <w:rPr>
          <w:rFonts w:ascii="Arial" w:hAnsi="Arial" w:cs="Arial"/>
          <w:sz w:val="20"/>
          <w:szCs w:val="20"/>
        </w:rPr>
        <w:t>Наименование соревнования: «</w:t>
      </w:r>
      <w:r w:rsidR="004B071A">
        <w:rPr>
          <w:rFonts w:ascii="Arial" w:hAnsi="Arial" w:cs="Arial"/>
          <w:sz w:val="20"/>
          <w:szCs w:val="20"/>
        </w:rPr>
        <w:t>Марафон</w:t>
      </w:r>
      <w:r w:rsidRPr="00B65696">
        <w:rPr>
          <w:rFonts w:ascii="Arial" w:hAnsi="Arial" w:cs="Arial"/>
          <w:sz w:val="20"/>
          <w:szCs w:val="20"/>
        </w:rPr>
        <w:t xml:space="preserve"> 1000 верст»</w:t>
      </w:r>
    </w:p>
    <w:p w14:paraId="3D763C88" w14:textId="77777777" w:rsidR="00B3761D" w:rsidRPr="00775CA7" w:rsidRDefault="00B3761D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75CA7">
        <w:rPr>
          <w:rFonts w:ascii="Arial" w:hAnsi="Arial" w:cs="Arial"/>
          <w:sz w:val="20"/>
          <w:szCs w:val="20"/>
        </w:rPr>
        <w:t>Номер в Календарном плане физкультурных и спортивных мероприятий Московской области (утв. Министерством физической культуры и спорта Московской области от</w:t>
      </w:r>
      <w:r w:rsidR="00393582">
        <w:rPr>
          <w:rFonts w:ascii="Arial" w:hAnsi="Arial" w:cs="Arial"/>
          <w:sz w:val="20"/>
          <w:szCs w:val="20"/>
        </w:rPr>
        <w:t xml:space="preserve"> </w:t>
      </w:r>
      <w:r w:rsidR="00393582" w:rsidRPr="00393582">
        <w:rPr>
          <w:rFonts w:ascii="Arial" w:hAnsi="Arial" w:cs="Arial"/>
          <w:sz w:val="20"/>
          <w:szCs w:val="20"/>
        </w:rPr>
        <w:t>30</w:t>
      </w:r>
      <w:r w:rsidR="00393582">
        <w:rPr>
          <w:rFonts w:ascii="Arial" w:hAnsi="Arial" w:cs="Arial"/>
          <w:sz w:val="20"/>
          <w:szCs w:val="20"/>
        </w:rPr>
        <w:t>.</w:t>
      </w:r>
      <w:r w:rsidR="00393582" w:rsidRPr="00393582">
        <w:rPr>
          <w:rFonts w:ascii="Arial" w:hAnsi="Arial" w:cs="Arial"/>
          <w:sz w:val="20"/>
          <w:szCs w:val="20"/>
        </w:rPr>
        <w:t>12</w:t>
      </w:r>
      <w:r w:rsidR="00C12F42">
        <w:rPr>
          <w:rFonts w:ascii="Arial" w:hAnsi="Arial" w:cs="Arial"/>
          <w:sz w:val="20"/>
          <w:szCs w:val="20"/>
        </w:rPr>
        <w:t>.20</w:t>
      </w:r>
      <w:r w:rsidR="00110BF9">
        <w:rPr>
          <w:rFonts w:ascii="Arial" w:hAnsi="Arial" w:cs="Arial"/>
          <w:sz w:val="20"/>
          <w:szCs w:val="20"/>
        </w:rPr>
        <w:t>2</w:t>
      </w:r>
      <w:r w:rsidR="003756EC">
        <w:rPr>
          <w:rFonts w:ascii="Arial" w:hAnsi="Arial" w:cs="Arial"/>
          <w:sz w:val="20"/>
          <w:szCs w:val="20"/>
        </w:rPr>
        <w:t>1</w:t>
      </w:r>
      <w:r w:rsidRPr="00775CA7">
        <w:rPr>
          <w:rFonts w:ascii="Arial" w:hAnsi="Arial" w:cs="Arial"/>
          <w:sz w:val="20"/>
          <w:szCs w:val="20"/>
        </w:rPr>
        <w:t xml:space="preserve"> г. №</w:t>
      </w:r>
      <w:r w:rsidR="00C12F42">
        <w:rPr>
          <w:rFonts w:ascii="Arial" w:hAnsi="Arial" w:cs="Arial"/>
          <w:sz w:val="20"/>
          <w:szCs w:val="20"/>
        </w:rPr>
        <w:t>2</w:t>
      </w:r>
      <w:r w:rsidR="00110BF9">
        <w:rPr>
          <w:rFonts w:ascii="Arial" w:hAnsi="Arial" w:cs="Arial"/>
          <w:sz w:val="20"/>
          <w:szCs w:val="20"/>
        </w:rPr>
        <w:t>3</w:t>
      </w:r>
      <w:r w:rsidR="00C12F42">
        <w:rPr>
          <w:rFonts w:ascii="Arial" w:hAnsi="Arial" w:cs="Arial"/>
          <w:sz w:val="20"/>
          <w:szCs w:val="20"/>
        </w:rPr>
        <w:t>-</w:t>
      </w:r>
      <w:r w:rsidR="00110BF9">
        <w:rPr>
          <w:rFonts w:ascii="Arial" w:hAnsi="Arial" w:cs="Arial"/>
          <w:sz w:val="20"/>
          <w:szCs w:val="20"/>
        </w:rPr>
        <w:t>20</w:t>
      </w:r>
      <w:r w:rsidR="00C12F42">
        <w:rPr>
          <w:rFonts w:ascii="Arial" w:hAnsi="Arial" w:cs="Arial"/>
          <w:sz w:val="20"/>
          <w:szCs w:val="20"/>
        </w:rPr>
        <w:t>-Р-КП</w:t>
      </w:r>
      <w:r w:rsidRPr="00775CA7">
        <w:rPr>
          <w:rFonts w:ascii="Arial" w:hAnsi="Arial" w:cs="Arial"/>
          <w:sz w:val="20"/>
          <w:szCs w:val="20"/>
        </w:rPr>
        <w:t xml:space="preserve">): </w:t>
      </w:r>
      <w:r w:rsidR="00C12F42">
        <w:rPr>
          <w:rFonts w:ascii="Arial" w:hAnsi="Arial" w:cs="Arial"/>
          <w:sz w:val="20"/>
          <w:szCs w:val="20"/>
        </w:rPr>
        <w:t>ОМ00</w:t>
      </w:r>
      <w:r w:rsidR="004B071A">
        <w:rPr>
          <w:rFonts w:ascii="Arial" w:hAnsi="Arial" w:cs="Arial"/>
          <w:sz w:val="20"/>
          <w:szCs w:val="20"/>
        </w:rPr>
        <w:t>0</w:t>
      </w:r>
      <w:r w:rsidR="00110BF9">
        <w:rPr>
          <w:rFonts w:ascii="Arial" w:hAnsi="Arial" w:cs="Arial"/>
          <w:sz w:val="20"/>
          <w:szCs w:val="20"/>
        </w:rPr>
        <w:t>6</w:t>
      </w:r>
      <w:r w:rsidR="00B65696" w:rsidRPr="00775CA7">
        <w:rPr>
          <w:rFonts w:ascii="Arial" w:hAnsi="Arial" w:cs="Arial"/>
          <w:sz w:val="20"/>
          <w:szCs w:val="20"/>
        </w:rPr>
        <w:t>.</w:t>
      </w:r>
    </w:p>
    <w:p w14:paraId="3D763C89" w14:textId="77777777" w:rsidR="00B3761D" w:rsidRPr="00775CA7" w:rsidRDefault="00B3761D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75CA7">
        <w:rPr>
          <w:rFonts w:ascii="Arial" w:hAnsi="Arial" w:cs="Arial"/>
          <w:sz w:val="20"/>
          <w:szCs w:val="20"/>
        </w:rPr>
        <w:t>Место проведения соревнования: Российская Федерация, Московская область</w:t>
      </w:r>
      <w:r w:rsidR="00B65696" w:rsidRPr="00775CA7">
        <w:rPr>
          <w:rFonts w:ascii="Arial" w:hAnsi="Arial" w:cs="Arial"/>
          <w:sz w:val="20"/>
          <w:szCs w:val="20"/>
        </w:rPr>
        <w:t>.</w:t>
      </w:r>
    </w:p>
    <w:p w14:paraId="3D763C8A" w14:textId="77777777" w:rsidR="00B3761D" w:rsidRPr="00775CA7" w:rsidRDefault="00B3761D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75CA7">
        <w:rPr>
          <w:rFonts w:ascii="Arial" w:hAnsi="Arial" w:cs="Arial"/>
          <w:sz w:val="20"/>
          <w:szCs w:val="20"/>
        </w:rPr>
        <w:t xml:space="preserve">Время проведения соревнования: </w:t>
      </w:r>
      <w:r w:rsidR="005F3D53">
        <w:rPr>
          <w:rFonts w:ascii="Arial" w:hAnsi="Arial" w:cs="Arial"/>
          <w:sz w:val="20"/>
          <w:szCs w:val="20"/>
        </w:rPr>
        <w:t>0</w:t>
      </w:r>
      <w:r w:rsidR="00110BF9">
        <w:rPr>
          <w:rFonts w:ascii="Arial" w:hAnsi="Arial" w:cs="Arial"/>
          <w:sz w:val="20"/>
          <w:szCs w:val="20"/>
        </w:rPr>
        <w:t>2</w:t>
      </w:r>
      <w:r w:rsidR="001E7BF6" w:rsidRPr="00775CA7">
        <w:rPr>
          <w:rFonts w:ascii="Arial" w:hAnsi="Arial" w:cs="Arial"/>
          <w:sz w:val="20"/>
          <w:szCs w:val="20"/>
        </w:rPr>
        <w:t xml:space="preserve"> – </w:t>
      </w:r>
      <w:r w:rsidR="005F3D53">
        <w:rPr>
          <w:rFonts w:ascii="Arial" w:hAnsi="Arial" w:cs="Arial"/>
          <w:sz w:val="20"/>
          <w:szCs w:val="20"/>
        </w:rPr>
        <w:t>0</w:t>
      </w:r>
      <w:r w:rsidR="00110BF9">
        <w:rPr>
          <w:rFonts w:ascii="Arial" w:hAnsi="Arial" w:cs="Arial"/>
          <w:sz w:val="20"/>
          <w:szCs w:val="20"/>
        </w:rPr>
        <w:t>3</w:t>
      </w:r>
      <w:r w:rsidR="00393582">
        <w:rPr>
          <w:rFonts w:ascii="Arial" w:hAnsi="Arial" w:cs="Arial"/>
          <w:sz w:val="20"/>
          <w:szCs w:val="20"/>
        </w:rPr>
        <w:t xml:space="preserve"> </w:t>
      </w:r>
      <w:r w:rsidR="005F3D53">
        <w:rPr>
          <w:rFonts w:ascii="Arial" w:hAnsi="Arial" w:cs="Arial"/>
          <w:sz w:val="20"/>
          <w:szCs w:val="20"/>
        </w:rPr>
        <w:t>октября</w:t>
      </w:r>
      <w:r w:rsidR="001E7BF6" w:rsidRPr="00775CA7">
        <w:rPr>
          <w:rFonts w:ascii="Arial" w:hAnsi="Arial" w:cs="Arial"/>
          <w:sz w:val="20"/>
          <w:szCs w:val="20"/>
        </w:rPr>
        <w:t xml:space="preserve"> </w:t>
      </w:r>
      <w:r w:rsidR="003756EC">
        <w:rPr>
          <w:rFonts w:ascii="Arial" w:hAnsi="Arial" w:cs="Arial"/>
          <w:sz w:val="20"/>
          <w:szCs w:val="20"/>
        </w:rPr>
        <w:t>2022</w:t>
      </w:r>
      <w:r w:rsidR="001E7BF6" w:rsidRPr="00775CA7">
        <w:rPr>
          <w:rFonts w:ascii="Arial" w:hAnsi="Arial" w:cs="Arial"/>
          <w:sz w:val="20"/>
          <w:szCs w:val="20"/>
        </w:rPr>
        <w:t xml:space="preserve"> года</w:t>
      </w:r>
      <w:r w:rsidR="00B65696" w:rsidRPr="00775CA7">
        <w:rPr>
          <w:rFonts w:ascii="Arial" w:hAnsi="Arial" w:cs="Arial"/>
          <w:sz w:val="20"/>
          <w:szCs w:val="20"/>
        </w:rPr>
        <w:t>.</w:t>
      </w:r>
    </w:p>
    <w:p w14:paraId="3D763C8B" w14:textId="77777777" w:rsidR="00B3761D" w:rsidRPr="00775CA7" w:rsidRDefault="00B3761D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75CA7">
        <w:rPr>
          <w:rFonts w:ascii="Arial" w:hAnsi="Arial" w:cs="Arial"/>
          <w:sz w:val="20"/>
          <w:szCs w:val="20"/>
        </w:rPr>
        <w:t>Наименование вида спорта (ВРВС): Автомобильный спорт</w:t>
      </w:r>
      <w:r w:rsidR="00B65696" w:rsidRPr="00775CA7">
        <w:rPr>
          <w:rFonts w:ascii="Arial" w:hAnsi="Arial" w:cs="Arial"/>
          <w:sz w:val="20"/>
          <w:szCs w:val="20"/>
        </w:rPr>
        <w:t>.</w:t>
      </w:r>
    </w:p>
    <w:p w14:paraId="3D763C8C" w14:textId="77777777" w:rsidR="00B3761D" w:rsidRPr="00775CA7" w:rsidRDefault="00B3761D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75CA7">
        <w:rPr>
          <w:rFonts w:ascii="Arial" w:hAnsi="Arial" w:cs="Arial"/>
          <w:sz w:val="20"/>
          <w:szCs w:val="20"/>
        </w:rPr>
        <w:t>Номер-код вида спорта (ВРВС):1660005511Я</w:t>
      </w:r>
      <w:r w:rsidR="00B65696" w:rsidRPr="00775CA7">
        <w:rPr>
          <w:rFonts w:ascii="Arial" w:hAnsi="Arial" w:cs="Arial"/>
          <w:sz w:val="20"/>
          <w:szCs w:val="20"/>
        </w:rPr>
        <w:t>.</w:t>
      </w:r>
    </w:p>
    <w:p w14:paraId="3D763C8D" w14:textId="77777777" w:rsidR="00B3761D" w:rsidRPr="00775CA7" w:rsidRDefault="00B3761D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75CA7">
        <w:rPr>
          <w:rFonts w:ascii="Arial" w:hAnsi="Arial" w:cs="Arial"/>
          <w:sz w:val="20"/>
          <w:szCs w:val="20"/>
        </w:rPr>
        <w:t>Наименование вида спортивной дисциплины (ВРВС): ралли 3-й категории</w:t>
      </w:r>
      <w:r w:rsidR="00B65696" w:rsidRPr="00775CA7">
        <w:rPr>
          <w:rFonts w:ascii="Arial" w:hAnsi="Arial" w:cs="Arial"/>
          <w:sz w:val="20"/>
          <w:szCs w:val="20"/>
        </w:rPr>
        <w:t>.</w:t>
      </w:r>
    </w:p>
    <w:p w14:paraId="3D763C8E" w14:textId="77777777" w:rsidR="00B3761D" w:rsidRPr="00775CA7" w:rsidRDefault="00B3761D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75CA7">
        <w:rPr>
          <w:rFonts w:ascii="Arial" w:hAnsi="Arial" w:cs="Arial"/>
          <w:sz w:val="20"/>
          <w:szCs w:val="20"/>
        </w:rPr>
        <w:t xml:space="preserve">Номер-код спортивной дисциплины </w:t>
      </w:r>
      <w:r w:rsidR="009F0D9F">
        <w:rPr>
          <w:rFonts w:ascii="Arial" w:hAnsi="Arial" w:cs="Arial"/>
          <w:sz w:val="20"/>
          <w:szCs w:val="20"/>
        </w:rPr>
        <w:t xml:space="preserve">(ВРВС): </w:t>
      </w:r>
      <w:r w:rsidRPr="00775CA7">
        <w:rPr>
          <w:rFonts w:ascii="Arial" w:hAnsi="Arial" w:cs="Arial"/>
          <w:sz w:val="20"/>
          <w:szCs w:val="20"/>
        </w:rPr>
        <w:t>1660881811Л</w:t>
      </w:r>
      <w:r w:rsidR="00B65696" w:rsidRPr="00775CA7">
        <w:rPr>
          <w:rFonts w:ascii="Arial" w:hAnsi="Arial" w:cs="Arial"/>
          <w:sz w:val="20"/>
          <w:szCs w:val="20"/>
        </w:rPr>
        <w:t>.</w:t>
      </w:r>
    </w:p>
    <w:p w14:paraId="3D763C8F" w14:textId="77777777" w:rsidR="00491087" w:rsidRPr="00DB0BB1" w:rsidRDefault="00491087">
      <w:pPr>
        <w:pStyle w:val="2"/>
        <w:rPr>
          <w:szCs w:val="20"/>
        </w:rPr>
      </w:pPr>
      <w:bookmarkStart w:id="4" w:name="_Toc88138669"/>
      <w:bookmarkStart w:id="5" w:name="_Toc187498471"/>
      <w:r w:rsidRPr="00DB0BB1">
        <w:rPr>
          <w:szCs w:val="20"/>
        </w:rPr>
        <w:t xml:space="preserve">Статус </w:t>
      </w:r>
      <w:bookmarkEnd w:id="4"/>
      <w:bookmarkEnd w:id="5"/>
      <w:r w:rsidR="00B3761D">
        <w:rPr>
          <w:szCs w:val="20"/>
        </w:rPr>
        <w:t>ралли</w:t>
      </w:r>
    </w:p>
    <w:p w14:paraId="3D763C90" w14:textId="77777777" w:rsidR="00B3761D" w:rsidRPr="00775CA7" w:rsidRDefault="00B3761D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75CA7">
        <w:rPr>
          <w:rFonts w:ascii="Arial" w:hAnsi="Arial" w:cs="Arial"/>
          <w:sz w:val="20"/>
          <w:szCs w:val="20"/>
        </w:rPr>
        <w:t xml:space="preserve">Официальное соревнование Московской области </w:t>
      </w:r>
      <w:r w:rsidR="00822EE8">
        <w:rPr>
          <w:rFonts w:ascii="Arial" w:hAnsi="Arial" w:cs="Arial"/>
          <w:sz w:val="20"/>
          <w:szCs w:val="20"/>
        </w:rPr>
        <w:t>(субъекта Российской Федерации) –</w:t>
      </w:r>
      <w:r w:rsidR="007D086C">
        <w:rPr>
          <w:rFonts w:ascii="Arial" w:hAnsi="Arial" w:cs="Arial"/>
          <w:sz w:val="20"/>
          <w:szCs w:val="20"/>
        </w:rPr>
        <w:t xml:space="preserve"> </w:t>
      </w:r>
      <w:r w:rsidR="005F3D53">
        <w:rPr>
          <w:rFonts w:ascii="Arial" w:hAnsi="Arial" w:cs="Arial"/>
          <w:sz w:val="20"/>
          <w:szCs w:val="20"/>
        </w:rPr>
        <w:t>Чемпионат</w:t>
      </w:r>
      <w:r w:rsidR="009E6C27">
        <w:rPr>
          <w:rFonts w:ascii="Arial" w:hAnsi="Arial" w:cs="Arial"/>
          <w:sz w:val="20"/>
          <w:szCs w:val="20"/>
        </w:rPr>
        <w:t xml:space="preserve"> Московской о</w:t>
      </w:r>
      <w:r w:rsidRPr="00775CA7">
        <w:rPr>
          <w:rFonts w:ascii="Arial" w:hAnsi="Arial" w:cs="Arial"/>
          <w:sz w:val="20"/>
          <w:szCs w:val="20"/>
        </w:rPr>
        <w:t xml:space="preserve">бласти </w:t>
      </w:r>
      <w:r w:rsidR="003756EC">
        <w:rPr>
          <w:rFonts w:ascii="Arial" w:hAnsi="Arial" w:cs="Arial"/>
          <w:sz w:val="20"/>
          <w:szCs w:val="20"/>
        </w:rPr>
        <w:t>2022</w:t>
      </w:r>
      <w:r w:rsidRPr="00775CA7">
        <w:rPr>
          <w:rFonts w:ascii="Arial" w:hAnsi="Arial" w:cs="Arial"/>
          <w:sz w:val="20"/>
          <w:szCs w:val="20"/>
        </w:rPr>
        <w:t xml:space="preserve"> года по дорожным ралли (ралли 3 категории)</w:t>
      </w:r>
      <w:r w:rsidR="004B071A">
        <w:rPr>
          <w:rFonts w:ascii="Arial" w:hAnsi="Arial" w:cs="Arial"/>
          <w:sz w:val="20"/>
          <w:szCs w:val="20"/>
        </w:rPr>
        <w:t>.</w:t>
      </w:r>
      <w:r w:rsidR="007D086C">
        <w:rPr>
          <w:rFonts w:ascii="Arial" w:hAnsi="Arial" w:cs="Arial"/>
          <w:sz w:val="20"/>
          <w:szCs w:val="20"/>
        </w:rPr>
        <w:t xml:space="preserve"> Традиционное соревнование по ралли.</w:t>
      </w:r>
    </w:p>
    <w:p w14:paraId="3D763C91" w14:textId="77777777" w:rsidR="00491087" w:rsidRPr="00DB0BB1" w:rsidRDefault="00491087">
      <w:pPr>
        <w:pStyle w:val="2"/>
        <w:rPr>
          <w:szCs w:val="20"/>
        </w:rPr>
      </w:pPr>
      <w:bookmarkStart w:id="6" w:name="_Toc88138671"/>
      <w:bookmarkStart w:id="7" w:name="_Toc187498473"/>
      <w:r w:rsidRPr="00DB0BB1">
        <w:rPr>
          <w:szCs w:val="20"/>
        </w:rPr>
        <w:t>Регламентирующие документы</w:t>
      </w:r>
      <w:bookmarkEnd w:id="6"/>
      <w:bookmarkEnd w:id="7"/>
    </w:p>
    <w:p w14:paraId="3D763C92" w14:textId="77777777" w:rsidR="00491087" w:rsidRDefault="00491087">
      <w:pPr>
        <w:pStyle w:val="aa"/>
        <w:rPr>
          <w:szCs w:val="20"/>
        </w:rPr>
      </w:pPr>
      <w:r w:rsidRPr="00DB0BB1">
        <w:rPr>
          <w:szCs w:val="20"/>
        </w:rPr>
        <w:t>Ралли проводится в соответствии со следующими нормативными документами:</w:t>
      </w:r>
    </w:p>
    <w:p w14:paraId="3D763C93" w14:textId="77777777" w:rsidR="001E7BF6" w:rsidRPr="001E7BF6" w:rsidRDefault="001E7BF6" w:rsidP="00627891">
      <w:pPr>
        <w:widowControl w:val="0"/>
        <w:numPr>
          <w:ilvl w:val="0"/>
          <w:numId w:val="5"/>
        </w:numPr>
        <w:suppressLineNumbers/>
        <w:suppressAutoHyphens/>
        <w:jc w:val="both"/>
        <w:rPr>
          <w:rFonts w:ascii="Arial" w:hAnsi="Arial" w:cs="Arial"/>
          <w:sz w:val="20"/>
          <w:szCs w:val="20"/>
        </w:rPr>
      </w:pPr>
      <w:r w:rsidRPr="001E7BF6">
        <w:rPr>
          <w:rFonts w:ascii="Arial" w:hAnsi="Arial" w:cs="Arial"/>
          <w:sz w:val="20"/>
          <w:szCs w:val="20"/>
        </w:rPr>
        <w:t>Федеральным Законом от 4 декабря 2007</w:t>
      </w:r>
      <w:r w:rsidR="00DD3D37">
        <w:rPr>
          <w:rFonts w:ascii="Arial" w:hAnsi="Arial" w:cs="Arial"/>
          <w:sz w:val="20"/>
          <w:szCs w:val="20"/>
        </w:rPr>
        <w:t xml:space="preserve"> </w:t>
      </w:r>
      <w:r w:rsidRPr="001E7BF6">
        <w:rPr>
          <w:rFonts w:ascii="Arial" w:hAnsi="Arial" w:cs="Arial"/>
          <w:sz w:val="20"/>
          <w:szCs w:val="20"/>
        </w:rPr>
        <w:t>г</w:t>
      </w:r>
      <w:r w:rsidR="009E6C27">
        <w:rPr>
          <w:rFonts w:ascii="Arial" w:hAnsi="Arial" w:cs="Arial"/>
          <w:sz w:val="20"/>
          <w:szCs w:val="20"/>
        </w:rPr>
        <w:t>ода</w:t>
      </w:r>
      <w:r w:rsidRPr="001E7BF6">
        <w:rPr>
          <w:rFonts w:ascii="Arial" w:hAnsi="Arial" w:cs="Arial"/>
          <w:sz w:val="20"/>
          <w:szCs w:val="20"/>
        </w:rPr>
        <w:t xml:space="preserve"> № 329-ФЗ «О физической культуре и спорте в Российской Федерации»;</w:t>
      </w:r>
    </w:p>
    <w:p w14:paraId="3D763C94" w14:textId="77777777" w:rsidR="001E7BF6" w:rsidRPr="001E7BF6" w:rsidRDefault="001E7BF6" w:rsidP="00627891">
      <w:pPr>
        <w:widowControl w:val="0"/>
        <w:numPr>
          <w:ilvl w:val="0"/>
          <w:numId w:val="5"/>
        </w:numPr>
        <w:suppressLineNumbers/>
        <w:suppressAutoHyphens/>
        <w:jc w:val="both"/>
        <w:rPr>
          <w:rFonts w:ascii="Arial" w:hAnsi="Arial" w:cs="Arial"/>
          <w:sz w:val="20"/>
          <w:szCs w:val="20"/>
        </w:rPr>
      </w:pPr>
      <w:r w:rsidRPr="001E7BF6">
        <w:rPr>
          <w:rFonts w:ascii="Arial" w:hAnsi="Arial" w:cs="Arial"/>
          <w:sz w:val="20"/>
          <w:szCs w:val="20"/>
        </w:rPr>
        <w:t xml:space="preserve">Всероссийским реестром видов спорта по автомобильному спорту (далее ВРВС); </w:t>
      </w:r>
    </w:p>
    <w:p w14:paraId="3D763C95" w14:textId="77777777" w:rsidR="001E7BF6" w:rsidRPr="001E7BF6" w:rsidRDefault="001E7BF6" w:rsidP="00627891">
      <w:pPr>
        <w:widowControl w:val="0"/>
        <w:numPr>
          <w:ilvl w:val="0"/>
          <w:numId w:val="5"/>
        </w:numPr>
        <w:suppressLineNumbers/>
        <w:suppressAutoHyphens/>
        <w:rPr>
          <w:rFonts w:ascii="Arial" w:hAnsi="Arial" w:cs="Arial"/>
          <w:sz w:val="20"/>
          <w:szCs w:val="20"/>
        </w:rPr>
      </w:pPr>
      <w:r w:rsidRPr="001E7BF6">
        <w:rPr>
          <w:rFonts w:ascii="Arial" w:hAnsi="Arial" w:cs="Arial"/>
          <w:sz w:val="20"/>
          <w:szCs w:val="20"/>
        </w:rPr>
        <w:t>Единой всероссийской спортивной классификацией (далее ЕВСК);</w:t>
      </w:r>
    </w:p>
    <w:p w14:paraId="3D763C96" w14:textId="77777777" w:rsidR="001E7BF6" w:rsidRPr="001E7BF6" w:rsidRDefault="001E7BF6" w:rsidP="00627891">
      <w:pPr>
        <w:widowControl w:val="0"/>
        <w:numPr>
          <w:ilvl w:val="0"/>
          <w:numId w:val="5"/>
        </w:numPr>
        <w:suppressLineNumbers/>
        <w:suppressAutoHyphens/>
        <w:jc w:val="both"/>
        <w:rPr>
          <w:rFonts w:ascii="Arial" w:hAnsi="Arial" w:cs="Arial"/>
          <w:sz w:val="20"/>
          <w:szCs w:val="20"/>
        </w:rPr>
      </w:pPr>
      <w:r w:rsidRPr="001E7BF6">
        <w:rPr>
          <w:rFonts w:ascii="Arial" w:hAnsi="Arial" w:cs="Arial"/>
          <w:sz w:val="20"/>
          <w:szCs w:val="20"/>
        </w:rPr>
        <w:t xml:space="preserve">Календарным планом физкультурных мероприятий и спортивных мероприятий Московской области на </w:t>
      </w:r>
      <w:r w:rsidR="003756EC">
        <w:rPr>
          <w:rFonts w:ascii="Arial" w:hAnsi="Arial" w:cs="Arial"/>
          <w:sz w:val="20"/>
          <w:szCs w:val="20"/>
        </w:rPr>
        <w:t>2022</w:t>
      </w:r>
      <w:r w:rsidRPr="001E7BF6">
        <w:rPr>
          <w:rFonts w:ascii="Arial" w:hAnsi="Arial" w:cs="Arial"/>
          <w:sz w:val="20"/>
          <w:szCs w:val="20"/>
        </w:rPr>
        <w:t xml:space="preserve"> год, утвержденным распоряжением Министерства </w:t>
      </w:r>
      <w:r w:rsidR="006153FA">
        <w:rPr>
          <w:rFonts w:ascii="Arial" w:hAnsi="Arial" w:cs="Arial"/>
          <w:sz w:val="20"/>
          <w:szCs w:val="20"/>
        </w:rPr>
        <w:t>ф</w:t>
      </w:r>
      <w:r w:rsidRPr="001E7BF6">
        <w:rPr>
          <w:rFonts w:ascii="Arial" w:hAnsi="Arial" w:cs="Arial"/>
          <w:sz w:val="20"/>
          <w:szCs w:val="20"/>
        </w:rPr>
        <w:t xml:space="preserve">изической культуры и спорта Московской области от </w:t>
      </w:r>
      <w:r w:rsidR="00393582" w:rsidRPr="00393582">
        <w:rPr>
          <w:rFonts w:ascii="Arial" w:hAnsi="Arial" w:cs="Arial"/>
          <w:sz w:val="20"/>
          <w:szCs w:val="20"/>
        </w:rPr>
        <w:t>30</w:t>
      </w:r>
      <w:r w:rsidR="00393582">
        <w:rPr>
          <w:rFonts w:ascii="Arial" w:hAnsi="Arial" w:cs="Arial"/>
          <w:sz w:val="20"/>
          <w:szCs w:val="20"/>
        </w:rPr>
        <w:t>.</w:t>
      </w:r>
      <w:r w:rsidR="00393582" w:rsidRPr="00393582">
        <w:rPr>
          <w:rFonts w:ascii="Arial" w:hAnsi="Arial" w:cs="Arial"/>
          <w:sz w:val="20"/>
          <w:szCs w:val="20"/>
        </w:rPr>
        <w:t>12</w:t>
      </w:r>
      <w:r w:rsidR="00393582">
        <w:rPr>
          <w:rFonts w:ascii="Arial" w:hAnsi="Arial" w:cs="Arial"/>
          <w:sz w:val="20"/>
          <w:szCs w:val="20"/>
        </w:rPr>
        <w:t>.20</w:t>
      </w:r>
      <w:r w:rsidR="00110BF9">
        <w:rPr>
          <w:rFonts w:ascii="Arial" w:hAnsi="Arial" w:cs="Arial"/>
          <w:sz w:val="20"/>
          <w:szCs w:val="20"/>
        </w:rPr>
        <w:t>2</w:t>
      </w:r>
      <w:r w:rsidR="004B071A">
        <w:rPr>
          <w:rFonts w:ascii="Arial" w:hAnsi="Arial" w:cs="Arial"/>
          <w:sz w:val="20"/>
          <w:szCs w:val="20"/>
        </w:rPr>
        <w:t>1</w:t>
      </w:r>
      <w:r w:rsidR="00393582" w:rsidRPr="00775CA7">
        <w:rPr>
          <w:rFonts w:ascii="Arial" w:hAnsi="Arial" w:cs="Arial"/>
          <w:sz w:val="20"/>
          <w:szCs w:val="20"/>
        </w:rPr>
        <w:t>г. №</w:t>
      </w:r>
      <w:r w:rsidR="00393582">
        <w:rPr>
          <w:rFonts w:ascii="Arial" w:hAnsi="Arial" w:cs="Arial"/>
          <w:sz w:val="20"/>
          <w:szCs w:val="20"/>
        </w:rPr>
        <w:t>2</w:t>
      </w:r>
      <w:r w:rsidR="00110BF9">
        <w:rPr>
          <w:rFonts w:ascii="Arial" w:hAnsi="Arial" w:cs="Arial"/>
          <w:sz w:val="20"/>
          <w:szCs w:val="20"/>
        </w:rPr>
        <w:t>3</w:t>
      </w:r>
      <w:r w:rsidR="00393582">
        <w:rPr>
          <w:rFonts w:ascii="Arial" w:hAnsi="Arial" w:cs="Arial"/>
          <w:sz w:val="20"/>
          <w:szCs w:val="20"/>
        </w:rPr>
        <w:t>-</w:t>
      </w:r>
      <w:r w:rsidR="00110BF9">
        <w:rPr>
          <w:rFonts w:ascii="Arial" w:hAnsi="Arial" w:cs="Arial"/>
          <w:sz w:val="20"/>
          <w:szCs w:val="20"/>
        </w:rPr>
        <w:t>20</w:t>
      </w:r>
      <w:r w:rsidR="00393582">
        <w:rPr>
          <w:rFonts w:ascii="Arial" w:hAnsi="Arial" w:cs="Arial"/>
          <w:sz w:val="20"/>
          <w:szCs w:val="20"/>
        </w:rPr>
        <w:t xml:space="preserve">-Р-КП </w:t>
      </w:r>
      <w:r w:rsidRPr="001E7BF6">
        <w:rPr>
          <w:rFonts w:ascii="Arial" w:hAnsi="Arial" w:cs="Arial"/>
          <w:sz w:val="20"/>
          <w:szCs w:val="20"/>
        </w:rPr>
        <w:t>(далее – КП МО);</w:t>
      </w:r>
    </w:p>
    <w:p w14:paraId="3D763C97" w14:textId="77777777" w:rsidR="001E7BF6" w:rsidRDefault="001E7BF6" w:rsidP="00627891">
      <w:pPr>
        <w:widowControl w:val="0"/>
        <w:numPr>
          <w:ilvl w:val="0"/>
          <w:numId w:val="5"/>
        </w:numPr>
        <w:suppressLineNumbers/>
        <w:suppressAutoHyphens/>
        <w:rPr>
          <w:rFonts w:ascii="Arial" w:hAnsi="Arial" w:cs="Arial"/>
          <w:sz w:val="20"/>
          <w:szCs w:val="20"/>
        </w:rPr>
      </w:pPr>
      <w:r w:rsidRPr="001E7BF6">
        <w:rPr>
          <w:rFonts w:ascii="Arial" w:hAnsi="Arial" w:cs="Arial"/>
          <w:sz w:val="20"/>
          <w:szCs w:val="20"/>
        </w:rPr>
        <w:t xml:space="preserve">Спортивным кодексом РАФ (далее СК РАФ) и приложениями к нему; </w:t>
      </w:r>
    </w:p>
    <w:p w14:paraId="3D763C98" w14:textId="77777777" w:rsidR="00DE0B10" w:rsidRPr="00A53AAF" w:rsidRDefault="00DE0B10" w:rsidP="00DE0B10">
      <w:pPr>
        <w:pStyle w:val="af3"/>
        <w:numPr>
          <w:ilvl w:val="0"/>
          <w:numId w:val="5"/>
        </w:numPr>
        <w:rPr>
          <w:rFonts w:ascii="Arial" w:hAnsi="Arial" w:cs="Arial"/>
          <w:i/>
          <w:sz w:val="20"/>
          <w:szCs w:val="20"/>
        </w:rPr>
      </w:pPr>
      <w:r w:rsidRPr="00A53AAF">
        <w:rPr>
          <w:rFonts w:ascii="Arial" w:hAnsi="Arial" w:cs="Arial"/>
          <w:i/>
          <w:sz w:val="20"/>
          <w:szCs w:val="20"/>
        </w:rPr>
        <w:t xml:space="preserve">Рекомендации РАФ по подготовке и проведению спортивных соревнований и мероприятий, а  </w:t>
      </w:r>
    </w:p>
    <w:p w14:paraId="3D763C99" w14:textId="77777777" w:rsidR="00DE0B10" w:rsidRPr="00A53AAF" w:rsidRDefault="00DE0B10" w:rsidP="00DE0B10">
      <w:pPr>
        <w:pStyle w:val="af3"/>
        <w:numPr>
          <w:ilvl w:val="0"/>
          <w:numId w:val="5"/>
        </w:numPr>
        <w:rPr>
          <w:rFonts w:ascii="Arial" w:hAnsi="Arial" w:cs="Arial"/>
          <w:i/>
          <w:sz w:val="20"/>
          <w:szCs w:val="20"/>
        </w:rPr>
      </w:pPr>
      <w:r w:rsidRPr="00A53AAF">
        <w:rPr>
          <w:rFonts w:ascii="Arial" w:hAnsi="Arial" w:cs="Arial"/>
          <w:i/>
          <w:sz w:val="20"/>
          <w:szCs w:val="20"/>
        </w:rPr>
        <w:tab/>
        <w:t xml:space="preserve">также учебно-тренировочных мероприятий по виду спорта “автомобильный спорт” в условиях </w:t>
      </w:r>
      <w:r w:rsidRPr="00A53AAF">
        <w:rPr>
          <w:rFonts w:ascii="Arial" w:hAnsi="Arial" w:cs="Arial"/>
          <w:bCs/>
          <w:i/>
          <w:sz w:val="20"/>
          <w:szCs w:val="20"/>
        </w:rPr>
        <w:t>сохранения рисков распространения COVID-19 от 03.06.2020</w:t>
      </w:r>
      <w:r>
        <w:rPr>
          <w:rFonts w:ascii="Arial" w:hAnsi="Arial" w:cs="Arial"/>
          <w:bCs/>
          <w:i/>
          <w:sz w:val="20"/>
          <w:szCs w:val="20"/>
        </w:rPr>
        <w:t>;</w:t>
      </w:r>
    </w:p>
    <w:p w14:paraId="3D763C9A" w14:textId="77777777" w:rsidR="00DE0B10" w:rsidRPr="001E7BF6" w:rsidRDefault="00DE0B10" w:rsidP="00627891">
      <w:pPr>
        <w:widowControl w:val="0"/>
        <w:numPr>
          <w:ilvl w:val="0"/>
          <w:numId w:val="5"/>
        </w:numPr>
        <w:suppressLineNumbers/>
        <w:suppressAutoHyphens/>
        <w:rPr>
          <w:rFonts w:ascii="Arial" w:hAnsi="Arial" w:cs="Arial"/>
          <w:sz w:val="20"/>
          <w:szCs w:val="20"/>
        </w:rPr>
      </w:pPr>
    </w:p>
    <w:p w14:paraId="3D763C9B" w14:textId="77777777" w:rsidR="001E7BF6" w:rsidRPr="001E7BF6" w:rsidRDefault="001E7BF6" w:rsidP="00627891">
      <w:pPr>
        <w:widowControl w:val="0"/>
        <w:numPr>
          <w:ilvl w:val="0"/>
          <w:numId w:val="5"/>
        </w:numPr>
        <w:suppressLineNumbers/>
        <w:suppressAutoHyphens/>
        <w:rPr>
          <w:rFonts w:ascii="Arial" w:hAnsi="Arial" w:cs="Arial"/>
          <w:sz w:val="20"/>
          <w:szCs w:val="20"/>
        </w:rPr>
      </w:pPr>
      <w:r w:rsidRPr="001E7BF6">
        <w:rPr>
          <w:rFonts w:ascii="Arial" w:hAnsi="Arial" w:cs="Arial"/>
          <w:sz w:val="20"/>
          <w:szCs w:val="20"/>
        </w:rPr>
        <w:t>Действующими Правилами организации и проведения дорожных ралли (ралли 3 категории) (</w:t>
      </w:r>
      <w:r w:rsidR="00654B0D">
        <w:rPr>
          <w:rFonts w:ascii="Arial" w:hAnsi="Arial" w:cs="Arial"/>
          <w:sz w:val="20"/>
          <w:szCs w:val="20"/>
        </w:rPr>
        <w:t>ПДР</w:t>
      </w:r>
      <w:r w:rsidRPr="001E7BF6">
        <w:rPr>
          <w:rFonts w:ascii="Arial" w:hAnsi="Arial" w:cs="Arial"/>
          <w:sz w:val="20"/>
          <w:szCs w:val="20"/>
        </w:rPr>
        <w:t>);</w:t>
      </w:r>
    </w:p>
    <w:p w14:paraId="3D763C9C" w14:textId="77777777" w:rsidR="001E7BF6" w:rsidRPr="001E7BF6" w:rsidRDefault="001E7BF6" w:rsidP="00627891">
      <w:pPr>
        <w:widowControl w:val="0"/>
        <w:numPr>
          <w:ilvl w:val="0"/>
          <w:numId w:val="5"/>
        </w:numPr>
        <w:suppressLineNumbers/>
        <w:suppressAutoHyphens/>
        <w:rPr>
          <w:rFonts w:ascii="Arial" w:hAnsi="Arial" w:cs="Arial"/>
          <w:sz w:val="20"/>
          <w:szCs w:val="20"/>
        </w:rPr>
      </w:pPr>
      <w:r w:rsidRPr="001E7BF6">
        <w:rPr>
          <w:rFonts w:ascii="Arial" w:hAnsi="Arial" w:cs="Arial"/>
          <w:sz w:val="20"/>
          <w:szCs w:val="20"/>
        </w:rPr>
        <w:t>Действующими Правилами дорожного движения;</w:t>
      </w:r>
    </w:p>
    <w:p w14:paraId="3D763C9D" w14:textId="77777777" w:rsidR="001E7BF6" w:rsidRPr="001E7BF6" w:rsidRDefault="00393582" w:rsidP="00627891">
      <w:pPr>
        <w:widowControl w:val="0"/>
        <w:numPr>
          <w:ilvl w:val="0"/>
          <w:numId w:val="5"/>
        </w:numPr>
        <w:suppressLineNumbers/>
        <w:suppressAutoHyphens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Положением о </w:t>
      </w:r>
      <w:r w:rsidR="001E7BF6" w:rsidRPr="001E7BF6">
        <w:rPr>
          <w:rFonts w:ascii="Arial" w:hAnsi="Arial" w:cs="Arial"/>
          <w:sz w:val="20"/>
          <w:szCs w:val="20"/>
        </w:rPr>
        <w:t xml:space="preserve"> </w:t>
      </w:r>
      <w:r w:rsidR="00110BF9">
        <w:rPr>
          <w:rFonts w:ascii="Arial" w:hAnsi="Arial" w:cs="Arial"/>
          <w:sz w:val="20"/>
          <w:szCs w:val="20"/>
        </w:rPr>
        <w:t xml:space="preserve">Чемпионате </w:t>
      </w:r>
      <w:r w:rsidR="001E7BF6" w:rsidRPr="001E7BF6">
        <w:rPr>
          <w:rFonts w:ascii="Arial" w:hAnsi="Arial" w:cs="Arial"/>
          <w:sz w:val="20"/>
          <w:szCs w:val="20"/>
        </w:rPr>
        <w:t xml:space="preserve"> Московской области </w:t>
      </w:r>
      <w:r w:rsidR="003756EC">
        <w:rPr>
          <w:rFonts w:ascii="Arial" w:hAnsi="Arial" w:cs="Arial"/>
          <w:sz w:val="20"/>
          <w:szCs w:val="20"/>
        </w:rPr>
        <w:t>2022</w:t>
      </w:r>
      <w:r w:rsidR="001E7BF6" w:rsidRPr="001E7BF6">
        <w:rPr>
          <w:rFonts w:ascii="Arial" w:hAnsi="Arial" w:cs="Arial"/>
          <w:sz w:val="20"/>
          <w:szCs w:val="20"/>
        </w:rPr>
        <w:t xml:space="preserve"> года по Дорожным ралли (ралли 3 категории);</w:t>
      </w:r>
    </w:p>
    <w:p w14:paraId="3D763C9E" w14:textId="77777777" w:rsidR="001E7BF6" w:rsidRPr="001E7BF6" w:rsidRDefault="001E7BF6" w:rsidP="00627891">
      <w:pPr>
        <w:widowControl w:val="0"/>
        <w:numPr>
          <w:ilvl w:val="0"/>
          <w:numId w:val="5"/>
        </w:numPr>
        <w:suppressLineNumbers/>
        <w:suppressAutoHyphens/>
        <w:rPr>
          <w:rFonts w:ascii="Arial" w:hAnsi="Arial" w:cs="Arial"/>
          <w:sz w:val="20"/>
          <w:szCs w:val="20"/>
        </w:rPr>
      </w:pPr>
      <w:r w:rsidRPr="001E7BF6">
        <w:rPr>
          <w:rFonts w:ascii="Arial" w:hAnsi="Arial" w:cs="Arial"/>
          <w:sz w:val="20"/>
          <w:szCs w:val="20"/>
        </w:rPr>
        <w:t>настоящим Регламентом (далее – «Регламент»).</w:t>
      </w:r>
    </w:p>
    <w:p w14:paraId="3D763C9F" w14:textId="77777777" w:rsidR="00491087" w:rsidRPr="009F0D9F" w:rsidRDefault="00491087" w:rsidP="009F0D9F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9F0D9F">
        <w:rPr>
          <w:rFonts w:ascii="Arial" w:hAnsi="Arial" w:cs="Arial"/>
          <w:sz w:val="20"/>
          <w:szCs w:val="20"/>
        </w:rPr>
        <w:t>Все изменения настоящего Регламента могут быть объявлены только пронумерованн</w:t>
      </w:r>
      <w:r w:rsidR="00142B94">
        <w:rPr>
          <w:rFonts w:ascii="Arial" w:hAnsi="Arial" w:cs="Arial"/>
          <w:sz w:val="20"/>
          <w:szCs w:val="20"/>
        </w:rPr>
        <w:t>ыми и датированными бюллетенями</w:t>
      </w:r>
      <w:r w:rsidRPr="009F0D9F">
        <w:rPr>
          <w:rFonts w:ascii="Arial" w:hAnsi="Arial" w:cs="Arial"/>
          <w:sz w:val="20"/>
          <w:szCs w:val="20"/>
        </w:rPr>
        <w:t>.</w:t>
      </w:r>
    </w:p>
    <w:p w14:paraId="3D763CA0" w14:textId="77777777" w:rsidR="008B1FBE" w:rsidRDefault="008B1FBE">
      <w:pPr>
        <w:pStyle w:val="2"/>
        <w:rPr>
          <w:szCs w:val="20"/>
        </w:rPr>
      </w:pPr>
      <w:bookmarkStart w:id="8" w:name="_Toc88138672"/>
      <w:bookmarkStart w:id="9" w:name="_Toc187498474"/>
      <w:r>
        <w:rPr>
          <w:szCs w:val="20"/>
        </w:rPr>
        <w:t>Номера виз:</w:t>
      </w:r>
    </w:p>
    <w:p w14:paraId="3D763CA1" w14:textId="77777777" w:rsidR="008B1FBE" w:rsidRPr="0029523B" w:rsidRDefault="008B1FBE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75CA7">
        <w:rPr>
          <w:rFonts w:ascii="Arial" w:hAnsi="Arial" w:cs="Arial"/>
          <w:sz w:val="20"/>
          <w:szCs w:val="20"/>
        </w:rPr>
        <w:t xml:space="preserve">Виза Комитета ралли ФАС МО </w:t>
      </w:r>
      <w:r w:rsidR="0029523B" w:rsidRPr="0029523B">
        <w:rPr>
          <w:rFonts w:ascii="Arial" w:hAnsi="Arial" w:cs="Arial"/>
          <w:sz w:val="20"/>
          <w:szCs w:val="20"/>
        </w:rPr>
        <w:t xml:space="preserve">- </w:t>
      </w:r>
    </w:p>
    <w:p w14:paraId="3D763CA2" w14:textId="77777777" w:rsidR="008B1FBE" w:rsidRPr="0029523B" w:rsidRDefault="008B1FBE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  <w:lang w:val="en-US"/>
        </w:rPr>
      </w:pPr>
      <w:r w:rsidRPr="00775CA7">
        <w:rPr>
          <w:rFonts w:ascii="Arial" w:hAnsi="Arial" w:cs="Arial"/>
          <w:sz w:val="20"/>
          <w:szCs w:val="20"/>
        </w:rPr>
        <w:t xml:space="preserve">Виза ФАС МО </w:t>
      </w:r>
    </w:p>
    <w:p w14:paraId="3D763CA3" w14:textId="77777777" w:rsidR="004B1A3D" w:rsidRPr="004B1A3D" w:rsidRDefault="004B1A3D" w:rsidP="00627891">
      <w:pPr>
        <w:pStyle w:val="2"/>
        <w:rPr>
          <w:szCs w:val="20"/>
        </w:rPr>
      </w:pPr>
      <w:r w:rsidRPr="004B1A3D">
        <w:rPr>
          <w:szCs w:val="20"/>
        </w:rPr>
        <w:tab/>
      </w:r>
      <w:r>
        <w:rPr>
          <w:szCs w:val="20"/>
        </w:rPr>
        <w:t>Организатор ралли</w:t>
      </w:r>
    </w:p>
    <w:p w14:paraId="3D763CA4" w14:textId="77777777" w:rsidR="004B1A3D" w:rsidRPr="00731A03" w:rsidRDefault="004B1A3D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31A03">
        <w:rPr>
          <w:rFonts w:ascii="Arial" w:hAnsi="Arial" w:cs="Arial"/>
          <w:sz w:val="20"/>
          <w:szCs w:val="20"/>
        </w:rPr>
        <w:t xml:space="preserve">Министерство физической культуры и спорта Московской области, </w:t>
      </w:r>
    </w:p>
    <w:p w14:paraId="3D763CA5" w14:textId="77777777" w:rsidR="004B1A3D" w:rsidRDefault="004B1A3D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31A03">
        <w:rPr>
          <w:rFonts w:ascii="Arial" w:hAnsi="Arial" w:cs="Arial"/>
          <w:sz w:val="20"/>
          <w:szCs w:val="20"/>
        </w:rPr>
        <w:t>Комитет ралли ФАС МО</w:t>
      </w:r>
    </w:p>
    <w:p w14:paraId="3D763CA6" w14:textId="77777777" w:rsidR="00533AA3" w:rsidRPr="00731A03" w:rsidRDefault="00533AA3" w:rsidP="00533AA3">
      <w:pPr>
        <w:widowControl w:val="0"/>
        <w:suppressLineNumbers/>
        <w:suppressAutoHyphens/>
        <w:ind w:left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Межрегиональная Общественная Организация "Федерация Экстремальных и Технических Видов Спорта" (МОО ФЭТВС)</w:t>
      </w:r>
    </w:p>
    <w:p w14:paraId="3D763CA7" w14:textId="77777777" w:rsidR="004B1A3D" w:rsidRPr="00A7772B" w:rsidRDefault="00A7772B" w:rsidP="00A7772B">
      <w:pPr>
        <w:pStyle w:val="ConsPlusNonformat"/>
        <w:ind w:left="709"/>
        <w:jc w:val="both"/>
        <w:rPr>
          <w:rFonts w:ascii="Arial" w:hAnsi="Arial" w:cs="Arial"/>
        </w:rPr>
      </w:pPr>
      <w:r w:rsidRPr="00A7772B">
        <w:rPr>
          <w:rFonts w:ascii="Arial" w:hAnsi="Arial" w:cs="Arial"/>
          <w:szCs w:val="28"/>
        </w:rPr>
        <w:t>124498, г. Москва, г. Зеленоград, Георгиевский проспект, д. 4, стр. 1, комн. 66</w:t>
      </w:r>
    </w:p>
    <w:p w14:paraId="3D763CA8" w14:textId="77777777" w:rsidR="00C57A45" w:rsidRPr="00C57A45" w:rsidRDefault="00C57A45" w:rsidP="00C57A45">
      <w:pPr>
        <w:ind w:left="709"/>
        <w:rPr>
          <w:rFonts w:ascii="Arial" w:hAnsi="Arial" w:cs="Arial"/>
          <w:sz w:val="20"/>
          <w:szCs w:val="20"/>
        </w:rPr>
      </w:pPr>
      <w:r w:rsidRPr="00C57A45">
        <w:rPr>
          <w:rFonts w:ascii="Arial" w:hAnsi="Arial" w:cs="Arial"/>
          <w:sz w:val="20"/>
          <w:szCs w:val="20"/>
        </w:rPr>
        <w:t>ИНН: 7735129620 КПП:773501001  Расчётный счет: №40703810101500001079</w:t>
      </w:r>
    </w:p>
    <w:p w14:paraId="3D763CA9" w14:textId="77777777" w:rsidR="00C57A45" w:rsidRPr="00C57A45" w:rsidRDefault="00C57A45" w:rsidP="00C57A45">
      <w:pPr>
        <w:ind w:left="709"/>
        <w:rPr>
          <w:rFonts w:ascii="Arial" w:hAnsi="Arial" w:cs="Arial"/>
          <w:sz w:val="20"/>
          <w:szCs w:val="20"/>
        </w:rPr>
      </w:pPr>
      <w:r w:rsidRPr="00C57A45">
        <w:rPr>
          <w:rFonts w:ascii="Arial" w:hAnsi="Arial" w:cs="Arial"/>
          <w:sz w:val="20"/>
          <w:szCs w:val="20"/>
        </w:rPr>
        <w:t>Название банка: ТОЧКА ПАО БАНКА "ФК ОТКРЫТИЕ" БИК:044525999  Город:</w:t>
      </w:r>
      <w:r w:rsidR="00DD3D37">
        <w:rPr>
          <w:rFonts w:ascii="Arial" w:hAnsi="Arial" w:cs="Arial"/>
          <w:sz w:val="20"/>
          <w:szCs w:val="20"/>
        </w:rPr>
        <w:t xml:space="preserve"> </w:t>
      </w:r>
      <w:r w:rsidRPr="00C57A45">
        <w:rPr>
          <w:rFonts w:ascii="Arial" w:hAnsi="Arial" w:cs="Arial"/>
          <w:sz w:val="20"/>
          <w:szCs w:val="20"/>
        </w:rPr>
        <w:t>Москва</w:t>
      </w:r>
    </w:p>
    <w:p w14:paraId="3D763CAA" w14:textId="77777777" w:rsidR="00C57A45" w:rsidRPr="00C57A45" w:rsidRDefault="00C57A45" w:rsidP="00C57A45">
      <w:pPr>
        <w:ind w:left="709"/>
        <w:rPr>
          <w:rFonts w:ascii="Arial" w:hAnsi="Arial" w:cs="Arial"/>
          <w:sz w:val="20"/>
          <w:szCs w:val="20"/>
        </w:rPr>
      </w:pPr>
      <w:r w:rsidRPr="00C57A45">
        <w:rPr>
          <w:rFonts w:ascii="Arial" w:hAnsi="Arial" w:cs="Arial"/>
          <w:sz w:val="20"/>
          <w:szCs w:val="20"/>
        </w:rPr>
        <w:t>Корр. счет: 30101810845250000999</w:t>
      </w:r>
    </w:p>
    <w:p w14:paraId="3D763CAB" w14:textId="77777777" w:rsidR="004B1A3D" w:rsidRPr="00731A03" w:rsidRDefault="004B1A3D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31A03">
        <w:rPr>
          <w:rFonts w:ascii="Arial" w:hAnsi="Arial" w:cs="Arial"/>
          <w:sz w:val="20"/>
          <w:szCs w:val="20"/>
        </w:rPr>
        <w:t>;</w:t>
      </w:r>
    </w:p>
    <w:p w14:paraId="3D763CAC" w14:textId="77777777" w:rsidR="004B1A3D" w:rsidRPr="004B1A3D" w:rsidRDefault="004B1A3D" w:rsidP="00627891">
      <w:pPr>
        <w:pStyle w:val="2"/>
        <w:rPr>
          <w:szCs w:val="20"/>
        </w:rPr>
      </w:pPr>
      <w:bookmarkStart w:id="10" w:name="_Toc88138675"/>
      <w:bookmarkStart w:id="11" w:name="_Toc187498477"/>
      <w:r w:rsidRPr="004B1A3D">
        <w:rPr>
          <w:szCs w:val="20"/>
        </w:rPr>
        <w:t>Секретариат ралли</w:t>
      </w:r>
      <w:bookmarkEnd w:id="10"/>
      <w:bookmarkEnd w:id="11"/>
      <w:r w:rsidR="00775CA7">
        <w:rPr>
          <w:szCs w:val="20"/>
        </w:rPr>
        <w:t>:</w:t>
      </w:r>
    </w:p>
    <w:p w14:paraId="3D763CAD" w14:textId="77777777" w:rsidR="004B1A3D" w:rsidRPr="00A7772B" w:rsidRDefault="004B1A3D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7772B">
        <w:rPr>
          <w:rFonts w:ascii="Arial" w:hAnsi="Arial" w:cs="Arial"/>
          <w:sz w:val="20"/>
          <w:szCs w:val="20"/>
        </w:rPr>
        <w:t xml:space="preserve">Г.Москва, </w:t>
      </w:r>
      <w:r w:rsidR="00A7772B" w:rsidRPr="00A7772B">
        <w:rPr>
          <w:rFonts w:ascii="Arial" w:hAnsi="Arial" w:cs="Arial"/>
          <w:sz w:val="20"/>
          <w:szCs w:val="20"/>
        </w:rPr>
        <w:t>г. Зеленоград, Геор</w:t>
      </w:r>
      <w:r w:rsidR="00A7772B">
        <w:rPr>
          <w:rFonts w:ascii="Arial" w:hAnsi="Arial" w:cs="Arial"/>
          <w:sz w:val="20"/>
          <w:szCs w:val="20"/>
        </w:rPr>
        <w:t>гиевский проспект, д. 4, стр. 1</w:t>
      </w:r>
    </w:p>
    <w:p w14:paraId="3D763CAE" w14:textId="77777777" w:rsidR="004B1A3D" w:rsidRPr="00A7772B" w:rsidRDefault="004B1A3D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7772B">
        <w:rPr>
          <w:rFonts w:ascii="Arial" w:hAnsi="Arial" w:cs="Arial"/>
          <w:sz w:val="20"/>
          <w:szCs w:val="20"/>
        </w:rPr>
        <w:t>Электронный адрес: info@pro-x.pro</w:t>
      </w:r>
    </w:p>
    <w:p w14:paraId="3D763CAF" w14:textId="77777777" w:rsidR="004B1A3D" w:rsidRPr="00775CA7" w:rsidRDefault="004B1A3D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75CA7">
        <w:rPr>
          <w:rFonts w:ascii="Arial" w:hAnsi="Arial" w:cs="Arial"/>
          <w:sz w:val="20"/>
          <w:szCs w:val="20"/>
        </w:rPr>
        <w:t xml:space="preserve">Информационный сайт: </w:t>
      </w:r>
      <w:hyperlink r:id="rId14" w:history="1">
        <w:r w:rsidRPr="00775CA7">
          <w:rPr>
            <w:rFonts w:ascii="Arial" w:hAnsi="Arial" w:cs="Arial"/>
            <w:sz w:val="20"/>
          </w:rPr>
          <w:t>www.pro-x.pro</w:t>
        </w:r>
      </w:hyperlink>
    </w:p>
    <w:p w14:paraId="3D763CB0" w14:textId="77777777" w:rsidR="004B1A3D" w:rsidRPr="00775CA7" w:rsidRDefault="004B1A3D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75CA7">
        <w:rPr>
          <w:rFonts w:ascii="Arial" w:hAnsi="Arial" w:cs="Arial"/>
          <w:sz w:val="20"/>
          <w:szCs w:val="20"/>
        </w:rPr>
        <w:t xml:space="preserve">Официальный сайт </w:t>
      </w:r>
      <w:r w:rsidR="005F3D53">
        <w:rPr>
          <w:rFonts w:ascii="Arial" w:hAnsi="Arial" w:cs="Arial"/>
          <w:sz w:val="20"/>
          <w:szCs w:val="20"/>
        </w:rPr>
        <w:t>Чемпионата</w:t>
      </w:r>
      <w:r w:rsidRPr="00775CA7">
        <w:rPr>
          <w:rFonts w:ascii="Arial" w:hAnsi="Arial" w:cs="Arial"/>
          <w:sz w:val="20"/>
          <w:szCs w:val="20"/>
        </w:rPr>
        <w:t xml:space="preserve"> Московской области: www.fasmo.su</w:t>
      </w:r>
    </w:p>
    <w:p w14:paraId="3D763CB1" w14:textId="77777777" w:rsidR="004B1A3D" w:rsidRPr="00775CA7" w:rsidRDefault="004B1A3D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75CA7">
        <w:rPr>
          <w:rFonts w:ascii="Arial" w:hAnsi="Arial" w:cs="Arial"/>
          <w:sz w:val="20"/>
          <w:szCs w:val="20"/>
        </w:rPr>
        <w:t>Расписание работы: согласно Программе соревнования.</w:t>
      </w:r>
    </w:p>
    <w:bookmarkEnd w:id="8"/>
    <w:bookmarkEnd w:id="9"/>
    <w:p w14:paraId="3D763CB2" w14:textId="77777777" w:rsidR="00491087" w:rsidRPr="00DB0BB1" w:rsidRDefault="00491087">
      <w:pPr>
        <w:pStyle w:val="2"/>
        <w:rPr>
          <w:szCs w:val="20"/>
        </w:rPr>
      </w:pPr>
      <w:r w:rsidRPr="00DB0BB1">
        <w:rPr>
          <w:szCs w:val="20"/>
        </w:rPr>
        <w:tab/>
      </w:r>
      <w:bookmarkStart w:id="12" w:name="_Toc88138679"/>
      <w:bookmarkStart w:id="13" w:name="_Toc187498482"/>
      <w:r w:rsidRPr="00DB0BB1">
        <w:rPr>
          <w:szCs w:val="20"/>
        </w:rPr>
        <w:t>Организационный комитет</w:t>
      </w:r>
      <w:bookmarkEnd w:id="12"/>
      <w:bookmarkEnd w:id="13"/>
      <w:r w:rsidR="004B1A3D">
        <w:rPr>
          <w:szCs w:val="20"/>
        </w:rPr>
        <w:t xml:space="preserve"> ралли</w:t>
      </w:r>
    </w:p>
    <w:p w14:paraId="3D763CB3" w14:textId="77777777" w:rsidR="00FE2154" w:rsidRPr="00195FFB" w:rsidRDefault="00491087" w:rsidP="00195FFB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195FFB">
        <w:rPr>
          <w:rFonts w:ascii="Arial" w:hAnsi="Arial" w:cs="Arial"/>
          <w:sz w:val="20"/>
          <w:szCs w:val="20"/>
        </w:rPr>
        <w:t>Председатель:</w:t>
      </w:r>
      <w:r w:rsidR="00DD3D37">
        <w:rPr>
          <w:rFonts w:ascii="Arial" w:hAnsi="Arial" w:cs="Arial"/>
          <w:sz w:val="20"/>
          <w:szCs w:val="20"/>
        </w:rPr>
        <w:t xml:space="preserve"> </w:t>
      </w:r>
      <w:r w:rsidR="004C68C6">
        <w:rPr>
          <w:rFonts w:ascii="Arial" w:hAnsi="Arial" w:cs="Arial"/>
          <w:sz w:val="20"/>
          <w:szCs w:val="20"/>
        </w:rPr>
        <w:t>Меньшенин Алексей</w:t>
      </w:r>
    </w:p>
    <w:p w14:paraId="3D763CB4" w14:textId="77777777" w:rsidR="00491087" w:rsidRPr="00840A32" w:rsidRDefault="00491087" w:rsidP="004B25B6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4B25B6">
        <w:rPr>
          <w:rFonts w:ascii="Arial" w:hAnsi="Arial" w:cs="Arial"/>
          <w:sz w:val="20"/>
          <w:szCs w:val="20"/>
        </w:rPr>
        <w:t>Члены Оргкомитета:</w:t>
      </w:r>
      <w:r w:rsidR="00393582">
        <w:rPr>
          <w:rFonts w:ascii="Arial" w:hAnsi="Arial" w:cs="Arial"/>
          <w:sz w:val="20"/>
          <w:szCs w:val="20"/>
        </w:rPr>
        <w:t xml:space="preserve"> </w:t>
      </w:r>
      <w:r w:rsidR="0029523B">
        <w:rPr>
          <w:rFonts w:ascii="Arial" w:hAnsi="Arial" w:cs="Arial"/>
          <w:sz w:val="20"/>
          <w:szCs w:val="20"/>
        </w:rPr>
        <w:t>Овсянников</w:t>
      </w:r>
      <w:r w:rsidR="00DD3D37">
        <w:rPr>
          <w:rFonts w:ascii="Arial" w:hAnsi="Arial" w:cs="Arial"/>
          <w:sz w:val="20"/>
          <w:szCs w:val="20"/>
        </w:rPr>
        <w:t xml:space="preserve"> </w:t>
      </w:r>
      <w:r w:rsidR="00302C8E">
        <w:rPr>
          <w:rFonts w:ascii="Arial" w:hAnsi="Arial" w:cs="Arial"/>
          <w:sz w:val="20"/>
          <w:szCs w:val="20"/>
        </w:rPr>
        <w:t>Игорь</w:t>
      </w:r>
      <w:r w:rsidR="0029523B">
        <w:rPr>
          <w:rFonts w:ascii="Arial" w:hAnsi="Arial" w:cs="Arial"/>
          <w:sz w:val="20"/>
          <w:szCs w:val="20"/>
        </w:rPr>
        <w:t xml:space="preserve">, </w:t>
      </w:r>
      <w:r w:rsidR="004C68C6">
        <w:rPr>
          <w:rFonts w:ascii="Arial" w:hAnsi="Arial" w:cs="Arial"/>
          <w:sz w:val="20"/>
          <w:szCs w:val="20"/>
        </w:rPr>
        <w:t>Филипьева Анна</w:t>
      </w:r>
    </w:p>
    <w:p w14:paraId="3D763CB5" w14:textId="77777777" w:rsidR="00491087" w:rsidRPr="00DB0BB1" w:rsidRDefault="00491087">
      <w:pPr>
        <w:pStyle w:val="2"/>
        <w:rPr>
          <w:szCs w:val="20"/>
        </w:rPr>
      </w:pPr>
      <w:bookmarkStart w:id="14" w:name="_Toc88138681"/>
      <w:bookmarkStart w:id="15" w:name="_Toc187498483"/>
      <w:r w:rsidRPr="00DB0BB1">
        <w:rPr>
          <w:szCs w:val="20"/>
        </w:rPr>
        <w:lastRenderedPageBreak/>
        <w:t>Наблюдатели и делегаты</w:t>
      </w:r>
      <w:bookmarkEnd w:id="14"/>
      <w:bookmarkEnd w:id="15"/>
    </w:p>
    <w:p w14:paraId="3D763CB6" w14:textId="77777777" w:rsidR="00491087" w:rsidRPr="002E558D" w:rsidRDefault="00491087" w:rsidP="004B25B6">
      <w:pPr>
        <w:widowControl w:val="0"/>
        <w:suppressLineNumbers/>
        <w:suppressAutoHyphens/>
        <w:ind w:firstLine="709"/>
        <w:jc w:val="both"/>
        <w:rPr>
          <w:szCs w:val="20"/>
        </w:rPr>
      </w:pPr>
      <w:r w:rsidRPr="004B25B6">
        <w:rPr>
          <w:rFonts w:ascii="Arial" w:hAnsi="Arial" w:cs="Arial"/>
          <w:sz w:val="20"/>
          <w:szCs w:val="20"/>
        </w:rPr>
        <w:t xml:space="preserve">Наблюдатель </w:t>
      </w:r>
      <w:r w:rsidR="008E6223" w:rsidRPr="004B25B6">
        <w:rPr>
          <w:rFonts w:ascii="Arial" w:hAnsi="Arial" w:cs="Arial"/>
          <w:sz w:val="20"/>
          <w:szCs w:val="20"/>
        </w:rPr>
        <w:t xml:space="preserve">ФАСМО – </w:t>
      </w:r>
      <w:r w:rsidR="008D36B6">
        <w:rPr>
          <w:rFonts w:ascii="Arial" w:hAnsi="Arial" w:cs="Arial"/>
          <w:sz w:val="20"/>
          <w:szCs w:val="20"/>
        </w:rPr>
        <w:t>назначается ФАС МО</w:t>
      </w:r>
    </w:p>
    <w:p w14:paraId="3D763CB7" w14:textId="77777777" w:rsidR="00491087" w:rsidRPr="00DB0BB1" w:rsidRDefault="00491087">
      <w:pPr>
        <w:pStyle w:val="2"/>
        <w:rPr>
          <w:szCs w:val="20"/>
        </w:rPr>
      </w:pPr>
      <w:r w:rsidRPr="00DB0BB1">
        <w:rPr>
          <w:szCs w:val="20"/>
        </w:rPr>
        <w:tab/>
      </w:r>
      <w:bookmarkStart w:id="16" w:name="_Toc88138682"/>
      <w:bookmarkStart w:id="17" w:name="_Toc187498484"/>
      <w:r w:rsidRPr="00DB0BB1">
        <w:rPr>
          <w:szCs w:val="20"/>
        </w:rPr>
        <w:t>Официальные лица</w:t>
      </w:r>
      <w:bookmarkEnd w:id="16"/>
      <w:bookmarkEnd w:id="17"/>
    </w:p>
    <w:p w14:paraId="3D763CB8" w14:textId="77777777" w:rsidR="0029523B" w:rsidRDefault="0029523B" w:rsidP="0029523B">
      <w:pPr>
        <w:pStyle w:val="aa"/>
        <w:tabs>
          <w:tab w:val="right" w:leader="dot" w:pos="9630"/>
        </w:tabs>
        <w:ind w:left="810" w:hanging="453"/>
        <w:rPr>
          <w:rFonts w:cs="Arial"/>
          <w:szCs w:val="20"/>
        </w:rPr>
      </w:pPr>
      <w:r w:rsidRPr="00302C8E">
        <w:rPr>
          <w:rFonts w:cs="Arial"/>
          <w:szCs w:val="20"/>
        </w:rPr>
        <w:t xml:space="preserve">Спортивный комиссар, Председатель </w:t>
      </w:r>
      <w:r w:rsidR="00110BF9">
        <w:rPr>
          <w:rFonts w:cs="Arial"/>
          <w:szCs w:val="20"/>
        </w:rPr>
        <w:t>КСК Екатерина Елисеева, судья 1 категории, Московская область</w:t>
      </w:r>
    </w:p>
    <w:p w14:paraId="3D763CB9" w14:textId="77777777" w:rsidR="0029523B" w:rsidRDefault="004C68C6" w:rsidP="0029523B">
      <w:pPr>
        <w:pStyle w:val="aa"/>
        <w:tabs>
          <w:tab w:val="right" w:leader="dot" w:pos="9630"/>
        </w:tabs>
        <w:ind w:left="810" w:hanging="453"/>
        <w:rPr>
          <w:rFonts w:cs="Arial"/>
          <w:szCs w:val="20"/>
        </w:rPr>
      </w:pPr>
      <w:r>
        <w:rPr>
          <w:rFonts w:cs="Arial"/>
          <w:szCs w:val="20"/>
        </w:rPr>
        <w:t>Главный Судья</w:t>
      </w:r>
      <w:r w:rsidR="0029523B" w:rsidRPr="00302C8E">
        <w:rPr>
          <w:rFonts w:cs="Arial"/>
          <w:szCs w:val="20"/>
        </w:rPr>
        <w:tab/>
      </w:r>
      <w:r w:rsidR="00110BF9">
        <w:rPr>
          <w:rFonts w:cs="Arial"/>
          <w:szCs w:val="20"/>
        </w:rPr>
        <w:t>Алексей Меньшенин, ССВК, Московская область</w:t>
      </w:r>
    </w:p>
    <w:p w14:paraId="3D763CBA" w14:textId="77777777" w:rsidR="004967E9" w:rsidRPr="00302C8E" w:rsidRDefault="004967E9" w:rsidP="0029523B">
      <w:pPr>
        <w:pStyle w:val="aa"/>
        <w:tabs>
          <w:tab w:val="right" w:leader="dot" w:pos="9630"/>
        </w:tabs>
        <w:ind w:left="810" w:hanging="453"/>
        <w:rPr>
          <w:rFonts w:cs="Arial"/>
          <w:iCs/>
          <w:szCs w:val="20"/>
        </w:rPr>
      </w:pPr>
      <w:r>
        <w:rPr>
          <w:rFonts w:cs="Arial"/>
          <w:szCs w:val="20"/>
        </w:rPr>
        <w:t>Заместитель руководителя гонки</w:t>
      </w:r>
      <w:r w:rsidRPr="00302C8E">
        <w:rPr>
          <w:rFonts w:cs="Arial"/>
          <w:szCs w:val="20"/>
        </w:rPr>
        <w:tab/>
      </w:r>
      <w:r>
        <w:rPr>
          <w:rFonts w:cs="Arial"/>
          <w:szCs w:val="20"/>
        </w:rPr>
        <w:t>Никита Гудков, судья 1 категории, Москва</w:t>
      </w:r>
    </w:p>
    <w:p w14:paraId="3D763CBB" w14:textId="77777777" w:rsidR="0029523B" w:rsidRPr="00302C8E" w:rsidRDefault="009F125D" w:rsidP="0029523B">
      <w:pPr>
        <w:pStyle w:val="aa"/>
        <w:tabs>
          <w:tab w:val="right" w:leader="dot" w:pos="9630"/>
        </w:tabs>
        <w:ind w:left="810" w:hanging="453"/>
        <w:rPr>
          <w:rFonts w:cs="Arial"/>
          <w:iCs/>
          <w:szCs w:val="20"/>
        </w:rPr>
      </w:pPr>
      <w:r>
        <w:rPr>
          <w:rFonts w:cs="Arial"/>
          <w:szCs w:val="20"/>
        </w:rPr>
        <w:t>Т</w:t>
      </w:r>
      <w:r w:rsidR="0029523B" w:rsidRPr="00302C8E">
        <w:rPr>
          <w:rFonts w:cs="Arial"/>
          <w:szCs w:val="20"/>
        </w:rPr>
        <w:t>ехнический ко</w:t>
      </w:r>
      <w:r>
        <w:rPr>
          <w:rFonts w:cs="Arial"/>
          <w:szCs w:val="20"/>
        </w:rPr>
        <w:t>миссар</w:t>
      </w:r>
      <w:r w:rsidR="0029523B" w:rsidRPr="00302C8E">
        <w:rPr>
          <w:rFonts w:cs="Arial"/>
          <w:szCs w:val="20"/>
        </w:rPr>
        <w:tab/>
      </w:r>
      <w:r>
        <w:rPr>
          <w:rFonts w:cs="Arial"/>
          <w:szCs w:val="20"/>
        </w:rPr>
        <w:t xml:space="preserve">Инна Мартьянова, </w:t>
      </w:r>
      <w:r w:rsidR="004B071A">
        <w:rPr>
          <w:rFonts w:cs="Arial"/>
          <w:szCs w:val="20"/>
        </w:rPr>
        <w:t>ССВК</w:t>
      </w:r>
      <w:r>
        <w:rPr>
          <w:rFonts w:cs="Arial"/>
          <w:szCs w:val="20"/>
        </w:rPr>
        <w:t>, Москва</w:t>
      </w:r>
    </w:p>
    <w:p w14:paraId="3D763CBC" w14:textId="77777777" w:rsidR="0029523B" w:rsidRPr="00302C8E" w:rsidRDefault="0029523B" w:rsidP="0029523B">
      <w:pPr>
        <w:pStyle w:val="aa"/>
        <w:tabs>
          <w:tab w:val="right" w:leader="dot" w:pos="9630"/>
        </w:tabs>
        <w:ind w:left="810" w:hanging="453"/>
        <w:rPr>
          <w:rFonts w:cs="Arial"/>
          <w:szCs w:val="20"/>
        </w:rPr>
      </w:pPr>
      <w:r w:rsidRPr="00302C8E">
        <w:rPr>
          <w:rFonts w:cs="Arial"/>
          <w:szCs w:val="20"/>
        </w:rPr>
        <w:t>Главный секретарь</w:t>
      </w:r>
      <w:r w:rsidRPr="00302C8E">
        <w:rPr>
          <w:rFonts w:cs="Arial"/>
          <w:szCs w:val="20"/>
        </w:rPr>
        <w:tab/>
      </w:r>
      <w:r w:rsidR="009F125D">
        <w:rPr>
          <w:rFonts w:cs="Arial"/>
          <w:szCs w:val="20"/>
        </w:rPr>
        <w:t>Филипьева Анна,</w:t>
      </w:r>
      <w:r w:rsidR="00DD3D37">
        <w:rPr>
          <w:rFonts w:cs="Arial"/>
          <w:szCs w:val="20"/>
        </w:rPr>
        <w:t xml:space="preserve"> </w:t>
      </w:r>
      <w:r w:rsidR="009F125D">
        <w:rPr>
          <w:rFonts w:cs="Arial"/>
          <w:szCs w:val="20"/>
        </w:rPr>
        <w:t>судья 1 категории,Москва</w:t>
      </w:r>
    </w:p>
    <w:p w14:paraId="3D763CBD" w14:textId="77777777" w:rsidR="0029523B" w:rsidRDefault="0029523B" w:rsidP="0029523B">
      <w:pPr>
        <w:pStyle w:val="aa"/>
        <w:tabs>
          <w:tab w:val="right" w:leader="dot" w:pos="9630"/>
        </w:tabs>
        <w:ind w:left="810" w:hanging="453"/>
        <w:rPr>
          <w:rFonts w:cs="Arial"/>
          <w:szCs w:val="20"/>
        </w:rPr>
      </w:pPr>
      <w:r w:rsidRPr="00302C8E">
        <w:rPr>
          <w:rFonts w:cs="Arial"/>
          <w:szCs w:val="20"/>
        </w:rPr>
        <w:t>Офицер по связям с участниками</w:t>
      </w:r>
      <w:r w:rsidRPr="00302C8E">
        <w:rPr>
          <w:rFonts w:cs="Arial"/>
          <w:szCs w:val="20"/>
        </w:rPr>
        <w:tab/>
      </w:r>
      <w:r w:rsidR="004B071A">
        <w:rPr>
          <w:rFonts w:cs="Arial"/>
          <w:szCs w:val="20"/>
        </w:rPr>
        <w:t>Татьяна Авдеева</w:t>
      </w:r>
      <w:r w:rsidR="009F125D">
        <w:rPr>
          <w:rFonts w:cs="Arial"/>
          <w:szCs w:val="20"/>
        </w:rPr>
        <w:t xml:space="preserve">, судья </w:t>
      </w:r>
      <w:r w:rsidR="004B071A">
        <w:rPr>
          <w:rFonts w:cs="Arial"/>
          <w:szCs w:val="20"/>
        </w:rPr>
        <w:t>1</w:t>
      </w:r>
      <w:r w:rsidR="009F125D">
        <w:rPr>
          <w:rFonts w:cs="Arial"/>
          <w:szCs w:val="20"/>
        </w:rPr>
        <w:t xml:space="preserve"> категории, Москва</w:t>
      </w:r>
    </w:p>
    <w:p w14:paraId="3D763CBE" w14:textId="77777777" w:rsidR="00073E80" w:rsidRPr="00302C8E" w:rsidRDefault="00073E80" w:rsidP="0029523B">
      <w:pPr>
        <w:pStyle w:val="aa"/>
        <w:tabs>
          <w:tab w:val="right" w:leader="dot" w:pos="9630"/>
        </w:tabs>
        <w:ind w:left="810" w:hanging="453"/>
        <w:rPr>
          <w:rFonts w:cs="Arial"/>
          <w:szCs w:val="20"/>
        </w:rPr>
      </w:pPr>
      <w:r>
        <w:rPr>
          <w:rFonts w:cs="Arial"/>
          <w:szCs w:val="20"/>
        </w:rPr>
        <w:t xml:space="preserve">Старший </w:t>
      </w:r>
      <w:r w:rsidR="00511B2A">
        <w:rPr>
          <w:rFonts w:cs="Arial"/>
          <w:szCs w:val="20"/>
        </w:rPr>
        <w:t>хронометрист</w:t>
      </w:r>
      <w:r w:rsidRPr="00302C8E">
        <w:rPr>
          <w:rFonts w:cs="Arial"/>
          <w:szCs w:val="20"/>
        </w:rPr>
        <w:tab/>
      </w:r>
      <w:r w:rsidR="00A7772B">
        <w:rPr>
          <w:rFonts w:cs="Arial"/>
          <w:szCs w:val="20"/>
        </w:rPr>
        <w:t>Уточняется</w:t>
      </w:r>
    </w:p>
    <w:p w14:paraId="3D763CBF" w14:textId="77777777" w:rsidR="00491087" w:rsidRPr="004C68C6" w:rsidRDefault="00491087" w:rsidP="00302C8E">
      <w:pPr>
        <w:widowControl w:val="0"/>
        <w:suppressLineNumbers/>
        <w:suppressAutoHyphens/>
        <w:ind w:left="851" w:hanging="567"/>
        <w:jc w:val="both"/>
        <w:rPr>
          <w:rFonts w:ascii="Arial" w:hAnsi="Arial" w:cs="Arial"/>
          <w:sz w:val="20"/>
          <w:szCs w:val="20"/>
        </w:rPr>
      </w:pPr>
    </w:p>
    <w:p w14:paraId="3D763CC0" w14:textId="77777777" w:rsidR="00491087" w:rsidRPr="00DB0BB1" w:rsidRDefault="00491087">
      <w:pPr>
        <w:pStyle w:val="2"/>
        <w:rPr>
          <w:szCs w:val="20"/>
        </w:rPr>
      </w:pPr>
      <w:r w:rsidRPr="00DB0BB1">
        <w:rPr>
          <w:szCs w:val="20"/>
        </w:rPr>
        <w:tab/>
      </w:r>
      <w:bookmarkStart w:id="18" w:name="_Toc88138683"/>
      <w:bookmarkStart w:id="19" w:name="_Toc187498485"/>
      <w:r w:rsidRPr="00DB0BB1">
        <w:rPr>
          <w:szCs w:val="20"/>
        </w:rPr>
        <w:t xml:space="preserve">Фотографии </w:t>
      </w:r>
      <w:r w:rsidR="009F125D">
        <w:rPr>
          <w:szCs w:val="20"/>
        </w:rPr>
        <w:t>главного судьи</w:t>
      </w:r>
      <w:r w:rsidRPr="00DB0BB1">
        <w:rPr>
          <w:szCs w:val="20"/>
        </w:rPr>
        <w:t xml:space="preserve">, спортивных комиссаров и </w:t>
      </w:r>
      <w:r w:rsidR="009E6C27">
        <w:rPr>
          <w:szCs w:val="20"/>
        </w:rPr>
        <w:t>офицера по связи</w:t>
      </w:r>
      <w:r w:rsidR="002B0D18" w:rsidRPr="00DB0BB1">
        <w:rPr>
          <w:szCs w:val="20"/>
        </w:rPr>
        <w:t xml:space="preserve"> участника</w:t>
      </w:r>
      <w:r w:rsidR="009E6C27">
        <w:rPr>
          <w:szCs w:val="20"/>
        </w:rPr>
        <w:t>ми</w:t>
      </w:r>
      <w:r w:rsidRPr="00DB0BB1">
        <w:rPr>
          <w:szCs w:val="20"/>
        </w:rPr>
        <w:t>:</w:t>
      </w:r>
      <w:bookmarkEnd w:id="18"/>
      <w:bookmarkEnd w:id="19"/>
    </w:p>
    <w:tbl>
      <w:tblPr>
        <w:tblW w:w="74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25"/>
        <w:gridCol w:w="135"/>
        <w:gridCol w:w="2659"/>
        <w:gridCol w:w="89"/>
        <w:gridCol w:w="1902"/>
      </w:tblGrid>
      <w:tr w:rsidR="004C7482" w:rsidRPr="00DB0BB1" w14:paraId="3D763CC4" w14:textId="77777777" w:rsidTr="004C7482">
        <w:trPr>
          <w:trHeight w:val="2617"/>
          <w:jc w:val="center"/>
        </w:trPr>
        <w:tc>
          <w:tcPr>
            <w:tcW w:w="27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763CC1" w14:textId="77777777" w:rsidR="004C7482" w:rsidRPr="00E933E3" w:rsidRDefault="004C7482" w:rsidP="00491087">
            <w:pPr>
              <w:pStyle w:val="a8"/>
              <w:tabs>
                <w:tab w:val="left" w:pos="810"/>
                <w:tab w:val="right" w:leader="dot" w:pos="9360"/>
              </w:tabs>
              <w:rPr>
                <w:rFonts w:cs="Arial"/>
                <w:b w:val="0"/>
                <w:bCs w:val="0"/>
                <w:i/>
                <w:iCs/>
                <w:smallCaps w:val="0"/>
                <w:szCs w:val="20"/>
              </w:rPr>
            </w:pPr>
          </w:p>
        </w:tc>
        <w:tc>
          <w:tcPr>
            <w:tcW w:w="26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763CC2" w14:textId="77777777" w:rsidR="004C7482" w:rsidRPr="00E933E3" w:rsidRDefault="004C7482" w:rsidP="00A66D1E">
            <w:pPr>
              <w:pStyle w:val="a8"/>
              <w:tabs>
                <w:tab w:val="left" w:pos="810"/>
                <w:tab w:val="right" w:leader="dot" w:pos="9360"/>
              </w:tabs>
              <w:rPr>
                <w:szCs w:val="20"/>
              </w:rPr>
            </w:pPr>
          </w:p>
        </w:tc>
        <w:tc>
          <w:tcPr>
            <w:tcW w:w="1991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763CC3" w14:textId="77777777" w:rsidR="004C7482" w:rsidRPr="00E933E3" w:rsidRDefault="004C7482" w:rsidP="00491087">
            <w:pPr>
              <w:pStyle w:val="a8"/>
              <w:tabs>
                <w:tab w:val="left" w:pos="810"/>
                <w:tab w:val="right" w:leader="dot" w:pos="9360"/>
              </w:tabs>
              <w:rPr>
                <w:rFonts w:cs="Arial"/>
                <w:b w:val="0"/>
                <w:bCs w:val="0"/>
                <w:i/>
                <w:iCs/>
                <w:smallCaps w:val="0"/>
                <w:szCs w:val="20"/>
              </w:rPr>
            </w:pPr>
          </w:p>
        </w:tc>
      </w:tr>
      <w:tr w:rsidR="004C7482" w:rsidRPr="00DB0BB1" w14:paraId="3D763CC9" w14:textId="77777777" w:rsidTr="004C7482">
        <w:trPr>
          <w:trHeight w:val="613"/>
          <w:jc w:val="center"/>
        </w:trPr>
        <w:tc>
          <w:tcPr>
            <w:tcW w:w="2625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D763CC5" w14:textId="77777777" w:rsidR="004C7482" w:rsidRPr="00302C8E" w:rsidRDefault="004C68C6" w:rsidP="00A7772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Главный судья</w:t>
            </w:r>
            <w:r w:rsidR="004C7482" w:rsidRPr="00302C8E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2883" w:type="dxa"/>
            <w:gridSpan w:val="3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D763CC6" w14:textId="77777777" w:rsidR="004C7482" w:rsidRPr="00302C8E" w:rsidRDefault="00DD3D37" w:rsidP="004C68C6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П</w:t>
            </w:r>
            <w:r w:rsidR="004C7482" w:rsidRPr="00302C8E">
              <w:rPr>
                <w:rFonts w:ascii="Arial" w:hAnsi="Arial" w:cs="Arial"/>
                <w:sz w:val="20"/>
                <w:szCs w:val="20"/>
              </w:rPr>
              <w:t>редседатель КСК</w:t>
            </w:r>
            <w:r w:rsidR="004C7482" w:rsidRPr="00302C8E"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1902" w:type="dxa"/>
            <w:tcBorders>
              <w:top w:val="single" w:sz="8" w:space="0" w:color="auto"/>
              <w:left w:val="nil"/>
              <w:bottom w:val="nil"/>
              <w:right w:val="nil"/>
            </w:tcBorders>
          </w:tcPr>
          <w:p w14:paraId="3D763CC7" w14:textId="77777777" w:rsidR="004C7482" w:rsidRPr="00302C8E" w:rsidRDefault="006E22B4" w:rsidP="00A1765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02C8E">
              <w:rPr>
                <w:rFonts w:ascii="Arial" w:hAnsi="Arial" w:cs="Arial"/>
                <w:sz w:val="20"/>
                <w:szCs w:val="20"/>
              </w:rPr>
              <w:t>Офицер по связ</w:t>
            </w:r>
            <w:r w:rsidR="0009646A">
              <w:rPr>
                <w:rFonts w:ascii="Arial" w:hAnsi="Arial" w:cs="Arial"/>
                <w:sz w:val="20"/>
                <w:szCs w:val="20"/>
              </w:rPr>
              <w:t>и</w:t>
            </w:r>
            <w:r w:rsidRPr="00302C8E">
              <w:rPr>
                <w:rFonts w:ascii="Arial" w:hAnsi="Arial" w:cs="Arial"/>
                <w:sz w:val="20"/>
                <w:szCs w:val="20"/>
              </w:rPr>
              <w:t xml:space="preserve"> с </w:t>
            </w:r>
            <w:r w:rsidR="004C7482" w:rsidRPr="00302C8E">
              <w:rPr>
                <w:rFonts w:ascii="Arial" w:hAnsi="Arial" w:cs="Arial"/>
                <w:sz w:val="20"/>
                <w:szCs w:val="20"/>
              </w:rPr>
              <w:t xml:space="preserve"> участника</w:t>
            </w:r>
            <w:r w:rsidRPr="00302C8E">
              <w:rPr>
                <w:rFonts w:ascii="Arial" w:hAnsi="Arial" w:cs="Arial"/>
                <w:sz w:val="20"/>
                <w:szCs w:val="20"/>
              </w:rPr>
              <w:t>ми</w:t>
            </w:r>
            <w:r w:rsidR="004C7482" w:rsidRPr="00302C8E">
              <w:rPr>
                <w:rFonts w:ascii="Arial" w:hAnsi="Arial" w:cs="Arial"/>
                <w:sz w:val="20"/>
                <w:szCs w:val="20"/>
              </w:rPr>
              <w:br/>
            </w:r>
          </w:p>
          <w:p w14:paraId="3D763CC8" w14:textId="77777777" w:rsidR="004C7482" w:rsidRPr="00302C8E" w:rsidRDefault="004C7482" w:rsidP="005F20D4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D763CCA" w14:textId="77777777" w:rsidR="00491087" w:rsidRPr="00DB0BB1" w:rsidRDefault="00491087">
      <w:pPr>
        <w:pStyle w:val="2"/>
        <w:rPr>
          <w:szCs w:val="20"/>
        </w:rPr>
      </w:pPr>
      <w:bookmarkStart w:id="20" w:name="_Toc88138684"/>
      <w:bookmarkStart w:id="21" w:name="_Toc187498486"/>
      <w:r w:rsidRPr="00DB0BB1">
        <w:rPr>
          <w:szCs w:val="20"/>
        </w:rPr>
        <w:t>Идентификация официальных лиц ралли</w:t>
      </w:r>
      <w:bookmarkEnd w:id="20"/>
      <w:bookmarkEnd w:id="21"/>
    </w:p>
    <w:p w14:paraId="3D763CCB" w14:textId="77777777" w:rsidR="00491087" w:rsidRDefault="00845E98">
      <w:pPr>
        <w:pStyle w:val="aa"/>
        <w:tabs>
          <w:tab w:val="right" w:leader="dot" w:pos="9630"/>
        </w:tabs>
        <w:ind w:left="810" w:hanging="453"/>
        <w:rPr>
          <w:szCs w:val="20"/>
        </w:rPr>
      </w:pPr>
      <w:r>
        <w:rPr>
          <w:szCs w:val="20"/>
        </w:rPr>
        <w:t>Все официальные лица имеют идентификационные бейджи.</w:t>
      </w:r>
    </w:p>
    <w:p w14:paraId="3D763CCC" w14:textId="77777777" w:rsidR="00197FFB" w:rsidRPr="00197FFB" w:rsidRDefault="00197FFB">
      <w:pPr>
        <w:pStyle w:val="aa"/>
        <w:tabs>
          <w:tab w:val="right" w:leader="dot" w:pos="9630"/>
        </w:tabs>
        <w:ind w:left="810" w:hanging="453"/>
        <w:rPr>
          <w:b/>
          <w:szCs w:val="20"/>
        </w:rPr>
      </w:pPr>
      <w:r>
        <w:rPr>
          <w:b/>
          <w:szCs w:val="20"/>
        </w:rPr>
        <w:t xml:space="preserve">                               </w:t>
      </w:r>
      <w:r w:rsidRPr="00197FFB">
        <w:rPr>
          <w:b/>
          <w:szCs w:val="20"/>
        </w:rPr>
        <w:t>1.12 Влияние на результаты</w:t>
      </w:r>
    </w:p>
    <w:p w14:paraId="3D763CCD" w14:textId="77777777" w:rsidR="00197FFB" w:rsidRDefault="00197FFB" w:rsidP="00197FFB">
      <w:pPr>
        <w:pStyle w:val="aa"/>
        <w:tabs>
          <w:tab w:val="right" w:leader="dot" w:pos="9072"/>
        </w:tabs>
        <w:ind w:left="426" w:firstLine="425"/>
        <w:rPr>
          <w:rFonts w:cs="Arial"/>
        </w:rPr>
      </w:pPr>
      <w:r w:rsidRPr="00D31ABE">
        <w:rPr>
          <w:rFonts w:cs="Arial"/>
        </w:rPr>
        <w:t>Запрещается оказывать противоправное влияние на результаты спортивных соревнований. Запрещается участвовать в азартных играх в букмекерских конторах и тотализаторах путём заключения пари на официальные спортивные соревнования в соответствии с требованиями, установленными пунктом 3 части 4 статьи 26.2 Федерального закона от 4 декабря 2007 года № 329-ФЗ «О физической культуре и спорте в Российской Федерации.</w:t>
      </w:r>
    </w:p>
    <w:p w14:paraId="3D763CCE" w14:textId="77777777" w:rsidR="00197FFB" w:rsidRDefault="00197FFB" w:rsidP="00197FFB">
      <w:pPr>
        <w:pStyle w:val="aa"/>
        <w:tabs>
          <w:tab w:val="right" w:leader="dot" w:pos="9630"/>
        </w:tabs>
        <w:ind w:left="426" w:firstLine="425"/>
        <w:rPr>
          <w:szCs w:val="20"/>
        </w:rPr>
      </w:pPr>
    </w:p>
    <w:p w14:paraId="3D763CCF" w14:textId="77777777" w:rsidR="004B1A3D" w:rsidRPr="004B1A3D" w:rsidRDefault="004B1A3D" w:rsidP="004B1A3D">
      <w:pPr>
        <w:pStyle w:val="1"/>
        <w:tabs>
          <w:tab w:val="clear" w:pos="360"/>
          <w:tab w:val="num" w:pos="0"/>
        </w:tabs>
        <w:ind w:left="0" w:firstLine="0"/>
        <w:rPr>
          <w:szCs w:val="20"/>
        </w:rPr>
      </w:pPr>
      <w:bookmarkStart w:id="22" w:name="_Toc187498481"/>
      <w:r w:rsidRPr="004B1A3D">
        <w:rPr>
          <w:szCs w:val="20"/>
        </w:rPr>
        <w:t>Цели и задачи соревнования</w:t>
      </w:r>
      <w:bookmarkEnd w:id="22"/>
      <w:r>
        <w:rPr>
          <w:szCs w:val="20"/>
        </w:rPr>
        <w:t>:</w:t>
      </w:r>
    </w:p>
    <w:p w14:paraId="3D763CD0" w14:textId="77777777" w:rsidR="004B1A3D" w:rsidRPr="00775CA7" w:rsidRDefault="004B1A3D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75CA7">
        <w:rPr>
          <w:rFonts w:ascii="Arial" w:hAnsi="Arial" w:cs="Arial"/>
          <w:sz w:val="20"/>
          <w:szCs w:val="20"/>
        </w:rPr>
        <w:t>Популяризация автомобильного спорта среди автолюбителей и привлечение их к занятию автомобильным спортом; совершенствование навыков управления автомобилем и его безопасной эксплуатации в различных дорожных условиях; пропаганда Правил дорожного движения; привлечение внимания молодежи к техническим видам спорта как форме проведения досуга и пр</w:t>
      </w:r>
      <w:r w:rsidR="00DC1DB9">
        <w:rPr>
          <w:rFonts w:ascii="Arial" w:hAnsi="Arial" w:cs="Arial"/>
          <w:sz w:val="20"/>
          <w:szCs w:val="20"/>
        </w:rPr>
        <w:t xml:space="preserve">опаганда здорового образа жизни, выявление сильнейших спортсменов </w:t>
      </w:r>
      <w:r w:rsidR="00F951ED" w:rsidRPr="00F951ED">
        <w:rPr>
          <w:rFonts w:ascii="Arial" w:hAnsi="Arial" w:cs="Arial"/>
          <w:sz w:val="20"/>
          <w:szCs w:val="20"/>
        </w:rPr>
        <w:t>в спортивной дисциплине</w:t>
      </w:r>
      <w:r w:rsidR="00302C8E">
        <w:rPr>
          <w:rFonts w:ascii="Arial" w:hAnsi="Arial" w:cs="Arial"/>
          <w:sz w:val="20"/>
          <w:szCs w:val="20"/>
        </w:rPr>
        <w:t>"</w:t>
      </w:r>
      <w:r w:rsidR="00F951ED" w:rsidRPr="00F951ED">
        <w:rPr>
          <w:rFonts w:ascii="Arial" w:hAnsi="Arial" w:cs="Arial"/>
          <w:sz w:val="20"/>
          <w:szCs w:val="20"/>
        </w:rPr>
        <w:t xml:space="preserve">ралли 3 </w:t>
      </w:r>
      <w:r w:rsidR="00302C8E">
        <w:rPr>
          <w:rFonts w:ascii="Arial" w:hAnsi="Arial" w:cs="Arial"/>
          <w:sz w:val="20"/>
          <w:szCs w:val="20"/>
        </w:rPr>
        <w:t xml:space="preserve">категории" </w:t>
      </w:r>
      <w:r w:rsidR="006D540F">
        <w:rPr>
          <w:rFonts w:ascii="Arial" w:hAnsi="Arial" w:cs="Arial"/>
          <w:sz w:val="20"/>
          <w:szCs w:val="20"/>
        </w:rPr>
        <w:t xml:space="preserve">из числа участников </w:t>
      </w:r>
      <w:r w:rsidR="00F951ED">
        <w:rPr>
          <w:rFonts w:ascii="Arial" w:hAnsi="Arial" w:cs="Arial"/>
          <w:sz w:val="20"/>
          <w:szCs w:val="20"/>
        </w:rPr>
        <w:t>Соревнования</w:t>
      </w:r>
      <w:r w:rsidR="00DC1DB9">
        <w:rPr>
          <w:rFonts w:ascii="Arial" w:hAnsi="Arial" w:cs="Arial"/>
          <w:sz w:val="20"/>
          <w:szCs w:val="20"/>
        </w:rPr>
        <w:t>.</w:t>
      </w:r>
    </w:p>
    <w:p w14:paraId="3D763CD1" w14:textId="77777777" w:rsidR="004B1A3D" w:rsidRDefault="00DD3D37" w:rsidP="004B1A3D">
      <w:pPr>
        <w:pStyle w:val="1"/>
        <w:tabs>
          <w:tab w:val="clear" w:pos="360"/>
          <w:tab w:val="num" w:pos="0"/>
        </w:tabs>
        <w:ind w:left="0" w:firstLine="0"/>
        <w:rPr>
          <w:szCs w:val="20"/>
        </w:rPr>
      </w:pPr>
      <w:r>
        <w:rPr>
          <w:szCs w:val="20"/>
        </w:rPr>
        <w:t>МАршрут</w:t>
      </w:r>
      <w:r w:rsidR="004B1A3D" w:rsidRPr="004B1A3D">
        <w:rPr>
          <w:szCs w:val="20"/>
        </w:rPr>
        <w:t xml:space="preserve"> ралли</w:t>
      </w:r>
    </w:p>
    <w:p w14:paraId="3D763CD2" w14:textId="77777777" w:rsidR="004B1A3D" w:rsidRPr="00DB0BB1" w:rsidRDefault="004B1A3D" w:rsidP="004B1A3D">
      <w:pPr>
        <w:pStyle w:val="2"/>
        <w:rPr>
          <w:szCs w:val="20"/>
        </w:rPr>
      </w:pPr>
      <w:r>
        <w:rPr>
          <w:szCs w:val="20"/>
        </w:rPr>
        <w:t xml:space="preserve">Характеристика </w:t>
      </w:r>
      <w:r w:rsidR="00DD3D37">
        <w:rPr>
          <w:szCs w:val="20"/>
        </w:rPr>
        <w:t>маршрута</w:t>
      </w:r>
      <w:r w:rsidR="0009646A">
        <w:rPr>
          <w:szCs w:val="20"/>
        </w:rPr>
        <w:t xml:space="preserve"> ралли</w:t>
      </w:r>
    </w:p>
    <w:p w14:paraId="3D763CD3" w14:textId="77777777" w:rsidR="004B1A3D" w:rsidRPr="00DB0BB1" w:rsidRDefault="004B1A3D" w:rsidP="00F6219C">
      <w:pPr>
        <w:pStyle w:val="aa"/>
        <w:tabs>
          <w:tab w:val="left" w:leader="dot" w:pos="4536"/>
        </w:tabs>
        <w:spacing w:before="0" w:after="0"/>
        <w:ind w:left="792"/>
        <w:rPr>
          <w:szCs w:val="20"/>
        </w:rPr>
      </w:pPr>
      <w:r w:rsidRPr="00DB0BB1">
        <w:rPr>
          <w:szCs w:val="20"/>
        </w:rPr>
        <w:t xml:space="preserve">Общая </w:t>
      </w:r>
      <w:r w:rsidR="00DD3D37">
        <w:rPr>
          <w:szCs w:val="20"/>
        </w:rPr>
        <w:t xml:space="preserve">протяженность </w:t>
      </w:r>
      <w:r w:rsidRPr="00DB0BB1">
        <w:rPr>
          <w:szCs w:val="20"/>
        </w:rPr>
        <w:t xml:space="preserve"> ралли – не менее </w:t>
      </w:r>
      <w:r w:rsidR="005F3D53">
        <w:rPr>
          <w:szCs w:val="20"/>
        </w:rPr>
        <w:t>5</w:t>
      </w:r>
      <w:r w:rsidRPr="00DB0BB1">
        <w:rPr>
          <w:szCs w:val="20"/>
        </w:rPr>
        <w:t>00 км</w:t>
      </w:r>
    </w:p>
    <w:p w14:paraId="3D763CD4" w14:textId="77777777" w:rsidR="004B1A3D" w:rsidRPr="00DB0BB1" w:rsidRDefault="004B1A3D" w:rsidP="00F6219C">
      <w:pPr>
        <w:pStyle w:val="aa"/>
        <w:tabs>
          <w:tab w:val="left" w:leader="dot" w:pos="4536"/>
        </w:tabs>
        <w:spacing w:before="0" w:after="0"/>
        <w:ind w:left="792"/>
        <w:rPr>
          <w:szCs w:val="20"/>
        </w:rPr>
      </w:pPr>
      <w:r w:rsidRPr="00DB0BB1">
        <w:rPr>
          <w:szCs w:val="20"/>
        </w:rPr>
        <w:t>Количество ДС – не менее 5</w:t>
      </w:r>
    </w:p>
    <w:p w14:paraId="3D763CD5" w14:textId="77777777" w:rsidR="004B1A3D" w:rsidRPr="00DB0BB1" w:rsidRDefault="004B1A3D" w:rsidP="00F6219C">
      <w:pPr>
        <w:pStyle w:val="aa"/>
        <w:tabs>
          <w:tab w:val="left" w:leader="dot" w:pos="4536"/>
        </w:tabs>
        <w:spacing w:before="0" w:after="0"/>
        <w:ind w:left="792"/>
        <w:rPr>
          <w:szCs w:val="20"/>
        </w:rPr>
      </w:pPr>
      <w:r w:rsidRPr="00DB0BB1">
        <w:rPr>
          <w:szCs w:val="20"/>
        </w:rPr>
        <w:t xml:space="preserve">Общая дистанция ДС – не менее </w:t>
      </w:r>
      <w:r w:rsidR="00DD3D37">
        <w:rPr>
          <w:szCs w:val="20"/>
        </w:rPr>
        <w:t>15</w:t>
      </w:r>
      <w:r w:rsidRPr="00DB0BB1">
        <w:rPr>
          <w:szCs w:val="20"/>
        </w:rPr>
        <w:t>0 км</w:t>
      </w:r>
    </w:p>
    <w:p w14:paraId="3D763CD6" w14:textId="77777777" w:rsidR="004B1A3D" w:rsidRPr="00DB0BB1" w:rsidRDefault="004B1A3D" w:rsidP="00F6219C">
      <w:pPr>
        <w:pStyle w:val="aa"/>
        <w:tabs>
          <w:tab w:val="left" w:leader="dot" w:pos="4536"/>
        </w:tabs>
        <w:spacing w:before="0" w:after="0"/>
        <w:ind w:left="792"/>
        <w:rPr>
          <w:szCs w:val="20"/>
        </w:rPr>
      </w:pPr>
      <w:r w:rsidRPr="00DB0BB1">
        <w:rPr>
          <w:szCs w:val="20"/>
        </w:rPr>
        <w:t xml:space="preserve">Количество </w:t>
      </w:r>
      <w:r w:rsidR="004821DA">
        <w:rPr>
          <w:szCs w:val="20"/>
        </w:rPr>
        <w:t>дней</w:t>
      </w:r>
      <w:r w:rsidRPr="00DB0BB1">
        <w:rPr>
          <w:szCs w:val="20"/>
        </w:rPr>
        <w:t xml:space="preserve"> - дв</w:t>
      </w:r>
      <w:r w:rsidR="004821DA">
        <w:rPr>
          <w:szCs w:val="20"/>
        </w:rPr>
        <w:t>а</w:t>
      </w:r>
    </w:p>
    <w:p w14:paraId="3D763CD7" w14:textId="77777777" w:rsidR="004B1A3D" w:rsidRPr="00DB0BB1" w:rsidRDefault="004B1A3D" w:rsidP="00F6219C">
      <w:pPr>
        <w:pStyle w:val="2"/>
        <w:spacing w:before="0" w:after="0"/>
        <w:rPr>
          <w:szCs w:val="20"/>
        </w:rPr>
      </w:pPr>
      <w:bookmarkStart w:id="23" w:name="_Toc187498475"/>
      <w:bookmarkStart w:id="24" w:name="_Toc88138673"/>
      <w:r w:rsidRPr="00DB0BB1">
        <w:rPr>
          <w:szCs w:val="20"/>
        </w:rPr>
        <w:t>Условия ознакомления</w:t>
      </w:r>
      <w:bookmarkEnd w:id="23"/>
      <w:r>
        <w:rPr>
          <w:szCs w:val="20"/>
        </w:rPr>
        <w:t xml:space="preserve"> с </w:t>
      </w:r>
      <w:r w:rsidR="00DD3D37">
        <w:rPr>
          <w:szCs w:val="20"/>
        </w:rPr>
        <w:t>маршрутом</w:t>
      </w:r>
      <w:r>
        <w:rPr>
          <w:szCs w:val="20"/>
        </w:rPr>
        <w:t xml:space="preserve"> ралли</w:t>
      </w:r>
    </w:p>
    <w:p w14:paraId="3D763CD8" w14:textId="77777777" w:rsidR="004B1A3D" w:rsidRPr="00922E61" w:rsidRDefault="004B1A3D" w:rsidP="00922E61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922E61">
        <w:rPr>
          <w:rFonts w:ascii="Arial" w:hAnsi="Arial" w:cs="Arial"/>
          <w:sz w:val="20"/>
          <w:szCs w:val="20"/>
        </w:rPr>
        <w:t>Ознакомление с дорогами, по которым пройд</w:t>
      </w:r>
      <w:r w:rsidR="002E3E3D">
        <w:rPr>
          <w:rFonts w:ascii="Arial" w:hAnsi="Arial" w:cs="Arial"/>
          <w:sz w:val="20"/>
          <w:szCs w:val="20"/>
        </w:rPr>
        <w:t>е</w:t>
      </w:r>
      <w:r w:rsidRPr="00922E61">
        <w:rPr>
          <w:rFonts w:ascii="Arial" w:hAnsi="Arial" w:cs="Arial"/>
          <w:sz w:val="20"/>
          <w:szCs w:val="20"/>
        </w:rPr>
        <w:t>т соревнование, не проводится.</w:t>
      </w:r>
    </w:p>
    <w:p w14:paraId="3D763CD9" w14:textId="77777777" w:rsidR="004B1A3D" w:rsidRPr="00DB0BB1" w:rsidRDefault="004B1A3D" w:rsidP="004B1A3D">
      <w:pPr>
        <w:pStyle w:val="2"/>
        <w:rPr>
          <w:szCs w:val="20"/>
        </w:rPr>
      </w:pPr>
      <w:bookmarkStart w:id="25" w:name="_Toc187498476"/>
      <w:r w:rsidRPr="00DB0BB1">
        <w:rPr>
          <w:szCs w:val="20"/>
        </w:rPr>
        <w:t>Официальное время</w:t>
      </w:r>
      <w:bookmarkEnd w:id="24"/>
      <w:bookmarkEnd w:id="25"/>
    </w:p>
    <w:p w14:paraId="3D763CDA" w14:textId="77777777" w:rsidR="004B1A3D" w:rsidRPr="00922E61" w:rsidRDefault="004B1A3D" w:rsidP="00922E61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922E61">
        <w:rPr>
          <w:rFonts w:ascii="Arial" w:hAnsi="Arial" w:cs="Arial"/>
          <w:sz w:val="20"/>
          <w:szCs w:val="20"/>
        </w:rPr>
        <w:t>Официальное время ралли в течение всего соревнования - время</w:t>
      </w:r>
      <w:r w:rsidR="00433C6A">
        <w:rPr>
          <w:rFonts w:ascii="Arial" w:hAnsi="Arial" w:cs="Arial"/>
          <w:sz w:val="20"/>
          <w:szCs w:val="20"/>
        </w:rPr>
        <w:t xml:space="preserve"> судейских часов (местное)</w:t>
      </w:r>
      <w:r w:rsidRPr="00922E61">
        <w:rPr>
          <w:rFonts w:ascii="Arial" w:hAnsi="Arial" w:cs="Arial"/>
          <w:sz w:val="20"/>
          <w:szCs w:val="20"/>
        </w:rPr>
        <w:t>, выверенное по приборам GPS.</w:t>
      </w:r>
    </w:p>
    <w:p w14:paraId="3D763CDB" w14:textId="77777777" w:rsidR="00775CA7" w:rsidRPr="00775CA7" w:rsidRDefault="00775CA7" w:rsidP="00922E61">
      <w:pPr>
        <w:pStyle w:val="1"/>
        <w:tabs>
          <w:tab w:val="clear" w:pos="360"/>
          <w:tab w:val="num" w:pos="0"/>
        </w:tabs>
        <w:spacing w:before="240"/>
        <w:ind w:left="0" w:firstLine="0"/>
        <w:rPr>
          <w:szCs w:val="20"/>
        </w:rPr>
      </w:pPr>
      <w:bookmarkStart w:id="26" w:name="_Toc88138685"/>
      <w:bookmarkStart w:id="27" w:name="_Toc187498487"/>
      <w:r w:rsidRPr="00775CA7">
        <w:rPr>
          <w:szCs w:val="20"/>
        </w:rPr>
        <w:lastRenderedPageBreak/>
        <w:t xml:space="preserve">ОБЩИЕ УСЛОВИЯ УЧАСТИЯ </w:t>
      </w:r>
      <w:r>
        <w:rPr>
          <w:szCs w:val="20"/>
        </w:rPr>
        <w:t>в ралли</w:t>
      </w:r>
    </w:p>
    <w:p w14:paraId="3D763CDC" w14:textId="77777777" w:rsidR="00775CA7" w:rsidRPr="00775CA7" w:rsidRDefault="00775CA7" w:rsidP="00775CA7">
      <w:pPr>
        <w:pStyle w:val="2"/>
        <w:rPr>
          <w:szCs w:val="20"/>
        </w:rPr>
      </w:pPr>
      <w:r>
        <w:rPr>
          <w:szCs w:val="20"/>
        </w:rPr>
        <w:t>Заявители:</w:t>
      </w:r>
    </w:p>
    <w:p w14:paraId="3D763CDD" w14:textId="77777777" w:rsidR="00775CA7" w:rsidRPr="00775CA7" w:rsidRDefault="00775CA7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75CA7">
        <w:rPr>
          <w:rFonts w:ascii="Arial" w:hAnsi="Arial" w:cs="Arial"/>
          <w:sz w:val="20"/>
          <w:szCs w:val="20"/>
        </w:rPr>
        <w:t xml:space="preserve">Любое физическое или юридическое лицо вправе заявить </w:t>
      </w:r>
      <w:r w:rsidR="0009646A">
        <w:rPr>
          <w:rFonts w:ascii="Arial" w:hAnsi="Arial" w:cs="Arial"/>
          <w:sz w:val="20"/>
          <w:szCs w:val="20"/>
        </w:rPr>
        <w:t>двух Спортсменов</w:t>
      </w:r>
      <w:r w:rsidRPr="00775CA7">
        <w:rPr>
          <w:rFonts w:ascii="Arial" w:hAnsi="Arial" w:cs="Arial"/>
          <w:sz w:val="20"/>
          <w:szCs w:val="20"/>
        </w:rPr>
        <w:t xml:space="preserve">, объединяемых для участия в соревновании в Экипаж. </w:t>
      </w:r>
    </w:p>
    <w:p w14:paraId="3D763CDE" w14:textId="77777777" w:rsidR="00775CA7" w:rsidRPr="00775CA7" w:rsidRDefault="00775CA7" w:rsidP="00775CA7">
      <w:pPr>
        <w:pStyle w:val="2"/>
        <w:rPr>
          <w:rFonts w:cs="Arial"/>
          <w:szCs w:val="20"/>
        </w:rPr>
      </w:pPr>
      <w:r w:rsidRPr="00775CA7">
        <w:rPr>
          <w:rFonts w:cs="Arial"/>
          <w:szCs w:val="20"/>
        </w:rPr>
        <w:t>Заявки на участие</w:t>
      </w:r>
    </w:p>
    <w:p w14:paraId="3D763CDF" w14:textId="77777777" w:rsidR="00775CA7" w:rsidRPr="00775CA7" w:rsidRDefault="00775CA7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75CA7">
        <w:rPr>
          <w:rFonts w:ascii="Arial" w:hAnsi="Arial" w:cs="Arial"/>
          <w:sz w:val="20"/>
          <w:szCs w:val="20"/>
        </w:rPr>
        <w:t>Любое лицо должно не позднее даты окончания приема Заявок выслать Организатору заполненную должным образом Заявочную форму, образец которой предоставляется Организатором.</w:t>
      </w:r>
    </w:p>
    <w:p w14:paraId="3D763CE0" w14:textId="77777777" w:rsidR="00775CA7" w:rsidRPr="00F6219C" w:rsidRDefault="00775CA7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F6219C">
        <w:rPr>
          <w:rFonts w:ascii="Arial" w:hAnsi="Arial" w:cs="Arial"/>
          <w:b/>
          <w:sz w:val="20"/>
          <w:szCs w:val="20"/>
        </w:rPr>
        <w:t xml:space="preserve">Если Заявителем не является ни один из </w:t>
      </w:r>
      <w:r w:rsidR="00DE0B10">
        <w:rPr>
          <w:rFonts w:ascii="Arial" w:hAnsi="Arial" w:cs="Arial"/>
          <w:b/>
          <w:sz w:val="20"/>
          <w:szCs w:val="20"/>
        </w:rPr>
        <w:t>пилотов</w:t>
      </w:r>
      <w:r w:rsidRPr="00F6219C">
        <w:rPr>
          <w:rFonts w:ascii="Arial" w:hAnsi="Arial" w:cs="Arial"/>
          <w:b/>
          <w:sz w:val="20"/>
          <w:szCs w:val="20"/>
        </w:rPr>
        <w:t xml:space="preserve"> Экипажа, то заявка должна сопровождаться копией действующей лицензии Заявителя.</w:t>
      </w:r>
    </w:p>
    <w:p w14:paraId="3D763CE1" w14:textId="77777777" w:rsidR="00775CA7" w:rsidRPr="00775CA7" w:rsidRDefault="00775CA7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75CA7">
        <w:rPr>
          <w:rFonts w:ascii="Arial" w:hAnsi="Arial" w:cs="Arial"/>
          <w:sz w:val="20"/>
          <w:szCs w:val="20"/>
        </w:rPr>
        <w:t xml:space="preserve">Заявка является договором между Заявителем и Организатором. Заявка обязывает Заявителя принять участие в ралли, а Организатора – выполнить по отношению к Заявителю все положения Спортивного Кодекса РАФ, </w:t>
      </w:r>
      <w:r w:rsidR="00654B0D">
        <w:rPr>
          <w:rFonts w:ascii="Arial" w:hAnsi="Arial" w:cs="Arial"/>
          <w:sz w:val="20"/>
          <w:szCs w:val="20"/>
        </w:rPr>
        <w:t>ПДР</w:t>
      </w:r>
      <w:r w:rsidRPr="00775CA7">
        <w:rPr>
          <w:rFonts w:ascii="Arial" w:hAnsi="Arial" w:cs="Arial"/>
          <w:sz w:val="20"/>
          <w:szCs w:val="20"/>
        </w:rPr>
        <w:t>, настоящего Регламента и Регламентов соревнований, являющихся этапами Чемпионата.</w:t>
      </w:r>
    </w:p>
    <w:p w14:paraId="3D763CE2" w14:textId="77777777" w:rsidR="00775CA7" w:rsidRPr="00775CA7" w:rsidRDefault="00775CA7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75CA7">
        <w:rPr>
          <w:rFonts w:ascii="Arial" w:hAnsi="Arial" w:cs="Arial"/>
          <w:sz w:val="20"/>
          <w:szCs w:val="20"/>
        </w:rPr>
        <w:t xml:space="preserve">Подписав заявочную форму, Заявитель и члены Экипажа подпадают под спортивную юрисдикцию РАФ и обязуются соблюдать положения Спортивного Кодекса РАФ, </w:t>
      </w:r>
      <w:r w:rsidR="00654B0D">
        <w:rPr>
          <w:rFonts w:ascii="Arial" w:hAnsi="Arial" w:cs="Arial"/>
          <w:sz w:val="20"/>
          <w:szCs w:val="20"/>
        </w:rPr>
        <w:t>ПДР</w:t>
      </w:r>
      <w:r w:rsidRPr="00775CA7">
        <w:rPr>
          <w:rFonts w:ascii="Arial" w:hAnsi="Arial" w:cs="Arial"/>
          <w:sz w:val="20"/>
          <w:szCs w:val="20"/>
        </w:rPr>
        <w:t>, настоящего Регламента.</w:t>
      </w:r>
    </w:p>
    <w:p w14:paraId="3D763CE3" w14:textId="77777777" w:rsidR="00775CA7" w:rsidRDefault="00775CA7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75CA7">
        <w:rPr>
          <w:rFonts w:ascii="Arial" w:hAnsi="Arial" w:cs="Arial"/>
          <w:sz w:val="20"/>
          <w:szCs w:val="20"/>
        </w:rPr>
        <w:t xml:space="preserve">Организатор не несет ответственности за ущерб и повреждения, причиненные Заявителям и их имуществу, за исключением случаев, прямо предусмотренных </w:t>
      </w:r>
      <w:r w:rsidR="00654B0D">
        <w:rPr>
          <w:rFonts w:ascii="Arial" w:hAnsi="Arial" w:cs="Arial"/>
          <w:sz w:val="20"/>
          <w:szCs w:val="20"/>
        </w:rPr>
        <w:t>ПДР</w:t>
      </w:r>
      <w:r w:rsidRPr="00775CA7">
        <w:rPr>
          <w:rFonts w:ascii="Arial" w:hAnsi="Arial" w:cs="Arial"/>
          <w:sz w:val="20"/>
          <w:szCs w:val="20"/>
        </w:rPr>
        <w:t xml:space="preserve">. Все Экипажи принимают участие в ралли на свой собственный риск. Своей подписью на </w:t>
      </w:r>
      <w:r w:rsidR="006153FA">
        <w:rPr>
          <w:rFonts w:ascii="Arial" w:hAnsi="Arial" w:cs="Arial"/>
          <w:sz w:val="20"/>
          <w:szCs w:val="20"/>
        </w:rPr>
        <w:t>з</w:t>
      </w:r>
      <w:r w:rsidRPr="00775CA7">
        <w:rPr>
          <w:rFonts w:ascii="Arial" w:hAnsi="Arial" w:cs="Arial"/>
          <w:sz w:val="20"/>
          <w:szCs w:val="20"/>
        </w:rPr>
        <w:t xml:space="preserve">аявочной форме Заявитель и Экипаж отказываются от каких-либо прав на компенсацию расходов, которые могут возникнуть в результате происшествия во время ралли. Этот отказ (от каких-либо прав на компенсацию расходов) относится к </w:t>
      </w:r>
      <w:r w:rsidR="0009646A">
        <w:rPr>
          <w:rFonts w:ascii="Arial" w:hAnsi="Arial" w:cs="Arial"/>
          <w:sz w:val="20"/>
          <w:szCs w:val="20"/>
        </w:rPr>
        <w:t xml:space="preserve">РАФ, </w:t>
      </w:r>
      <w:r w:rsidRPr="00775CA7">
        <w:rPr>
          <w:rFonts w:ascii="Arial" w:hAnsi="Arial" w:cs="Arial"/>
          <w:sz w:val="20"/>
          <w:szCs w:val="20"/>
        </w:rPr>
        <w:t>ФАС МО, Организатору, официальным лицам и другим участникам ралли.</w:t>
      </w:r>
    </w:p>
    <w:p w14:paraId="3D763CE4" w14:textId="77777777" w:rsidR="007C646D" w:rsidRPr="00DB0BB1" w:rsidRDefault="007C646D" w:rsidP="007C646D">
      <w:pPr>
        <w:pStyle w:val="2"/>
        <w:rPr>
          <w:szCs w:val="20"/>
        </w:rPr>
      </w:pPr>
      <w:r w:rsidRPr="00DB0BB1">
        <w:rPr>
          <w:szCs w:val="20"/>
        </w:rPr>
        <w:tab/>
      </w:r>
      <w:bookmarkStart w:id="28" w:name="_Toc88138694"/>
      <w:bookmarkStart w:id="29" w:name="_Toc187498494"/>
      <w:r w:rsidRPr="00DB0BB1">
        <w:rPr>
          <w:szCs w:val="20"/>
        </w:rPr>
        <w:t>Срок при</w:t>
      </w:r>
      <w:r w:rsidR="002E3E3D">
        <w:rPr>
          <w:szCs w:val="20"/>
        </w:rPr>
        <w:t>е</w:t>
      </w:r>
      <w:r w:rsidRPr="00DB0BB1">
        <w:rPr>
          <w:szCs w:val="20"/>
        </w:rPr>
        <w:t>ма заявок на участие</w:t>
      </w:r>
      <w:bookmarkEnd w:id="28"/>
      <w:bookmarkEnd w:id="29"/>
    </w:p>
    <w:p w14:paraId="3D763CE5" w14:textId="77777777" w:rsidR="007C646D" w:rsidRPr="00DB0BB1" w:rsidRDefault="005F3D53" w:rsidP="007C646D">
      <w:pPr>
        <w:pStyle w:val="aa"/>
        <w:tabs>
          <w:tab w:val="num" w:pos="0"/>
          <w:tab w:val="right" w:leader="dot" w:pos="9630"/>
        </w:tabs>
        <w:ind w:left="0"/>
        <w:rPr>
          <w:i/>
          <w:szCs w:val="20"/>
        </w:rPr>
      </w:pPr>
      <w:r>
        <w:rPr>
          <w:szCs w:val="20"/>
        </w:rPr>
        <w:t>Устанавливается Приложением 1 к Регламенту</w:t>
      </w:r>
    </w:p>
    <w:p w14:paraId="3D763CE6" w14:textId="77777777" w:rsidR="00775CA7" w:rsidRPr="00DB0BB1" w:rsidRDefault="00775CA7" w:rsidP="00775CA7">
      <w:pPr>
        <w:pStyle w:val="2"/>
        <w:rPr>
          <w:szCs w:val="20"/>
        </w:rPr>
      </w:pPr>
      <w:r w:rsidRPr="00DB0BB1">
        <w:rPr>
          <w:szCs w:val="20"/>
        </w:rPr>
        <w:t>Процедура подачи заявок на участие, суммы заявочных взносов, оплата</w:t>
      </w:r>
    </w:p>
    <w:p w14:paraId="3D763CE7" w14:textId="77777777" w:rsidR="00775CA7" w:rsidRPr="00775CA7" w:rsidRDefault="00775CA7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75CA7">
        <w:rPr>
          <w:rFonts w:ascii="Arial" w:hAnsi="Arial" w:cs="Arial"/>
          <w:sz w:val="20"/>
          <w:szCs w:val="20"/>
        </w:rPr>
        <w:t>Заявочная форма публикуется на сайте www.pro-x.pro.</w:t>
      </w:r>
    </w:p>
    <w:p w14:paraId="3D763CE8" w14:textId="77777777" w:rsidR="00775CA7" w:rsidRPr="009E6C27" w:rsidRDefault="00775CA7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color w:val="FF0000"/>
          <w:sz w:val="20"/>
          <w:szCs w:val="20"/>
        </w:rPr>
      </w:pPr>
      <w:r w:rsidRPr="00775CA7">
        <w:rPr>
          <w:rFonts w:ascii="Arial" w:hAnsi="Arial" w:cs="Arial"/>
          <w:sz w:val="20"/>
          <w:szCs w:val="20"/>
        </w:rPr>
        <w:t xml:space="preserve">Любой участник, отвечающий требованиям, указанным в </w:t>
      </w:r>
      <w:r w:rsidR="00F6219C">
        <w:rPr>
          <w:rFonts w:ascii="Arial" w:hAnsi="Arial" w:cs="Arial"/>
          <w:sz w:val="20"/>
          <w:szCs w:val="20"/>
        </w:rPr>
        <w:t>разделе</w:t>
      </w:r>
      <w:r w:rsidR="000731CC">
        <w:rPr>
          <w:rFonts w:ascii="Arial" w:hAnsi="Arial" w:cs="Arial"/>
          <w:sz w:val="20"/>
          <w:szCs w:val="20"/>
        </w:rPr>
        <w:t xml:space="preserve"> </w:t>
      </w:r>
      <w:r w:rsidR="00F6219C">
        <w:rPr>
          <w:rFonts w:ascii="Arial" w:hAnsi="Arial" w:cs="Arial"/>
          <w:sz w:val="20"/>
          <w:szCs w:val="20"/>
        </w:rPr>
        <w:t>5</w:t>
      </w:r>
      <w:r w:rsidRPr="00775CA7">
        <w:rPr>
          <w:rFonts w:ascii="Arial" w:hAnsi="Arial" w:cs="Arial"/>
          <w:sz w:val="20"/>
          <w:szCs w:val="20"/>
        </w:rPr>
        <w:t xml:space="preserve"> настоящего Регламента и желающий принять участие в ралли, должен заполнить специальную форму на сайте www.pro-x.pro в течение срока при</w:t>
      </w:r>
      <w:r w:rsidR="002E3E3D">
        <w:rPr>
          <w:rFonts w:ascii="Arial" w:hAnsi="Arial" w:cs="Arial"/>
          <w:sz w:val="20"/>
          <w:szCs w:val="20"/>
        </w:rPr>
        <w:t>е</w:t>
      </w:r>
      <w:r w:rsidRPr="00775CA7">
        <w:rPr>
          <w:rFonts w:ascii="Arial" w:hAnsi="Arial" w:cs="Arial"/>
          <w:sz w:val="20"/>
          <w:szCs w:val="20"/>
        </w:rPr>
        <w:t>ма заявок (но не позже чем на Административной проверке).</w:t>
      </w:r>
      <w:r w:rsidR="000731CC">
        <w:rPr>
          <w:rFonts w:ascii="Arial" w:hAnsi="Arial" w:cs="Arial"/>
          <w:sz w:val="20"/>
          <w:szCs w:val="20"/>
        </w:rPr>
        <w:t xml:space="preserve"> </w:t>
      </w:r>
      <w:r w:rsidR="00693C0E" w:rsidRPr="00693C0E">
        <w:rPr>
          <w:rFonts w:ascii="Arial" w:hAnsi="Arial" w:cs="Arial"/>
          <w:color w:val="FF0000"/>
          <w:sz w:val="20"/>
          <w:szCs w:val="20"/>
        </w:rPr>
        <w:t>При заполнении заявки необходимо указать планируемый зачёт и класс в соответствии с п. 14.3. настоящего регламента.</w:t>
      </w:r>
    </w:p>
    <w:p w14:paraId="3D763CE9" w14:textId="77777777" w:rsidR="00693C0E" w:rsidRDefault="00693C0E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 xml:space="preserve">Копия заявки в электронном виде </w:t>
      </w:r>
      <w:r w:rsidR="00A7772B">
        <w:rPr>
          <w:rFonts w:ascii="Arial" w:hAnsi="Arial" w:cs="Arial"/>
          <w:color w:val="FF0000"/>
          <w:sz w:val="20"/>
          <w:szCs w:val="20"/>
        </w:rPr>
        <w:t>(</w:t>
      </w:r>
      <w:r w:rsidR="00A7772B">
        <w:rPr>
          <w:rFonts w:ascii="Arial" w:hAnsi="Arial" w:cs="Arial"/>
          <w:color w:val="FF0000"/>
          <w:sz w:val="20"/>
          <w:szCs w:val="20"/>
          <w:lang w:val="en-US"/>
        </w:rPr>
        <w:t>Excel</w:t>
      </w:r>
      <w:r w:rsidR="00A7772B" w:rsidRPr="00A7772B">
        <w:rPr>
          <w:rFonts w:ascii="Arial" w:hAnsi="Arial" w:cs="Arial"/>
          <w:color w:val="FF0000"/>
          <w:sz w:val="20"/>
          <w:szCs w:val="20"/>
        </w:rPr>
        <w:t xml:space="preserve">) </w:t>
      </w:r>
      <w:r>
        <w:rPr>
          <w:rFonts w:ascii="Arial" w:hAnsi="Arial" w:cs="Arial"/>
          <w:color w:val="FF0000"/>
          <w:sz w:val="20"/>
          <w:szCs w:val="20"/>
        </w:rPr>
        <w:t xml:space="preserve">должна быть выслана по электронной почте </w:t>
      </w:r>
      <w:r>
        <w:rPr>
          <w:rFonts w:ascii="Arial" w:hAnsi="Arial" w:cs="Arial"/>
          <w:color w:val="FF0000"/>
          <w:sz w:val="20"/>
          <w:szCs w:val="20"/>
          <w:lang w:val="en-US"/>
        </w:rPr>
        <w:t>info</w:t>
      </w:r>
      <w:r w:rsidRPr="00693C0E">
        <w:rPr>
          <w:rFonts w:ascii="Arial" w:hAnsi="Arial" w:cs="Arial"/>
          <w:color w:val="FF0000"/>
          <w:sz w:val="20"/>
          <w:szCs w:val="20"/>
        </w:rPr>
        <w:t>@</w:t>
      </w:r>
      <w:r>
        <w:rPr>
          <w:rFonts w:ascii="Arial" w:hAnsi="Arial" w:cs="Arial"/>
          <w:color w:val="FF0000"/>
          <w:sz w:val="20"/>
          <w:szCs w:val="20"/>
          <w:lang w:val="en-US"/>
        </w:rPr>
        <w:t>pro</w:t>
      </w:r>
      <w:r w:rsidRPr="00693C0E">
        <w:rPr>
          <w:rFonts w:ascii="Arial" w:hAnsi="Arial" w:cs="Arial"/>
          <w:color w:val="FF0000"/>
          <w:sz w:val="20"/>
          <w:szCs w:val="20"/>
        </w:rPr>
        <w:t>-</w:t>
      </w:r>
      <w:r>
        <w:rPr>
          <w:rFonts w:ascii="Arial" w:hAnsi="Arial" w:cs="Arial"/>
          <w:color w:val="FF0000"/>
          <w:sz w:val="20"/>
          <w:szCs w:val="20"/>
          <w:lang w:val="en-US"/>
        </w:rPr>
        <w:t>x</w:t>
      </w:r>
      <w:r w:rsidRPr="00693C0E">
        <w:rPr>
          <w:rFonts w:ascii="Arial" w:hAnsi="Arial" w:cs="Arial"/>
          <w:color w:val="FF0000"/>
          <w:sz w:val="20"/>
          <w:szCs w:val="20"/>
        </w:rPr>
        <w:t>.</w:t>
      </w:r>
      <w:r>
        <w:rPr>
          <w:rFonts w:ascii="Arial" w:hAnsi="Arial" w:cs="Arial"/>
          <w:color w:val="FF0000"/>
          <w:sz w:val="20"/>
          <w:szCs w:val="20"/>
          <w:lang w:val="en-US"/>
        </w:rPr>
        <w:t>pro</w:t>
      </w:r>
    </w:p>
    <w:p w14:paraId="3D763CEA" w14:textId="77777777" w:rsidR="00693C0E" w:rsidRPr="009E6C27" w:rsidRDefault="00693C0E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>В ответном письме организатор подтверждает факт получения и приёма заявки и высылает реквизиты для оплаты.</w:t>
      </w:r>
    </w:p>
    <w:p w14:paraId="3D763CEB" w14:textId="77777777" w:rsidR="00A7772B" w:rsidRPr="009E6C27" w:rsidRDefault="00A7772B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Для частичной компенсации расходов организаторов на проведение соревнования установлены добровольные стартовые взносы. Порядок внесения взносов определяется Приложением 1 к Регламенту.</w:t>
      </w:r>
    </w:p>
    <w:p w14:paraId="3D763CEC" w14:textId="77777777" w:rsidR="00A7772B" w:rsidRPr="00693C0E" w:rsidRDefault="00A7772B" w:rsidP="00775CA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C9015E">
        <w:rPr>
          <w:rFonts w:ascii="Arial" w:hAnsi="Arial" w:cs="Arial"/>
          <w:sz w:val="20"/>
          <w:szCs w:val="20"/>
        </w:rPr>
        <w:t xml:space="preserve">Заявка, не сопровождаемая стартовым взносом, считается предварительной. Сумма оплаты рассчитывается исходя из </w:t>
      </w:r>
      <w:r w:rsidRPr="00C9015E">
        <w:rPr>
          <w:rFonts w:ascii="Arial" w:hAnsi="Arial" w:cs="Arial"/>
          <w:b/>
          <w:sz w:val="20"/>
          <w:szCs w:val="20"/>
        </w:rPr>
        <w:t>ДАТЫ ОПЛАТЫ</w:t>
      </w:r>
      <w:r w:rsidRPr="00C9015E">
        <w:rPr>
          <w:rFonts w:ascii="Arial" w:hAnsi="Arial" w:cs="Arial"/>
          <w:sz w:val="20"/>
          <w:szCs w:val="20"/>
        </w:rPr>
        <w:t xml:space="preserve"> заявки</w:t>
      </w:r>
      <w:r>
        <w:rPr>
          <w:rFonts w:ascii="Arial" w:hAnsi="Arial" w:cs="Arial"/>
          <w:sz w:val="20"/>
          <w:szCs w:val="20"/>
        </w:rPr>
        <w:t>.</w:t>
      </w:r>
    </w:p>
    <w:p w14:paraId="3D763CED" w14:textId="77777777" w:rsidR="00775CA7" w:rsidRPr="00DC1DB9" w:rsidRDefault="00DE0B10" w:rsidP="00DC1DB9">
      <w:pPr>
        <w:pStyle w:val="1"/>
        <w:tabs>
          <w:tab w:val="clear" w:pos="360"/>
          <w:tab w:val="num" w:pos="0"/>
        </w:tabs>
        <w:spacing w:before="240"/>
        <w:ind w:left="0" w:firstLine="0"/>
        <w:rPr>
          <w:sz w:val="28"/>
          <w:szCs w:val="28"/>
        </w:rPr>
      </w:pPr>
      <w:r>
        <w:rPr>
          <w:szCs w:val="20"/>
        </w:rPr>
        <w:t>ПИЛОТЫ</w:t>
      </w:r>
      <w:r w:rsidR="00775CA7" w:rsidRPr="00DC1DB9">
        <w:rPr>
          <w:szCs w:val="20"/>
        </w:rPr>
        <w:t xml:space="preserve"> И ЭКИПАЖИ</w:t>
      </w:r>
    </w:p>
    <w:p w14:paraId="3D763CEE" w14:textId="77777777" w:rsidR="00F6219C" w:rsidRPr="00407256" w:rsidRDefault="00775CA7" w:rsidP="007C646D">
      <w:pPr>
        <w:pStyle w:val="2"/>
        <w:ind w:left="0" w:firstLine="709"/>
        <w:rPr>
          <w:rFonts w:cs="Arial"/>
          <w:szCs w:val="20"/>
        </w:rPr>
      </w:pPr>
      <w:r w:rsidRPr="007C646D">
        <w:rPr>
          <w:rFonts w:cs="Arial"/>
          <w:b w:val="0"/>
          <w:szCs w:val="20"/>
        </w:rPr>
        <w:t>Экипаж автомобиля в ралли состоит из двух человек</w:t>
      </w:r>
      <w:r w:rsidR="00F6219C" w:rsidRPr="007C646D">
        <w:rPr>
          <w:rFonts w:cs="Arial"/>
          <w:b w:val="0"/>
          <w:szCs w:val="20"/>
        </w:rPr>
        <w:t xml:space="preserve">, </w:t>
      </w:r>
      <w:r w:rsidRPr="007C646D">
        <w:rPr>
          <w:rFonts w:cs="Arial"/>
          <w:b w:val="0"/>
          <w:szCs w:val="20"/>
        </w:rPr>
        <w:t>именуем</w:t>
      </w:r>
      <w:r w:rsidR="00F6219C" w:rsidRPr="007C646D">
        <w:rPr>
          <w:rFonts w:cs="Arial"/>
          <w:b w:val="0"/>
          <w:szCs w:val="20"/>
        </w:rPr>
        <w:t xml:space="preserve">ых как Первый и Второй </w:t>
      </w:r>
      <w:r w:rsidR="00DE0B10">
        <w:rPr>
          <w:rFonts w:cs="Arial"/>
          <w:b w:val="0"/>
          <w:szCs w:val="20"/>
        </w:rPr>
        <w:t>Пилоты</w:t>
      </w:r>
      <w:r w:rsidRPr="007C646D">
        <w:rPr>
          <w:rFonts w:cs="Arial"/>
          <w:b w:val="0"/>
          <w:szCs w:val="20"/>
        </w:rPr>
        <w:t xml:space="preserve">. </w:t>
      </w:r>
      <w:r w:rsidR="00377818">
        <w:rPr>
          <w:rFonts w:cs="Arial"/>
          <w:b w:val="0"/>
          <w:szCs w:val="20"/>
        </w:rPr>
        <w:t xml:space="preserve">Для </w:t>
      </w:r>
      <w:r w:rsidR="009E6C27">
        <w:rPr>
          <w:rFonts w:cs="Arial"/>
          <w:b w:val="0"/>
          <w:szCs w:val="20"/>
        </w:rPr>
        <w:t xml:space="preserve">участия в </w:t>
      </w:r>
      <w:r w:rsidR="00377818">
        <w:rPr>
          <w:rFonts w:cs="Arial"/>
          <w:b w:val="0"/>
          <w:szCs w:val="20"/>
        </w:rPr>
        <w:t>Кубк</w:t>
      </w:r>
      <w:r w:rsidR="009E6C27">
        <w:rPr>
          <w:rFonts w:cs="Arial"/>
          <w:b w:val="0"/>
          <w:szCs w:val="20"/>
        </w:rPr>
        <w:t>е</w:t>
      </w:r>
      <w:r w:rsidR="00377818">
        <w:rPr>
          <w:rFonts w:cs="Arial"/>
          <w:b w:val="0"/>
          <w:szCs w:val="20"/>
        </w:rPr>
        <w:t xml:space="preserve"> МО</w:t>
      </w:r>
      <w:r w:rsidR="009F125D">
        <w:rPr>
          <w:rFonts w:cs="Arial"/>
          <w:b w:val="0"/>
          <w:szCs w:val="20"/>
        </w:rPr>
        <w:t xml:space="preserve"> </w:t>
      </w:r>
      <w:r w:rsidR="00377818">
        <w:rPr>
          <w:rFonts w:cs="Arial"/>
          <w:b w:val="0"/>
          <w:szCs w:val="20"/>
        </w:rPr>
        <w:t>к</w:t>
      </w:r>
      <w:r w:rsidR="00F6219C" w:rsidRPr="007C646D">
        <w:rPr>
          <w:rFonts w:cs="Arial"/>
          <w:b w:val="0"/>
          <w:szCs w:val="20"/>
        </w:rPr>
        <w:t xml:space="preserve">аждый </w:t>
      </w:r>
      <w:r w:rsidR="00DE0B10">
        <w:rPr>
          <w:rFonts w:cs="Arial"/>
          <w:b w:val="0"/>
          <w:szCs w:val="20"/>
        </w:rPr>
        <w:t>Пилот</w:t>
      </w:r>
      <w:r w:rsidR="00F6219C" w:rsidRPr="007C646D">
        <w:rPr>
          <w:rFonts w:cs="Arial"/>
          <w:b w:val="0"/>
          <w:szCs w:val="20"/>
        </w:rPr>
        <w:t xml:space="preserve"> должен обладать действующей в </w:t>
      </w:r>
      <w:r w:rsidR="003756EC">
        <w:rPr>
          <w:rFonts w:cs="Arial"/>
          <w:b w:val="0"/>
          <w:szCs w:val="20"/>
        </w:rPr>
        <w:t>2022</w:t>
      </w:r>
      <w:r w:rsidR="00F6219C" w:rsidRPr="007C646D">
        <w:rPr>
          <w:rFonts w:cs="Arial"/>
          <w:b w:val="0"/>
          <w:szCs w:val="20"/>
        </w:rPr>
        <w:t xml:space="preserve"> году Лицензией </w:t>
      </w:r>
      <w:r w:rsidR="009477B5">
        <w:rPr>
          <w:rFonts w:cs="Arial"/>
          <w:b w:val="0"/>
          <w:szCs w:val="20"/>
        </w:rPr>
        <w:t>Пилота</w:t>
      </w:r>
      <w:r w:rsidR="00F6219C" w:rsidRPr="007C646D">
        <w:rPr>
          <w:rFonts w:cs="Arial"/>
          <w:b w:val="0"/>
          <w:szCs w:val="20"/>
        </w:rPr>
        <w:t xml:space="preserve"> FIA либо  Лицензией </w:t>
      </w:r>
      <w:r w:rsidR="009477B5">
        <w:rPr>
          <w:rFonts w:cs="Arial"/>
          <w:b w:val="0"/>
          <w:szCs w:val="20"/>
        </w:rPr>
        <w:t>Пилота</w:t>
      </w:r>
      <w:r w:rsidR="00F6219C" w:rsidRPr="007C646D">
        <w:rPr>
          <w:rFonts w:cs="Arial"/>
          <w:b w:val="0"/>
          <w:szCs w:val="20"/>
        </w:rPr>
        <w:t xml:space="preserve"> РАФ категории не ниже «Е». К участию в соревновании могут допускаться владельцы лицензий, выданных другими НАФ, согласно п.3.4 ОП.</w:t>
      </w:r>
    </w:p>
    <w:p w14:paraId="3D763CEF" w14:textId="77777777" w:rsidR="00775CA7" w:rsidRPr="00C9015E" w:rsidRDefault="00775CA7" w:rsidP="00C9015E">
      <w:pPr>
        <w:pStyle w:val="2"/>
        <w:ind w:left="0" w:firstLine="709"/>
        <w:rPr>
          <w:rFonts w:cs="Arial"/>
          <w:b w:val="0"/>
          <w:szCs w:val="20"/>
        </w:rPr>
      </w:pPr>
      <w:r w:rsidRPr="00C9015E">
        <w:rPr>
          <w:rFonts w:cs="Arial"/>
          <w:b w:val="0"/>
          <w:szCs w:val="20"/>
        </w:rPr>
        <w:t xml:space="preserve">Члены Экипажа самостоятельно распределяют между собой обязанности по управлению автомобилем, при этом управлять автомобилем в любой момент между стартом и финишем соревнования имеет право только тот </w:t>
      </w:r>
      <w:r w:rsidR="00DE0B10">
        <w:rPr>
          <w:rFonts w:cs="Arial"/>
          <w:b w:val="0"/>
          <w:szCs w:val="20"/>
        </w:rPr>
        <w:t>Пилот</w:t>
      </w:r>
      <w:r w:rsidRPr="00C9015E">
        <w:rPr>
          <w:rFonts w:cs="Arial"/>
          <w:b w:val="0"/>
          <w:szCs w:val="20"/>
        </w:rPr>
        <w:t xml:space="preserve">, который имеет действительное на территории РФ </w:t>
      </w:r>
      <w:r w:rsidR="00DE0B10">
        <w:rPr>
          <w:rFonts w:cs="Arial"/>
          <w:b w:val="0"/>
          <w:szCs w:val="20"/>
        </w:rPr>
        <w:t>пилот</w:t>
      </w:r>
      <w:r w:rsidRPr="00C9015E">
        <w:rPr>
          <w:rFonts w:cs="Arial"/>
          <w:b w:val="0"/>
          <w:szCs w:val="20"/>
        </w:rPr>
        <w:t>ское удостоверение</w:t>
      </w:r>
      <w:r w:rsidR="009F125D">
        <w:rPr>
          <w:rFonts w:cs="Arial"/>
          <w:b w:val="0"/>
          <w:szCs w:val="20"/>
        </w:rPr>
        <w:t xml:space="preserve"> и вписан в полис ОСАГО</w:t>
      </w:r>
      <w:r w:rsidRPr="00C9015E">
        <w:rPr>
          <w:rFonts w:cs="Arial"/>
          <w:b w:val="0"/>
          <w:szCs w:val="20"/>
        </w:rPr>
        <w:t xml:space="preserve">. </w:t>
      </w:r>
    </w:p>
    <w:p w14:paraId="3D763CF0" w14:textId="77777777" w:rsidR="00775CA7" w:rsidRPr="00C9015E" w:rsidRDefault="00775CA7" w:rsidP="00C9015E">
      <w:pPr>
        <w:pStyle w:val="2"/>
        <w:ind w:left="0" w:firstLine="709"/>
        <w:rPr>
          <w:rFonts w:cs="Arial"/>
          <w:b w:val="0"/>
          <w:szCs w:val="20"/>
        </w:rPr>
      </w:pPr>
      <w:r w:rsidRPr="00C9015E">
        <w:rPr>
          <w:rFonts w:cs="Arial"/>
          <w:b w:val="0"/>
          <w:szCs w:val="20"/>
        </w:rPr>
        <w:t xml:space="preserve">Зачеты для Первых и Вторых </w:t>
      </w:r>
      <w:r w:rsidR="0079505C">
        <w:rPr>
          <w:rFonts w:cs="Arial"/>
          <w:b w:val="0"/>
          <w:szCs w:val="20"/>
        </w:rPr>
        <w:t>Пилотов</w:t>
      </w:r>
      <w:r w:rsidRPr="00C9015E">
        <w:rPr>
          <w:rFonts w:cs="Arial"/>
          <w:b w:val="0"/>
          <w:szCs w:val="20"/>
        </w:rPr>
        <w:t xml:space="preserve"> учитываются раздельно</w:t>
      </w:r>
      <w:r w:rsidR="00693C0E">
        <w:rPr>
          <w:rFonts w:cs="Arial"/>
          <w:b w:val="0"/>
          <w:szCs w:val="20"/>
        </w:rPr>
        <w:t xml:space="preserve"> и перечислены в п.14.3 настоящего регламента</w:t>
      </w:r>
      <w:r w:rsidRPr="00C9015E">
        <w:rPr>
          <w:rFonts w:cs="Arial"/>
          <w:b w:val="0"/>
          <w:szCs w:val="20"/>
        </w:rPr>
        <w:t>.</w:t>
      </w:r>
    </w:p>
    <w:p w14:paraId="3D763CF1" w14:textId="77777777" w:rsidR="00775CA7" w:rsidRPr="00C9015E" w:rsidRDefault="00775CA7" w:rsidP="00C9015E">
      <w:pPr>
        <w:pStyle w:val="2"/>
        <w:ind w:left="0" w:firstLine="709"/>
        <w:rPr>
          <w:rFonts w:cs="Arial"/>
          <w:b w:val="0"/>
          <w:szCs w:val="20"/>
        </w:rPr>
      </w:pPr>
      <w:r w:rsidRPr="00C9015E">
        <w:rPr>
          <w:rFonts w:cs="Arial"/>
          <w:b w:val="0"/>
          <w:szCs w:val="20"/>
        </w:rPr>
        <w:t xml:space="preserve">Данные об обоих </w:t>
      </w:r>
      <w:r w:rsidR="009477B5">
        <w:rPr>
          <w:rFonts w:cs="Arial"/>
          <w:b w:val="0"/>
          <w:szCs w:val="20"/>
        </w:rPr>
        <w:t>Пилота</w:t>
      </w:r>
      <w:r w:rsidRPr="00C9015E">
        <w:rPr>
          <w:rFonts w:cs="Arial"/>
          <w:b w:val="0"/>
          <w:szCs w:val="20"/>
        </w:rPr>
        <w:t xml:space="preserve">х должны быть включены в Заявочную форму, при этом данные одного из </w:t>
      </w:r>
      <w:r w:rsidR="0079505C">
        <w:rPr>
          <w:rFonts w:cs="Arial"/>
          <w:b w:val="0"/>
          <w:szCs w:val="20"/>
        </w:rPr>
        <w:t>Пилотов</w:t>
      </w:r>
      <w:r w:rsidRPr="00C9015E">
        <w:rPr>
          <w:rFonts w:cs="Arial"/>
          <w:b w:val="0"/>
          <w:szCs w:val="20"/>
        </w:rPr>
        <w:t xml:space="preserve"> могут быть пер</w:t>
      </w:r>
      <w:r w:rsidR="0009646A">
        <w:rPr>
          <w:rFonts w:cs="Arial"/>
          <w:b w:val="0"/>
          <w:szCs w:val="20"/>
        </w:rPr>
        <w:t xml:space="preserve">еданы позже, но не позднее </w:t>
      </w:r>
      <w:r w:rsidR="00545325">
        <w:rPr>
          <w:rFonts w:cs="Arial"/>
          <w:b w:val="0"/>
          <w:szCs w:val="20"/>
        </w:rPr>
        <w:t>1 дня до старта.</w:t>
      </w:r>
    </w:p>
    <w:p w14:paraId="3D763CF2" w14:textId="77777777" w:rsidR="00775CA7" w:rsidRPr="00407256" w:rsidRDefault="00775CA7" w:rsidP="00407256">
      <w:pPr>
        <w:pStyle w:val="2"/>
        <w:ind w:left="0" w:firstLine="709"/>
        <w:rPr>
          <w:rFonts w:cs="Arial"/>
          <w:b w:val="0"/>
          <w:szCs w:val="20"/>
        </w:rPr>
      </w:pPr>
      <w:r w:rsidRPr="00407256">
        <w:rPr>
          <w:rFonts w:cs="Arial"/>
          <w:b w:val="0"/>
          <w:szCs w:val="20"/>
        </w:rPr>
        <w:t>После окончания приема Заявок один из членов Экипажа может быть заменен с согласия:</w:t>
      </w:r>
    </w:p>
    <w:p w14:paraId="3D763CF3" w14:textId="77777777" w:rsidR="00775CA7" w:rsidRPr="00407256" w:rsidRDefault="00775CA7" w:rsidP="00627891">
      <w:pPr>
        <w:pStyle w:val="aa"/>
        <w:numPr>
          <w:ilvl w:val="0"/>
          <w:numId w:val="3"/>
        </w:numPr>
        <w:tabs>
          <w:tab w:val="num" w:pos="0"/>
          <w:tab w:val="right" w:leader="dot" w:pos="1710"/>
        </w:tabs>
        <w:ind w:left="0" w:firstLine="0"/>
        <w:rPr>
          <w:szCs w:val="20"/>
        </w:rPr>
      </w:pPr>
      <w:r w:rsidRPr="00407256">
        <w:rPr>
          <w:szCs w:val="20"/>
        </w:rPr>
        <w:t xml:space="preserve">Организатора – до начала Административных проверок; </w:t>
      </w:r>
    </w:p>
    <w:p w14:paraId="3D763CF4" w14:textId="77777777" w:rsidR="00775CA7" w:rsidRPr="00407256" w:rsidRDefault="00775CA7" w:rsidP="00627891">
      <w:pPr>
        <w:pStyle w:val="aa"/>
        <w:numPr>
          <w:ilvl w:val="0"/>
          <w:numId w:val="3"/>
        </w:numPr>
        <w:tabs>
          <w:tab w:val="num" w:pos="0"/>
          <w:tab w:val="right" w:leader="dot" w:pos="1710"/>
        </w:tabs>
        <w:ind w:left="0" w:firstLine="0"/>
        <w:rPr>
          <w:szCs w:val="20"/>
        </w:rPr>
      </w:pPr>
      <w:r w:rsidRPr="00407256">
        <w:rPr>
          <w:szCs w:val="20"/>
        </w:rPr>
        <w:t xml:space="preserve">Спортивных комиссаров – после начала этих проверок, но до публикации Списка допущенных к старту Экипажей. </w:t>
      </w:r>
    </w:p>
    <w:p w14:paraId="3D763CF5" w14:textId="77777777" w:rsidR="00775CA7" w:rsidRPr="00C9015E" w:rsidRDefault="00775CA7" w:rsidP="00C9015E">
      <w:pPr>
        <w:pStyle w:val="2"/>
        <w:ind w:left="0" w:firstLine="709"/>
        <w:rPr>
          <w:rFonts w:cs="Arial"/>
          <w:b w:val="0"/>
          <w:szCs w:val="20"/>
        </w:rPr>
      </w:pPr>
      <w:r w:rsidRPr="00C9015E">
        <w:rPr>
          <w:rFonts w:cs="Arial"/>
          <w:b w:val="0"/>
          <w:szCs w:val="20"/>
        </w:rPr>
        <w:lastRenderedPageBreak/>
        <w:t>После публикации Списка допущенных к старту Экипажей замена членов экипажа не допускается.</w:t>
      </w:r>
    </w:p>
    <w:p w14:paraId="3D763CF6" w14:textId="77777777" w:rsidR="00775CA7" w:rsidRPr="00C9015E" w:rsidRDefault="00775CA7" w:rsidP="00C9015E">
      <w:pPr>
        <w:pStyle w:val="1"/>
        <w:tabs>
          <w:tab w:val="clear" w:pos="360"/>
          <w:tab w:val="num" w:pos="0"/>
        </w:tabs>
        <w:spacing w:before="240"/>
        <w:ind w:left="0" w:firstLine="0"/>
        <w:rPr>
          <w:szCs w:val="20"/>
        </w:rPr>
      </w:pPr>
      <w:r w:rsidRPr="00C9015E">
        <w:rPr>
          <w:szCs w:val="20"/>
        </w:rPr>
        <w:t xml:space="preserve"> ДОПУСКАЕМЫЕ АВТОМОБИЛИ </w:t>
      </w:r>
    </w:p>
    <w:p w14:paraId="3D763CF7" w14:textId="77777777" w:rsidR="00775CA7" w:rsidRPr="00C9015E" w:rsidRDefault="00775CA7" w:rsidP="00C9015E">
      <w:pPr>
        <w:pStyle w:val="2"/>
        <w:ind w:left="0" w:firstLine="709"/>
        <w:rPr>
          <w:rFonts w:cs="Arial"/>
          <w:b w:val="0"/>
          <w:szCs w:val="20"/>
        </w:rPr>
      </w:pPr>
      <w:r w:rsidRPr="00C9015E">
        <w:rPr>
          <w:rFonts w:cs="Arial"/>
          <w:b w:val="0"/>
          <w:szCs w:val="20"/>
        </w:rPr>
        <w:t xml:space="preserve"> В ралли могут участвовать только те автомобили, которые имеют </w:t>
      </w:r>
      <w:r w:rsidR="007769F6">
        <w:rPr>
          <w:rFonts w:cs="Arial"/>
          <w:b w:val="0"/>
          <w:szCs w:val="20"/>
        </w:rPr>
        <w:t xml:space="preserve">действующую </w:t>
      </w:r>
      <w:r w:rsidRPr="00C9015E">
        <w:rPr>
          <w:rFonts w:cs="Arial"/>
          <w:b w:val="0"/>
          <w:szCs w:val="20"/>
        </w:rPr>
        <w:t xml:space="preserve">государственную регистрацию и действующий полис ОСАГО. </w:t>
      </w:r>
      <w:r w:rsidR="00A96E0C">
        <w:rPr>
          <w:rFonts w:cs="Arial"/>
          <w:b w:val="0"/>
          <w:szCs w:val="20"/>
        </w:rPr>
        <w:t>Участник обязан обеспечить с</w:t>
      </w:r>
      <w:r w:rsidRPr="00C9015E">
        <w:rPr>
          <w:rFonts w:cs="Arial"/>
          <w:b w:val="0"/>
          <w:szCs w:val="20"/>
        </w:rPr>
        <w:t xml:space="preserve">оответствие заявленного автомобиля требованиям ПДД РФ. </w:t>
      </w:r>
    </w:p>
    <w:p w14:paraId="3D763CF8" w14:textId="77777777" w:rsidR="00775CA7" w:rsidRPr="00C9015E" w:rsidRDefault="00775CA7" w:rsidP="00C9015E">
      <w:pPr>
        <w:pStyle w:val="2"/>
        <w:ind w:left="0" w:firstLine="709"/>
        <w:rPr>
          <w:rFonts w:cs="Arial"/>
          <w:b w:val="0"/>
          <w:szCs w:val="20"/>
        </w:rPr>
      </w:pPr>
      <w:r w:rsidRPr="00C9015E">
        <w:rPr>
          <w:rFonts w:cs="Arial"/>
          <w:b w:val="0"/>
          <w:szCs w:val="20"/>
        </w:rPr>
        <w:t xml:space="preserve">Заявитель может </w:t>
      </w:r>
      <w:r w:rsidR="00377818">
        <w:rPr>
          <w:rFonts w:cs="Arial"/>
          <w:b w:val="0"/>
          <w:szCs w:val="20"/>
        </w:rPr>
        <w:t>до окончания</w:t>
      </w:r>
      <w:r w:rsidRPr="00C9015E">
        <w:rPr>
          <w:rFonts w:cs="Arial"/>
          <w:b w:val="0"/>
          <w:szCs w:val="20"/>
        </w:rPr>
        <w:t xml:space="preserve"> Административных проверок заменить автомобиль на другой. </w:t>
      </w:r>
    </w:p>
    <w:p w14:paraId="3D763CF9" w14:textId="77777777" w:rsidR="00775CA7" w:rsidRPr="00C9015E" w:rsidRDefault="00775CA7" w:rsidP="00C9015E">
      <w:pPr>
        <w:pStyle w:val="2"/>
        <w:ind w:left="0" w:firstLine="709"/>
        <w:rPr>
          <w:rFonts w:cs="Arial"/>
          <w:b w:val="0"/>
          <w:szCs w:val="20"/>
        </w:rPr>
      </w:pPr>
      <w:r w:rsidRPr="00C9015E">
        <w:rPr>
          <w:rFonts w:cs="Arial"/>
          <w:b w:val="0"/>
          <w:szCs w:val="20"/>
        </w:rPr>
        <w:t xml:space="preserve"> На наружных поверхностях кузова каждого автомобиля, участвующего в ралли, размещаются официальные наклейки ралли и стартовые номерные знаки, предоставляемые Организатором (в соответствии со схемой, публикуемой в Регламенте соревнования). Организатором может быть предусмотрено размещение рекламы Организатора, которая является опциональной  и от которой можно отказаться на условиях, изложенных в Регламенте.</w:t>
      </w:r>
    </w:p>
    <w:p w14:paraId="3D763CFA" w14:textId="77777777" w:rsidR="00775CA7" w:rsidRPr="00C9015E" w:rsidRDefault="00775CA7" w:rsidP="00C9015E">
      <w:pPr>
        <w:pStyle w:val="2"/>
        <w:ind w:left="0" w:firstLine="709"/>
        <w:rPr>
          <w:rFonts w:cs="Arial"/>
          <w:b w:val="0"/>
          <w:szCs w:val="20"/>
        </w:rPr>
      </w:pPr>
      <w:r w:rsidRPr="00C9015E">
        <w:rPr>
          <w:rFonts w:cs="Arial"/>
          <w:b w:val="0"/>
          <w:szCs w:val="20"/>
        </w:rPr>
        <w:t xml:space="preserve"> В течение всего ралли официальные наклейки должны быть расположены и закреплены на автомобиле, при этом они должны быть полностью видны и не могут перекрываться какими-либо другими наклейками. Эти наклейки изменять не разрешается.</w:t>
      </w:r>
    </w:p>
    <w:bookmarkEnd w:id="26"/>
    <w:bookmarkEnd w:id="27"/>
    <w:p w14:paraId="3D763CFB" w14:textId="77777777" w:rsidR="004314F6" w:rsidRPr="00377818" w:rsidRDefault="004706A1" w:rsidP="00EF1239">
      <w:pPr>
        <w:pStyle w:val="aa"/>
        <w:tabs>
          <w:tab w:val="num" w:pos="0"/>
          <w:tab w:val="left" w:leader="dot" w:pos="2250"/>
        </w:tabs>
        <w:ind w:left="0"/>
        <w:rPr>
          <w:szCs w:val="20"/>
          <w:u w:val="single"/>
        </w:rPr>
      </w:pPr>
      <w:r w:rsidRPr="00377818">
        <w:rPr>
          <w:szCs w:val="20"/>
          <w:u w:val="single"/>
        </w:rPr>
        <w:t xml:space="preserve">Не допускаются автомобили с нанесенными стикерами или надписями, которые можно трактовать как  </w:t>
      </w:r>
      <w:r w:rsidRPr="00377818">
        <w:rPr>
          <w:u w:val="single"/>
        </w:rPr>
        <w:t>выражение и формирование мнений, а также выдвижение требований по различным вопросам политической, экономической, социальной и культурной жизни страны и вопросам внешней политики.</w:t>
      </w:r>
    </w:p>
    <w:p w14:paraId="3D763CFC" w14:textId="77777777" w:rsidR="00491087" w:rsidRPr="007C646D" w:rsidRDefault="00491087" w:rsidP="007C646D">
      <w:pPr>
        <w:pStyle w:val="2"/>
        <w:ind w:left="0" w:firstLine="709"/>
        <w:rPr>
          <w:rFonts w:cs="Arial"/>
          <w:b w:val="0"/>
          <w:szCs w:val="20"/>
        </w:rPr>
      </w:pPr>
      <w:r w:rsidRPr="007C646D">
        <w:rPr>
          <w:rFonts w:cs="Arial"/>
          <w:b w:val="0"/>
          <w:szCs w:val="20"/>
        </w:rPr>
        <w:t xml:space="preserve">Минимальное количество допускаемых экипажей, </w:t>
      </w:r>
      <w:r w:rsidR="004314F6" w:rsidRPr="007C646D">
        <w:rPr>
          <w:rFonts w:cs="Arial"/>
          <w:b w:val="0"/>
          <w:szCs w:val="20"/>
        </w:rPr>
        <w:t xml:space="preserve">при котором </w:t>
      </w:r>
      <w:r w:rsidR="00775CA7" w:rsidRPr="007C646D">
        <w:rPr>
          <w:rFonts w:cs="Arial"/>
          <w:b w:val="0"/>
          <w:szCs w:val="20"/>
        </w:rPr>
        <w:t xml:space="preserve">соревнование </w:t>
      </w:r>
      <w:r w:rsidR="004314F6" w:rsidRPr="007C646D">
        <w:rPr>
          <w:rFonts w:cs="Arial"/>
          <w:b w:val="0"/>
          <w:szCs w:val="20"/>
        </w:rPr>
        <w:t xml:space="preserve">состоится – </w:t>
      </w:r>
      <w:r w:rsidR="00377818">
        <w:rPr>
          <w:rFonts w:cs="Arial"/>
          <w:b w:val="0"/>
          <w:szCs w:val="20"/>
        </w:rPr>
        <w:t>5</w:t>
      </w:r>
      <w:r w:rsidR="004314F6" w:rsidRPr="007C646D">
        <w:rPr>
          <w:rFonts w:cs="Arial"/>
          <w:b w:val="0"/>
          <w:szCs w:val="20"/>
        </w:rPr>
        <w:t xml:space="preserve"> (общее количество допускаемых экипажей).</w:t>
      </w:r>
      <w:r w:rsidRPr="007C646D">
        <w:rPr>
          <w:rFonts w:cs="Arial"/>
          <w:b w:val="0"/>
          <w:szCs w:val="20"/>
        </w:rPr>
        <w:t xml:space="preserve"> Максимальное количество допускаемых экипажей – </w:t>
      </w:r>
      <w:r w:rsidR="00476C14" w:rsidRPr="007C646D">
        <w:rPr>
          <w:rFonts w:cs="Arial"/>
          <w:b w:val="0"/>
          <w:szCs w:val="20"/>
        </w:rPr>
        <w:t>5</w:t>
      </w:r>
      <w:r w:rsidRPr="007C646D">
        <w:rPr>
          <w:rFonts w:cs="Arial"/>
          <w:b w:val="0"/>
          <w:szCs w:val="20"/>
        </w:rPr>
        <w:t>0. Это количество может быть увеличено организатором, о чем будет объявлено дополнительно.</w:t>
      </w:r>
    </w:p>
    <w:p w14:paraId="3D763CFD" w14:textId="77777777" w:rsidR="00491087" w:rsidRPr="00B9064E" w:rsidRDefault="00491087" w:rsidP="007C646D">
      <w:pPr>
        <w:pStyle w:val="2"/>
        <w:ind w:left="0" w:firstLine="709"/>
        <w:rPr>
          <w:rFonts w:cs="Arial"/>
          <w:b w:val="0"/>
          <w:szCs w:val="20"/>
        </w:rPr>
      </w:pPr>
      <w:bookmarkStart w:id="30" w:name="_Toc88138691"/>
      <w:bookmarkStart w:id="31" w:name="_Toc187498492"/>
      <w:r w:rsidRPr="007C646D">
        <w:rPr>
          <w:rFonts w:cs="Arial"/>
          <w:b w:val="0"/>
          <w:szCs w:val="20"/>
        </w:rPr>
        <w:t>Регламентация шин</w:t>
      </w:r>
      <w:bookmarkEnd w:id="30"/>
      <w:bookmarkEnd w:id="31"/>
      <w:r w:rsidR="007C646D" w:rsidRPr="007C646D">
        <w:rPr>
          <w:rFonts w:cs="Arial"/>
          <w:b w:val="0"/>
          <w:szCs w:val="20"/>
        </w:rPr>
        <w:t xml:space="preserve">: </w:t>
      </w:r>
      <w:r w:rsidR="007C646D">
        <w:rPr>
          <w:rFonts w:cs="Arial"/>
          <w:b w:val="0"/>
          <w:szCs w:val="20"/>
        </w:rPr>
        <w:t>д</w:t>
      </w:r>
      <w:r w:rsidRPr="007C646D">
        <w:rPr>
          <w:rFonts w:cs="Arial"/>
          <w:b w:val="0"/>
          <w:szCs w:val="20"/>
        </w:rPr>
        <w:t>опускается применение только шин,</w:t>
      </w:r>
      <w:r w:rsidR="009477B5">
        <w:rPr>
          <w:rFonts w:cs="Arial"/>
          <w:b w:val="0"/>
          <w:szCs w:val="20"/>
        </w:rPr>
        <w:t xml:space="preserve"> </w:t>
      </w:r>
      <w:r w:rsidR="00771954" w:rsidRPr="007C646D">
        <w:rPr>
          <w:rFonts w:cs="Arial"/>
          <w:b w:val="0"/>
          <w:szCs w:val="20"/>
        </w:rPr>
        <w:t>разрешенных для использования на</w:t>
      </w:r>
      <w:r w:rsidR="000513CD" w:rsidRPr="007C646D">
        <w:rPr>
          <w:rFonts w:cs="Arial"/>
          <w:b w:val="0"/>
          <w:szCs w:val="20"/>
        </w:rPr>
        <w:t xml:space="preserve"> дорог</w:t>
      </w:r>
      <w:r w:rsidR="00771954" w:rsidRPr="007C646D">
        <w:rPr>
          <w:rFonts w:cs="Arial"/>
          <w:b w:val="0"/>
          <w:szCs w:val="20"/>
        </w:rPr>
        <w:t>ах</w:t>
      </w:r>
      <w:r w:rsidR="000513CD" w:rsidRPr="007C646D">
        <w:rPr>
          <w:rFonts w:cs="Arial"/>
          <w:b w:val="0"/>
          <w:szCs w:val="20"/>
        </w:rPr>
        <w:t xml:space="preserve"> общего пользования</w:t>
      </w:r>
      <w:r w:rsidRPr="007C646D">
        <w:rPr>
          <w:rFonts w:cs="Arial"/>
          <w:b w:val="0"/>
          <w:szCs w:val="20"/>
        </w:rPr>
        <w:t>.</w:t>
      </w:r>
      <w:r w:rsidR="00375FD3">
        <w:rPr>
          <w:rFonts w:cs="Arial"/>
          <w:b w:val="0"/>
          <w:szCs w:val="20"/>
        </w:rPr>
        <w:t xml:space="preserve"> </w:t>
      </w:r>
    </w:p>
    <w:p w14:paraId="3D763CFE" w14:textId="77777777" w:rsidR="007C646D" w:rsidRPr="00C9015E" w:rsidRDefault="007C646D" w:rsidP="007C646D">
      <w:pPr>
        <w:pStyle w:val="1"/>
        <w:tabs>
          <w:tab w:val="clear" w:pos="360"/>
          <w:tab w:val="num" w:pos="0"/>
        </w:tabs>
        <w:spacing w:before="240"/>
        <w:ind w:left="0" w:firstLine="0"/>
        <w:rPr>
          <w:szCs w:val="20"/>
        </w:rPr>
      </w:pPr>
      <w:r>
        <w:rPr>
          <w:szCs w:val="20"/>
        </w:rPr>
        <w:t>СТРАХОВАНИЕ И ОТВЕТСТВЕННОСТЬ</w:t>
      </w:r>
    </w:p>
    <w:p w14:paraId="3D763CFF" w14:textId="77777777" w:rsidR="00491087" w:rsidRPr="00DB0BB1" w:rsidRDefault="00491087" w:rsidP="007C646D">
      <w:pPr>
        <w:pStyle w:val="2"/>
        <w:rPr>
          <w:szCs w:val="20"/>
        </w:rPr>
      </w:pPr>
      <w:bookmarkStart w:id="32" w:name="_ЗАЯВКИ_НА_УЧАСТИЕ"/>
      <w:bookmarkStart w:id="33" w:name="_Toc88138706"/>
      <w:bookmarkStart w:id="34" w:name="_Toc187498496"/>
      <w:bookmarkEnd w:id="32"/>
      <w:r w:rsidRPr="00DB0BB1">
        <w:rPr>
          <w:szCs w:val="20"/>
        </w:rPr>
        <w:t>Страхование гражданской ответственности</w:t>
      </w:r>
      <w:bookmarkStart w:id="35" w:name="_Toc88138707"/>
      <w:bookmarkEnd w:id="33"/>
      <w:r w:rsidRPr="00DB0BB1">
        <w:rPr>
          <w:szCs w:val="20"/>
        </w:rPr>
        <w:t>, ОМС</w:t>
      </w:r>
      <w:bookmarkEnd w:id="34"/>
      <w:bookmarkEnd w:id="35"/>
    </w:p>
    <w:p w14:paraId="3D763D00" w14:textId="77777777" w:rsidR="00491087" w:rsidRPr="007C646D" w:rsidRDefault="00491087" w:rsidP="007C646D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C646D">
        <w:rPr>
          <w:rFonts w:ascii="Arial" w:hAnsi="Arial" w:cs="Arial"/>
          <w:sz w:val="20"/>
          <w:szCs w:val="20"/>
        </w:rPr>
        <w:t>Страхование гражданской ответственности перед третьими лицами обязательно для всех автомобилей, при</w:t>
      </w:r>
      <w:r w:rsidR="00592C35" w:rsidRPr="007C646D">
        <w:rPr>
          <w:rFonts w:ascii="Arial" w:hAnsi="Arial" w:cs="Arial"/>
          <w:sz w:val="20"/>
          <w:szCs w:val="20"/>
        </w:rPr>
        <w:t>нимающих участие в данном ралли</w:t>
      </w:r>
      <w:r w:rsidR="000513CD" w:rsidRPr="007C646D">
        <w:rPr>
          <w:rFonts w:ascii="Arial" w:hAnsi="Arial" w:cs="Arial"/>
          <w:sz w:val="20"/>
          <w:szCs w:val="20"/>
        </w:rPr>
        <w:t>.</w:t>
      </w:r>
      <w:r w:rsidR="007769F6">
        <w:rPr>
          <w:rFonts w:ascii="Arial" w:hAnsi="Arial" w:cs="Arial"/>
          <w:sz w:val="20"/>
          <w:szCs w:val="20"/>
        </w:rPr>
        <w:t xml:space="preserve"> </w:t>
      </w:r>
      <w:r w:rsidRPr="007C646D">
        <w:rPr>
          <w:rFonts w:ascii="Arial" w:hAnsi="Arial" w:cs="Arial"/>
          <w:sz w:val="20"/>
          <w:szCs w:val="20"/>
        </w:rPr>
        <w:t xml:space="preserve">Все автомобили, участвующие в ралли, должны иметь действующий страховой полис ОСАГО, срок действия которого заканчивается не ранее даты </w:t>
      </w:r>
      <w:r w:rsidR="005F20D4" w:rsidRPr="007C646D">
        <w:rPr>
          <w:rFonts w:ascii="Arial" w:hAnsi="Arial" w:cs="Arial"/>
          <w:sz w:val="20"/>
          <w:szCs w:val="20"/>
        </w:rPr>
        <w:t>финиша</w:t>
      </w:r>
      <w:r w:rsidRPr="007C646D">
        <w:rPr>
          <w:rFonts w:ascii="Arial" w:hAnsi="Arial" w:cs="Arial"/>
          <w:sz w:val="20"/>
          <w:szCs w:val="20"/>
        </w:rPr>
        <w:t xml:space="preserve"> ралли.</w:t>
      </w:r>
    </w:p>
    <w:p w14:paraId="3D763D01" w14:textId="77777777" w:rsidR="00491087" w:rsidRPr="007C646D" w:rsidRDefault="00491087" w:rsidP="007C646D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C646D">
        <w:rPr>
          <w:rFonts w:ascii="Arial" w:hAnsi="Arial" w:cs="Arial"/>
          <w:sz w:val="20"/>
          <w:szCs w:val="20"/>
        </w:rPr>
        <w:t>Иностранные участники должны иметь полис страхования гражданской ответственности перед третьими лицами, действующий на территории Российской Федерации.</w:t>
      </w:r>
    </w:p>
    <w:p w14:paraId="3D763D02" w14:textId="77777777" w:rsidR="00491087" w:rsidRPr="007C646D" w:rsidRDefault="00491087" w:rsidP="007C646D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C646D">
        <w:rPr>
          <w:rFonts w:ascii="Arial" w:hAnsi="Arial" w:cs="Arial"/>
          <w:sz w:val="20"/>
          <w:szCs w:val="20"/>
        </w:rPr>
        <w:t xml:space="preserve">Обязательное медицинское страхование (ОМС) обязательно для всех </w:t>
      </w:r>
      <w:r w:rsidR="0079505C">
        <w:rPr>
          <w:rFonts w:ascii="Arial" w:hAnsi="Arial" w:cs="Arial"/>
          <w:sz w:val="20"/>
          <w:szCs w:val="20"/>
        </w:rPr>
        <w:t>пилотов</w:t>
      </w:r>
      <w:r w:rsidRPr="007C646D">
        <w:rPr>
          <w:rFonts w:ascii="Arial" w:hAnsi="Arial" w:cs="Arial"/>
          <w:sz w:val="20"/>
          <w:szCs w:val="20"/>
        </w:rPr>
        <w:t>, принимающих участие в ралли</w:t>
      </w:r>
      <w:r w:rsidR="006F38EC" w:rsidRPr="007C646D">
        <w:rPr>
          <w:rFonts w:ascii="Arial" w:hAnsi="Arial" w:cs="Arial"/>
          <w:sz w:val="20"/>
          <w:szCs w:val="20"/>
        </w:rPr>
        <w:t xml:space="preserve">. </w:t>
      </w:r>
    </w:p>
    <w:p w14:paraId="3D763D03" w14:textId="77777777" w:rsidR="00491087" w:rsidRPr="00DB0BB1" w:rsidRDefault="00491087" w:rsidP="007C646D">
      <w:pPr>
        <w:pStyle w:val="2"/>
        <w:rPr>
          <w:szCs w:val="20"/>
        </w:rPr>
      </w:pPr>
      <w:bookmarkStart w:id="36" w:name="_Toc187498497"/>
      <w:r w:rsidRPr="00DB0BB1">
        <w:rPr>
          <w:szCs w:val="20"/>
        </w:rPr>
        <w:t>Ответственность</w:t>
      </w:r>
      <w:bookmarkEnd w:id="36"/>
    </w:p>
    <w:p w14:paraId="3D763D04" w14:textId="77777777" w:rsidR="00491087" w:rsidRPr="007C646D" w:rsidRDefault="00491087" w:rsidP="007C646D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C646D">
        <w:rPr>
          <w:rFonts w:ascii="Arial" w:hAnsi="Arial" w:cs="Arial"/>
          <w:sz w:val="20"/>
          <w:szCs w:val="20"/>
        </w:rPr>
        <w:t xml:space="preserve">Организатор и судьи не несут никакой ответственности за ущерб, </w:t>
      </w:r>
      <w:r w:rsidR="005869B7" w:rsidRPr="007C646D">
        <w:rPr>
          <w:rFonts w:ascii="Arial" w:hAnsi="Arial" w:cs="Arial"/>
          <w:sz w:val="20"/>
          <w:szCs w:val="20"/>
        </w:rPr>
        <w:t>причин</w:t>
      </w:r>
      <w:r w:rsidR="002E3E3D">
        <w:rPr>
          <w:rFonts w:ascii="Arial" w:hAnsi="Arial" w:cs="Arial"/>
          <w:sz w:val="20"/>
          <w:szCs w:val="20"/>
        </w:rPr>
        <w:t>е</w:t>
      </w:r>
      <w:r w:rsidR="005869B7" w:rsidRPr="007C646D">
        <w:rPr>
          <w:rFonts w:ascii="Arial" w:hAnsi="Arial" w:cs="Arial"/>
          <w:sz w:val="20"/>
          <w:szCs w:val="20"/>
        </w:rPr>
        <w:t xml:space="preserve">нный </w:t>
      </w:r>
      <w:r w:rsidRPr="007C646D">
        <w:rPr>
          <w:rFonts w:ascii="Arial" w:hAnsi="Arial" w:cs="Arial"/>
          <w:sz w:val="20"/>
          <w:szCs w:val="20"/>
        </w:rPr>
        <w:t xml:space="preserve">или полученный экипажами в ходе соревнования. Вся ответственность возлагается на непосредственных виновников. Организатор не </w:t>
      </w:r>
      <w:r w:rsidR="005869B7" w:rsidRPr="007C646D">
        <w:rPr>
          <w:rFonts w:ascii="Arial" w:hAnsi="Arial" w:cs="Arial"/>
          <w:sz w:val="20"/>
          <w:szCs w:val="20"/>
        </w:rPr>
        <w:t>нес</w:t>
      </w:r>
      <w:r w:rsidR="002E3E3D">
        <w:rPr>
          <w:rFonts w:ascii="Arial" w:hAnsi="Arial" w:cs="Arial"/>
          <w:sz w:val="20"/>
          <w:szCs w:val="20"/>
        </w:rPr>
        <w:t>е</w:t>
      </w:r>
      <w:r w:rsidR="005869B7" w:rsidRPr="007C646D">
        <w:rPr>
          <w:rFonts w:ascii="Arial" w:hAnsi="Arial" w:cs="Arial"/>
          <w:sz w:val="20"/>
          <w:szCs w:val="20"/>
        </w:rPr>
        <w:t xml:space="preserve">т </w:t>
      </w:r>
      <w:r w:rsidRPr="007C646D">
        <w:rPr>
          <w:rFonts w:ascii="Arial" w:hAnsi="Arial" w:cs="Arial"/>
          <w:sz w:val="20"/>
          <w:szCs w:val="20"/>
        </w:rPr>
        <w:t>ответственности перед экипажами и судьями за возможные ДТП, к которым они окажутся причастными.</w:t>
      </w:r>
    </w:p>
    <w:p w14:paraId="3D763D05" w14:textId="77777777" w:rsidR="00491087" w:rsidRPr="007C646D" w:rsidRDefault="00491087" w:rsidP="007C646D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7C646D">
        <w:rPr>
          <w:rFonts w:ascii="Arial" w:hAnsi="Arial" w:cs="Arial"/>
          <w:sz w:val="20"/>
          <w:szCs w:val="20"/>
        </w:rPr>
        <w:t>При возникновении форс-мажорных обстоятельств, препятствующих проведению соревнования, соревнование переносится на дату, определяемую Организатором</w:t>
      </w:r>
      <w:r w:rsidR="00EF2A28" w:rsidRPr="007C646D">
        <w:rPr>
          <w:rFonts w:ascii="Arial" w:hAnsi="Arial" w:cs="Arial"/>
          <w:sz w:val="20"/>
          <w:szCs w:val="20"/>
        </w:rPr>
        <w:t>.</w:t>
      </w:r>
    </w:p>
    <w:p w14:paraId="3D763D06" w14:textId="77777777" w:rsidR="00491087" w:rsidRPr="00DB0BB1" w:rsidRDefault="00491087" w:rsidP="00EF1239">
      <w:pPr>
        <w:pStyle w:val="1"/>
        <w:tabs>
          <w:tab w:val="clear" w:pos="360"/>
          <w:tab w:val="num" w:pos="0"/>
        </w:tabs>
        <w:ind w:left="0" w:firstLine="0"/>
        <w:rPr>
          <w:szCs w:val="20"/>
          <w:lang w:eastAsia="ru-RU"/>
        </w:rPr>
      </w:pPr>
      <w:bookmarkStart w:id="37" w:name="_Toc88138709"/>
      <w:bookmarkStart w:id="38" w:name="_Toc187498498"/>
      <w:r w:rsidRPr="00DB0BB1">
        <w:rPr>
          <w:szCs w:val="20"/>
        </w:rPr>
        <w:t>ИНФОРМАЦИОННЫЕ МАТЕРИАЛЫ И СТАРТОВЫЕ НОМЕРА</w:t>
      </w:r>
      <w:bookmarkEnd w:id="37"/>
      <w:bookmarkEnd w:id="38"/>
    </w:p>
    <w:p w14:paraId="3D763D07" w14:textId="77777777" w:rsidR="00491087" w:rsidRPr="00DB0BB1" w:rsidRDefault="00491087" w:rsidP="002C54F2">
      <w:pPr>
        <w:pStyle w:val="2"/>
        <w:rPr>
          <w:szCs w:val="20"/>
        </w:rPr>
      </w:pPr>
      <w:bookmarkStart w:id="39" w:name="_Toc88138710"/>
      <w:bookmarkStart w:id="40" w:name="_Toc187498499"/>
      <w:r w:rsidRPr="00DB0BB1">
        <w:rPr>
          <w:szCs w:val="20"/>
        </w:rPr>
        <w:t>Информационные материалы</w:t>
      </w:r>
      <w:bookmarkEnd w:id="39"/>
      <w:bookmarkEnd w:id="40"/>
    </w:p>
    <w:p w14:paraId="3D763D08" w14:textId="77777777" w:rsidR="00491087" w:rsidRPr="002C54F2" w:rsidRDefault="00491087" w:rsidP="002C54F2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2C54F2">
        <w:rPr>
          <w:rFonts w:ascii="Arial" w:hAnsi="Arial" w:cs="Arial"/>
          <w:sz w:val="20"/>
          <w:szCs w:val="20"/>
        </w:rPr>
        <w:t xml:space="preserve">Вся реклама и наклейки, выданные организатором, включая официальные наклейки ралли, должны быть закреплены участником на автомобиле до начала технических проверок в соответствии со схемой, </w:t>
      </w:r>
      <w:r w:rsidR="003B3E1F" w:rsidRPr="002C54F2">
        <w:rPr>
          <w:rFonts w:ascii="Arial" w:hAnsi="Arial" w:cs="Arial"/>
          <w:sz w:val="20"/>
          <w:szCs w:val="20"/>
        </w:rPr>
        <w:t>представленной на АП</w:t>
      </w:r>
      <w:r w:rsidR="00786781" w:rsidRPr="002C54F2">
        <w:rPr>
          <w:rFonts w:ascii="Arial" w:hAnsi="Arial" w:cs="Arial"/>
          <w:sz w:val="20"/>
          <w:szCs w:val="20"/>
        </w:rPr>
        <w:t>.</w:t>
      </w:r>
      <w:r w:rsidR="00D338BD">
        <w:rPr>
          <w:rFonts w:ascii="Arial" w:hAnsi="Arial" w:cs="Arial"/>
          <w:sz w:val="20"/>
          <w:szCs w:val="20"/>
        </w:rPr>
        <w:t xml:space="preserve"> </w:t>
      </w:r>
      <w:r w:rsidRPr="002C54F2">
        <w:rPr>
          <w:rFonts w:ascii="Arial" w:hAnsi="Arial" w:cs="Arial"/>
          <w:sz w:val="20"/>
          <w:szCs w:val="20"/>
        </w:rPr>
        <w:t>Экипажи обязаны обеспечить надлежащее закрепление информационных материалов на всем протяжении соревнования. Отказ участника от размещения необязательной рекламы организатора, влечет увеличение размера заявочного взноса на 100%.</w:t>
      </w:r>
    </w:p>
    <w:p w14:paraId="3D763D09" w14:textId="77777777" w:rsidR="00491087" w:rsidRPr="00DB0BB1" w:rsidRDefault="00491087" w:rsidP="002C54F2">
      <w:pPr>
        <w:pStyle w:val="2"/>
        <w:rPr>
          <w:szCs w:val="20"/>
        </w:rPr>
      </w:pPr>
      <w:bookmarkStart w:id="41" w:name="_Toc88138711"/>
      <w:bookmarkStart w:id="42" w:name="_Toc187498500"/>
      <w:r w:rsidRPr="00DB0BB1">
        <w:rPr>
          <w:szCs w:val="20"/>
        </w:rPr>
        <w:t>Стартовые номера</w:t>
      </w:r>
      <w:bookmarkEnd w:id="41"/>
      <w:bookmarkEnd w:id="42"/>
    </w:p>
    <w:p w14:paraId="3D763D0A" w14:textId="77777777" w:rsidR="00491087" w:rsidRPr="002C54F2" w:rsidRDefault="00491087" w:rsidP="002C54F2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2C54F2">
        <w:rPr>
          <w:rFonts w:ascii="Arial" w:hAnsi="Arial" w:cs="Arial"/>
          <w:sz w:val="20"/>
          <w:szCs w:val="20"/>
        </w:rPr>
        <w:t xml:space="preserve">Порядок резервирования и присвоения стартовых номеров экипажам определяется организатором соревнования на основе добровольного выбора участником любого свободного номера из числа таковых на момент его регистрации. Отсутствие </w:t>
      </w:r>
      <w:r w:rsidR="009913A8" w:rsidRPr="002C54F2">
        <w:rPr>
          <w:rFonts w:ascii="Arial" w:hAnsi="Arial" w:cs="Arial"/>
          <w:sz w:val="20"/>
          <w:szCs w:val="20"/>
        </w:rPr>
        <w:t xml:space="preserve">на автомобиле </w:t>
      </w:r>
      <w:r w:rsidRPr="002C54F2">
        <w:rPr>
          <w:rFonts w:ascii="Arial" w:hAnsi="Arial" w:cs="Arial"/>
          <w:sz w:val="20"/>
          <w:szCs w:val="20"/>
        </w:rPr>
        <w:t>хотя бы одного стартового номера</w:t>
      </w:r>
      <w:r w:rsidR="00FE2154" w:rsidRPr="002C54F2">
        <w:rPr>
          <w:rFonts w:ascii="Arial" w:hAnsi="Arial" w:cs="Arial"/>
          <w:sz w:val="20"/>
          <w:szCs w:val="20"/>
        </w:rPr>
        <w:t>,</w:t>
      </w:r>
      <w:r w:rsidRPr="002C54F2">
        <w:rPr>
          <w:rFonts w:ascii="Arial" w:hAnsi="Arial" w:cs="Arial"/>
          <w:sz w:val="20"/>
          <w:szCs w:val="20"/>
        </w:rPr>
        <w:t xml:space="preserve"> выявленное на судейском пункте</w:t>
      </w:r>
      <w:r w:rsidR="00BD2DFB" w:rsidRPr="002C54F2">
        <w:rPr>
          <w:rFonts w:ascii="Arial" w:hAnsi="Arial" w:cs="Arial"/>
          <w:sz w:val="20"/>
          <w:szCs w:val="20"/>
        </w:rPr>
        <w:t>,</w:t>
      </w:r>
      <w:r w:rsidR="009F125D">
        <w:rPr>
          <w:rFonts w:ascii="Arial" w:hAnsi="Arial" w:cs="Arial"/>
          <w:sz w:val="20"/>
          <w:szCs w:val="20"/>
        </w:rPr>
        <w:t xml:space="preserve"> </w:t>
      </w:r>
      <w:r w:rsidRPr="002C54F2">
        <w:rPr>
          <w:rFonts w:ascii="Arial" w:hAnsi="Arial" w:cs="Arial"/>
          <w:sz w:val="20"/>
          <w:szCs w:val="20"/>
        </w:rPr>
        <w:t>пенализируется в соответствии с Перечнем пенализаций.</w:t>
      </w:r>
    </w:p>
    <w:p w14:paraId="3D763D0B" w14:textId="77777777" w:rsidR="00491087" w:rsidRPr="00DB0BB1" w:rsidRDefault="00491087" w:rsidP="00EF1239">
      <w:pPr>
        <w:pStyle w:val="1"/>
        <w:tabs>
          <w:tab w:val="clear" w:pos="360"/>
          <w:tab w:val="num" w:pos="0"/>
        </w:tabs>
        <w:ind w:left="0" w:firstLine="0"/>
        <w:rPr>
          <w:smallCaps/>
          <w:szCs w:val="20"/>
        </w:rPr>
      </w:pPr>
      <w:bookmarkStart w:id="43" w:name="_Toc88138717"/>
      <w:bookmarkStart w:id="44" w:name="_Toc187498501"/>
      <w:r w:rsidRPr="00DB0BB1">
        <w:rPr>
          <w:smallCaps/>
          <w:szCs w:val="20"/>
        </w:rPr>
        <w:t xml:space="preserve">АДМИНИСТРАТИВНЫЕ </w:t>
      </w:r>
      <w:r w:rsidR="009069D2" w:rsidRPr="00DB0BB1">
        <w:rPr>
          <w:smallCaps/>
          <w:szCs w:val="20"/>
        </w:rPr>
        <w:t xml:space="preserve">ПРОВЕРКИ </w:t>
      </w:r>
      <w:r w:rsidRPr="00DB0BB1">
        <w:rPr>
          <w:smallCaps/>
          <w:szCs w:val="20"/>
        </w:rPr>
        <w:t>И ТЕХНИЧЕСКИЕ ИНСПЕКЦИИ</w:t>
      </w:r>
      <w:bookmarkEnd w:id="43"/>
      <w:bookmarkEnd w:id="44"/>
    </w:p>
    <w:p w14:paraId="3D763D0C" w14:textId="77777777" w:rsidR="00491087" w:rsidRPr="00DB0BB1" w:rsidRDefault="00491087" w:rsidP="002C54F2">
      <w:pPr>
        <w:pStyle w:val="2"/>
        <w:rPr>
          <w:szCs w:val="20"/>
        </w:rPr>
      </w:pPr>
      <w:bookmarkStart w:id="45" w:name="_Toc88138718"/>
      <w:bookmarkStart w:id="46" w:name="_Toc187498502"/>
      <w:r w:rsidRPr="00DB0BB1">
        <w:rPr>
          <w:szCs w:val="20"/>
        </w:rPr>
        <w:t xml:space="preserve">Место проведения </w:t>
      </w:r>
      <w:r w:rsidR="002E3E3D">
        <w:rPr>
          <w:szCs w:val="20"/>
        </w:rPr>
        <w:t>А</w:t>
      </w:r>
      <w:r w:rsidRPr="00DB0BB1">
        <w:rPr>
          <w:szCs w:val="20"/>
        </w:rPr>
        <w:t>дминистративных проверок</w:t>
      </w:r>
      <w:bookmarkEnd w:id="45"/>
      <w:bookmarkEnd w:id="46"/>
    </w:p>
    <w:p w14:paraId="3D763D0D" w14:textId="77777777" w:rsidR="00491087" w:rsidRPr="002C54F2" w:rsidRDefault="00375FD3" w:rsidP="002C54F2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Административные проверки проводятся дистанционно. </w:t>
      </w:r>
      <w:r w:rsidR="00491087" w:rsidRPr="002C54F2">
        <w:rPr>
          <w:rFonts w:ascii="Arial" w:hAnsi="Arial" w:cs="Arial"/>
          <w:sz w:val="20"/>
          <w:szCs w:val="20"/>
        </w:rPr>
        <w:t>.</w:t>
      </w:r>
    </w:p>
    <w:p w14:paraId="3D763D0E" w14:textId="77777777" w:rsidR="00491087" w:rsidRPr="00DB0BB1" w:rsidRDefault="00491087" w:rsidP="002C54F2">
      <w:pPr>
        <w:pStyle w:val="2"/>
        <w:rPr>
          <w:szCs w:val="20"/>
        </w:rPr>
      </w:pPr>
      <w:bookmarkStart w:id="47" w:name="_Toc88138719"/>
      <w:bookmarkStart w:id="48" w:name="_Toc187498503"/>
      <w:r w:rsidRPr="00DB0BB1">
        <w:rPr>
          <w:szCs w:val="20"/>
        </w:rPr>
        <w:t xml:space="preserve">Документы, представляемые на </w:t>
      </w:r>
      <w:r w:rsidR="002E3E3D">
        <w:rPr>
          <w:szCs w:val="20"/>
        </w:rPr>
        <w:t>А</w:t>
      </w:r>
      <w:r w:rsidRPr="00DB0BB1">
        <w:rPr>
          <w:szCs w:val="20"/>
        </w:rPr>
        <w:t>дминистративные проверки</w:t>
      </w:r>
      <w:bookmarkEnd w:id="47"/>
      <w:bookmarkEnd w:id="48"/>
    </w:p>
    <w:p w14:paraId="3D763D0F" w14:textId="77777777" w:rsidR="00375FD3" w:rsidRPr="009B44A0" w:rsidRDefault="00375FD3" w:rsidP="00375FD3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9B44A0">
        <w:rPr>
          <w:rFonts w:ascii="Arial" w:hAnsi="Arial" w:cs="Arial"/>
          <w:sz w:val="20"/>
          <w:szCs w:val="20"/>
        </w:rPr>
        <w:t>На Административн</w:t>
      </w:r>
      <w:r>
        <w:rPr>
          <w:rFonts w:ascii="Arial" w:hAnsi="Arial" w:cs="Arial"/>
          <w:sz w:val="20"/>
          <w:szCs w:val="20"/>
        </w:rPr>
        <w:t xml:space="preserve">ую </w:t>
      </w:r>
      <w:r w:rsidRPr="009B44A0">
        <w:rPr>
          <w:rFonts w:ascii="Arial" w:hAnsi="Arial" w:cs="Arial"/>
          <w:sz w:val="20"/>
          <w:szCs w:val="20"/>
        </w:rPr>
        <w:t xml:space="preserve"> проверк</w:t>
      </w:r>
      <w:r>
        <w:rPr>
          <w:rFonts w:ascii="Arial" w:hAnsi="Arial" w:cs="Arial"/>
          <w:sz w:val="20"/>
          <w:szCs w:val="20"/>
        </w:rPr>
        <w:t>у</w:t>
      </w:r>
      <w:r w:rsidRPr="009B44A0">
        <w:rPr>
          <w:rFonts w:ascii="Arial" w:hAnsi="Arial" w:cs="Arial"/>
          <w:sz w:val="20"/>
          <w:szCs w:val="20"/>
        </w:rPr>
        <w:t xml:space="preserve"> любым членом экипажа или представителем участника должны быть представлены следующие  документы</w:t>
      </w:r>
      <w:r>
        <w:rPr>
          <w:rFonts w:ascii="Arial" w:hAnsi="Arial" w:cs="Arial"/>
          <w:sz w:val="20"/>
          <w:szCs w:val="20"/>
        </w:rPr>
        <w:t xml:space="preserve"> в электронном виде ( фотокопии)</w:t>
      </w:r>
      <w:r w:rsidRPr="009B44A0">
        <w:rPr>
          <w:rFonts w:ascii="Arial" w:hAnsi="Arial" w:cs="Arial"/>
          <w:sz w:val="20"/>
          <w:szCs w:val="20"/>
        </w:rPr>
        <w:t>:</w:t>
      </w:r>
    </w:p>
    <w:p w14:paraId="3D763D10" w14:textId="77777777" w:rsidR="00375FD3" w:rsidRPr="009B44A0" w:rsidRDefault="00375FD3" w:rsidP="00375FD3">
      <w:pPr>
        <w:pStyle w:val="aa"/>
        <w:numPr>
          <w:ilvl w:val="0"/>
          <w:numId w:val="4"/>
        </w:numPr>
        <w:tabs>
          <w:tab w:val="num" w:pos="0"/>
        </w:tabs>
        <w:spacing w:before="0" w:after="0"/>
        <w:ind w:left="0" w:firstLine="0"/>
        <w:rPr>
          <w:rFonts w:cs="Arial"/>
          <w:szCs w:val="20"/>
          <w:lang w:eastAsia="ru-RU"/>
        </w:rPr>
      </w:pPr>
      <w:r w:rsidRPr="009B44A0">
        <w:rPr>
          <w:rFonts w:cs="Arial"/>
          <w:szCs w:val="20"/>
          <w:lang w:eastAsia="ru-RU"/>
        </w:rPr>
        <w:lastRenderedPageBreak/>
        <w:t>заявочная форма (полностью заполненная, если ранее оригинал заявочной формы не был передан организатору);</w:t>
      </w:r>
    </w:p>
    <w:p w14:paraId="3D763D11" w14:textId="77777777" w:rsidR="00375FD3" w:rsidRPr="009B44A0" w:rsidRDefault="00375FD3" w:rsidP="00375FD3">
      <w:pPr>
        <w:pStyle w:val="aa"/>
        <w:numPr>
          <w:ilvl w:val="0"/>
          <w:numId w:val="4"/>
        </w:numPr>
        <w:tabs>
          <w:tab w:val="num" w:pos="0"/>
        </w:tabs>
        <w:spacing w:before="0" w:after="0"/>
        <w:ind w:left="0" w:firstLine="0"/>
        <w:rPr>
          <w:rFonts w:cs="Arial"/>
          <w:szCs w:val="20"/>
          <w:lang w:eastAsia="ru-RU"/>
        </w:rPr>
      </w:pPr>
      <w:r w:rsidRPr="009B44A0">
        <w:rPr>
          <w:rFonts w:cs="Arial"/>
          <w:szCs w:val="20"/>
          <w:lang w:eastAsia="ru-RU"/>
        </w:rPr>
        <w:t>водительское удостоверение установленного образца (на каждого члена экипажа, если оба принимают участие в управлении автомобилем в ходе соревнования);</w:t>
      </w:r>
    </w:p>
    <w:p w14:paraId="3D763D12" w14:textId="77777777" w:rsidR="00375FD3" w:rsidRPr="009B44A0" w:rsidRDefault="00375FD3" w:rsidP="00375FD3">
      <w:pPr>
        <w:pStyle w:val="aa"/>
        <w:numPr>
          <w:ilvl w:val="0"/>
          <w:numId w:val="4"/>
        </w:numPr>
        <w:tabs>
          <w:tab w:val="num" w:pos="0"/>
        </w:tabs>
        <w:spacing w:before="0" w:after="0"/>
        <w:ind w:left="0" w:firstLine="0"/>
        <w:rPr>
          <w:rFonts w:cs="Arial"/>
          <w:szCs w:val="20"/>
          <w:lang w:eastAsia="ru-RU"/>
        </w:rPr>
      </w:pPr>
      <w:r>
        <w:rPr>
          <w:rFonts w:cs="Arial"/>
          <w:szCs w:val="20"/>
          <w:lang w:eastAsia="ru-RU"/>
        </w:rPr>
        <w:t>Д</w:t>
      </w:r>
      <w:r w:rsidRPr="009B44A0">
        <w:rPr>
          <w:rFonts w:cs="Arial"/>
          <w:szCs w:val="20"/>
          <w:lang w:eastAsia="ru-RU"/>
        </w:rPr>
        <w:t>ействующая лицензия Спортсмена (на каждого члена экипажа),</w:t>
      </w:r>
    </w:p>
    <w:p w14:paraId="3D763D13" w14:textId="77777777" w:rsidR="00375FD3" w:rsidRPr="009B44A0" w:rsidRDefault="00375FD3" w:rsidP="00375FD3">
      <w:pPr>
        <w:pStyle w:val="aa"/>
        <w:numPr>
          <w:ilvl w:val="0"/>
          <w:numId w:val="4"/>
        </w:numPr>
        <w:tabs>
          <w:tab w:val="num" w:pos="0"/>
        </w:tabs>
        <w:spacing w:before="0" w:after="0"/>
        <w:ind w:left="0" w:firstLine="0"/>
        <w:rPr>
          <w:rFonts w:cs="Arial"/>
          <w:szCs w:val="20"/>
          <w:lang w:eastAsia="ru-RU"/>
        </w:rPr>
      </w:pPr>
      <w:r>
        <w:rPr>
          <w:rFonts w:cs="Arial"/>
          <w:szCs w:val="20"/>
          <w:lang w:eastAsia="ru-RU"/>
        </w:rPr>
        <w:t>Л</w:t>
      </w:r>
      <w:r w:rsidRPr="009B44A0">
        <w:rPr>
          <w:rFonts w:cs="Arial"/>
          <w:szCs w:val="20"/>
          <w:lang w:eastAsia="ru-RU"/>
        </w:rPr>
        <w:t>ицензия Заявителя, если она не включена в лицензию водителя;</w:t>
      </w:r>
    </w:p>
    <w:p w14:paraId="3D763D14" w14:textId="77777777" w:rsidR="00375FD3" w:rsidRPr="009B44A0" w:rsidRDefault="00375FD3" w:rsidP="00375FD3">
      <w:pPr>
        <w:pStyle w:val="aa"/>
        <w:numPr>
          <w:ilvl w:val="0"/>
          <w:numId w:val="4"/>
        </w:numPr>
        <w:tabs>
          <w:tab w:val="num" w:pos="0"/>
        </w:tabs>
        <w:spacing w:before="0" w:after="0"/>
        <w:ind w:left="0" w:firstLine="0"/>
        <w:rPr>
          <w:rFonts w:cs="Arial"/>
          <w:szCs w:val="20"/>
          <w:lang w:eastAsia="ru-RU"/>
        </w:rPr>
      </w:pPr>
      <w:r w:rsidRPr="009B44A0">
        <w:rPr>
          <w:rFonts w:cs="Arial"/>
          <w:szCs w:val="20"/>
          <w:lang w:eastAsia="ru-RU"/>
        </w:rPr>
        <w:t>свидетельство о регистрации транспортного средства;</w:t>
      </w:r>
    </w:p>
    <w:p w14:paraId="3D763D15" w14:textId="77777777" w:rsidR="00491087" w:rsidRPr="00DB0BB1" w:rsidRDefault="00375FD3" w:rsidP="00375FD3">
      <w:pPr>
        <w:pStyle w:val="aa"/>
        <w:numPr>
          <w:ilvl w:val="0"/>
          <w:numId w:val="4"/>
        </w:numPr>
        <w:tabs>
          <w:tab w:val="num" w:pos="0"/>
        </w:tabs>
        <w:spacing w:before="0" w:after="0"/>
        <w:ind w:left="0" w:firstLine="0"/>
        <w:rPr>
          <w:szCs w:val="20"/>
          <w:lang w:eastAsia="ru-RU"/>
        </w:rPr>
      </w:pPr>
      <w:r w:rsidRPr="00403F69">
        <w:rPr>
          <w:rFonts w:cs="Arial"/>
          <w:szCs w:val="20"/>
          <w:lang w:eastAsia="ru-RU"/>
        </w:rPr>
        <w:t>действующий полис обязательного страхования гражданской ответственности н</w:t>
      </w:r>
      <w:r>
        <w:rPr>
          <w:rFonts w:cs="Arial"/>
          <w:szCs w:val="20"/>
          <w:lang w:eastAsia="ru-RU"/>
        </w:rPr>
        <w:t>а заявляемый автомобиль (ОСАГО).</w:t>
      </w:r>
    </w:p>
    <w:p w14:paraId="3D763D16" w14:textId="77777777" w:rsidR="00491087" w:rsidRPr="001044C5" w:rsidRDefault="00491087" w:rsidP="00627891">
      <w:pPr>
        <w:pStyle w:val="aa"/>
        <w:numPr>
          <w:ilvl w:val="0"/>
          <w:numId w:val="4"/>
        </w:numPr>
        <w:tabs>
          <w:tab w:val="num" w:pos="0"/>
        </w:tabs>
        <w:spacing w:before="0" w:after="0"/>
        <w:ind w:left="0" w:firstLine="0"/>
        <w:rPr>
          <w:i/>
          <w:color w:val="FF0000"/>
          <w:szCs w:val="20"/>
          <w:lang w:eastAsia="ru-RU"/>
        </w:rPr>
      </w:pPr>
      <w:r w:rsidRPr="001044C5">
        <w:rPr>
          <w:b/>
          <w:i/>
          <w:color w:val="FF0000"/>
          <w:szCs w:val="20"/>
          <w:lang w:eastAsia="ru-RU"/>
        </w:rPr>
        <w:t xml:space="preserve">документы, подтверждающие </w:t>
      </w:r>
      <w:r w:rsidR="00A96E0C">
        <w:rPr>
          <w:b/>
          <w:i/>
          <w:color w:val="FF0000"/>
          <w:szCs w:val="20"/>
          <w:lang w:eastAsia="ru-RU"/>
        </w:rPr>
        <w:t>о</w:t>
      </w:r>
      <w:r w:rsidRPr="001044C5">
        <w:rPr>
          <w:b/>
          <w:i/>
          <w:color w:val="FF0000"/>
          <w:szCs w:val="20"/>
          <w:lang w:eastAsia="ru-RU"/>
        </w:rPr>
        <w:t>плату взносов</w:t>
      </w:r>
      <w:r w:rsidRPr="001044C5">
        <w:rPr>
          <w:i/>
          <w:color w:val="FF0000"/>
          <w:szCs w:val="20"/>
          <w:lang w:eastAsia="ru-RU"/>
        </w:rPr>
        <w:t>.</w:t>
      </w:r>
    </w:p>
    <w:p w14:paraId="3D763D17" w14:textId="77777777" w:rsidR="00491087" w:rsidRPr="00DB0BB1" w:rsidRDefault="00491087" w:rsidP="002C54F2">
      <w:pPr>
        <w:pStyle w:val="2"/>
        <w:rPr>
          <w:szCs w:val="20"/>
        </w:rPr>
      </w:pPr>
      <w:bookmarkStart w:id="49" w:name="_Toc88138720"/>
      <w:bookmarkStart w:id="50" w:name="_Toc187498504"/>
      <w:r w:rsidRPr="00DB0BB1">
        <w:rPr>
          <w:szCs w:val="20"/>
        </w:rPr>
        <w:t>Место проведения и расписание технических инспекций</w:t>
      </w:r>
      <w:bookmarkEnd w:id="49"/>
      <w:bookmarkEnd w:id="50"/>
    </w:p>
    <w:p w14:paraId="3D763D18" w14:textId="77777777" w:rsidR="00491087" w:rsidRPr="002C54F2" w:rsidRDefault="00135F92" w:rsidP="002C54F2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2C54F2">
        <w:rPr>
          <w:rFonts w:ascii="Arial" w:hAnsi="Arial" w:cs="Arial"/>
          <w:sz w:val="20"/>
          <w:szCs w:val="20"/>
        </w:rPr>
        <w:t>Предстартовые технические инспекции не проводятся. Технический комиссар имеет право произвести внезапную инспекцию в любой момент ралли</w:t>
      </w:r>
      <w:r w:rsidR="00862DF8" w:rsidRPr="002C54F2">
        <w:rPr>
          <w:rFonts w:ascii="Arial" w:hAnsi="Arial" w:cs="Arial"/>
          <w:sz w:val="20"/>
          <w:szCs w:val="20"/>
        </w:rPr>
        <w:t xml:space="preserve"> на </w:t>
      </w:r>
      <w:r w:rsidR="0009646A">
        <w:rPr>
          <w:rFonts w:ascii="Arial" w:hAnsi="Arial" w:cs="Arial"/>
          <w:sz w:val="20"/>
          <w:szCs w:val="20"/>
        </w:rPr>
        <w:t xml:space="preserve">контактных </w:t>
      </w:r>
      <w:r w:rsidR="00862DF8" w:rsidRPr="002C54F2">
        <w:rPr>
          <w:rFonts w:ascii="Arial" w:hAnsi="Arial" w:cs="Arial"/>
          <w:sz w:val="20"/>
          <w:szCs w:val="20"/>
        </w:rPr>
        <w:t>судейских пунктах</w:t>
      </w:r>
      <w:r w:rsidR="00491087" w:rsidRPr="002C54F2">
        <w:rPr>
          <w:rFonts w:ascii="Arial" w:hAnsi="Arial" w:cs="Arial"/>
          <w:sz w:val="20"/>
          <w:szCs w:val="20"/>
        </w:rPr>
        <w:t>.</w:t>
      </w:r>
      <w:r w:rsidR="00480973" w:rsidRPr="002C54F2">
        <w:rPr>
          <w:rFonts w:ascii="Arial" w:hAnsi="Arial" w:cs="Arial"/>
          <w:sz w:val="20"/>
          <w:szCs w:val="20"/>
        </w:rPr>
        <w:t xml:space="preserve"> На судейском пункте, где проводится такая инспекция, устанавливается щит ТИ.</w:t>
      </w:r>
    </w:p>
    <w:p w14:paraId="3D763D19" w14:textId="77777777" w:rsidR="00491087" w:rsidRPr="00DB0BB1" w:rsidRDefault="00491087" w:rsidP="00EF1239">
      <w:pPr>
        <w:pStyle w:val="1"/>
        <w:tabs>
          <w:tab w:val="clear" w:pos="360"/>
          <w:tab w:val="num" w:pos="0"/>
        </w:tabs>
        <w:ind w:left="0" w:firstLine="0"/>
        <w:rPr>
          <w:szCs w:val="20"/>
        </w:rPr>
      </w:pPr>
      <w:bookmarkStart w:id="51" w:name="_Toc88138723"/>
      <w:bookmarkStart w:id="52" w:name="_Toc187498507"/>
      <w:r w:rsidRPr="00DB0BB1">
        <w:rPr>
          <w:szCs w:val="20"/>
        </w:rPr>
        <w:t>ПРОВЕДЕНИЕ РАЛЛИ</w:t>
      </w:r>
      <w:bookmarkEnd w:id="51"/>
      <w:bookmarkEnd w:id="52"/>
    </w:p>
    <w:p w14:paraId="3D763D1A" w14:textId="77777777" w:rsidR="00491087" w:rsidRPr="002C54F2" w:rsidRDefault="00491087" w:rsidP="002C54F2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bookmarkStart w:id="53" w:name="_Toc88138724"/>
      <w:bookmarkStart w:id="54" w:name="_Toc187498508"/>
      <w:r w:rsidRPr="002C54F2">
        <w:rPr>
          <w:rFonts w:ascii="Arial" w:hAnsi="Arial" w:cs="Arial"/>
          <w:sz w:val="20"/>
          <w:szCs w:val="20"/>
        </w:rPr>
        <w:t>Применяемый тип расписания:</w:t>
      </w:r>
      <w:bookmarkEnd w:id="53"/>
      <w:r w:rsidRPr="002C54F2">
        <w:rPr>
          <w:rFonts w:ascii="Arial" w:hAnsi="Arial" w:cs="Arial"/>
          <w:sz w:val="20"/>
          <w:szCs w:val="20"/>
        </w:rPr>
        <w:t xml:space="preserve"> Изменяемое расписание</w:t>
      </w:r>
      <w:bookmarkEnd w:id="54"/>
    </w:p>
    <w:p w14:paraId="3D763D1B" w14:textId="77777777" w:rsidR="00491087" w:rsidRPr="00DB0BB1" w:rsidRDefault="00491087" w:rsidP="002C54F2">
      <w:pPr>
        <w:pStyle w:val="2"/>
        <w:rPr>
          <w:szCs w:val="20"/>
        </w:rPr>
      </w:pPr>
      <w:bookmarkStart w:id="55" w:name="_Toc88138725"/>
      <w:bookmarkStart w:id="56" w:name="_Toc187498509"/>
      <w:r w:rsidRPr="00DB0BB1">
        <w:rPr>
          <w:szCs w:val="20"/>
        </w:rPr>
        <w:t>Официальное время в течение всего ралли</w:t>
      </w:r>
      <w:bookmarkEnd w:id="55"/>
      <w:bookmarkEnd w:id="56"/>
    </w:p>
    <w:p w14:paraId="3D763D1C" w14:textId="77777777" w:rsidR="00491087" w:rsidRPr="002C54F2" w:rsidRDefault="00491087" w:rsidP="002C54F2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2C54F2">
        <w:rPr>
          <w:rFonts w:ascii="Arial" w:hAnsi="Arial" w:cs="Arial"/>
          <w:sz w:val="20"/>
          <w:szCs w:val="20"/>
        </w:rPr>
        <w:t xml:space="preserve">На </w:t>
      </w:r>
      <w:r w:rsidR="005869B7" w:rsidRPr="002C54F2">
        <w:rPr>
          <w:rFonts w:ascii="Arial" w:hAnsi="Arial" w:cs="Arial"/>
          <w:sz w:val="20"/>
          <w:szCs w:val="20"/>
        </w:rPr>
        <w:t>вс</w:t>
      </w:r>
      <w:r w:rsidR="002E3E3D">
        <w:rPr>
          <w:rFonts w:ascii="Arial" w:hAnsi="Arial" w:cs="Arial"/>
          <w:sz w:val="20"/>
          <w:szCs w:val="20"/>
        </w:rPr>
        <w:t>е</w:t>
      </w:r>
      <w:r w:rsidR="005869B7" w:rsidRPr="002C54F2">
        <w:rPr>
          <w:rFonts w:ascii="Arial" w:hAnsi="Arial" w:cs="Arial"/>
          <w:sz w:val="20"/>
          <w:szCs w:val="20"/>
        </w:rPr>
        <w:t xml:space="preserve">м </w:t>
      </w:r>
      <w:r w:rsidRPr="002C54F2">
        <w:rPr>
          <w:rFonts w:ascii="Arial" w:hAnsi="Arial" w:cs="Arial"/>
          <w:sz w:val="20"/>
          <w:szCs w:val="20"/>
        </w:rPr>
        <w:t>протяжении ралли официальными считаются только часы судейских пунктов, которые сверяются при открытии и закрытии данного пункта.</w:t>
      </w:r>
    </w:p>
    <w:p w14:paraId="3D763D1D" w14:textId="77777777" w:rsidR="00491087" w:rsidRPr="00DB0BB1" w:rsidRDefault="00491087" w:rsidP="002C54F2">
      <w:pPr>
        <w:pStyle w:val="2"/>
        <w:rPr>
          <w:szCs w:val="20"/>
        </w:rPr>
      </w:pPr>
      <w:r w:rsidRPr="00DB0BB1">
        <w:rPr>
          <w:szCs w:val="20"/>
        </w:rPr>
        <w:tab/>
      </w:r>
      <w:bookmarkStart w:id="57" w:name="_Toc187498510"/>
      <w:bookmarkStart w:id="58" w:name="_Toc88138726"/>
      <w:r w:rsidRPr="00DB0BB1">
        <w:rPr>
          <w:szCs w:val="20"/>
        </w:rPr>
        <w:t>Порядок старта</w:t>
      </w:r>
      <w:bookmarkEnd w:id="57"/>
    </w:p>
    <w:p w14:paraId="3D763D1E" w14:textId="77777777" w:rsidR="0040699C" w:rsidRPr="002C54F2" w:rsidRDefault="00491087" w:rsidP="002C54F2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2C54F2">
        <w:rPr>
          <w:rFonts w:ascii="Arial" w:hAnsi="Arial" w:cs="Arial"/>
          <w:sz w:val="20"/>
          <w:szCs w:val="20"/>
        </w:rPr>
        <w:t>В порядке, определяемом стартовой ведомостью.</w:t>
      </w:r>
    </w:p>
    <w:p w14:paraId="3D763D1F" w14:textId="77777777" w:rsidR="00491087" w:rsidRPr="002C54F2" w:rsidRDefault="00491087" w:rsidP="002C54F2">
      <w:pPr>
        <w:pStyle w:val="2"/>
        <w:rPr>
          <w:szCs w:val="20"/>
        </w:rPr>
      </w:pPr>
      <w:bookmarkStart w:id="59" w:name="_Toc187498511"/>
      <w:r w:rsidRPr="00DB0BB1">
        <w:rPr>
          <w:szCs w:val="20"/>
        </w:rPr>
        <w:t>Межстартовый интервал</w:t>
      </w:r>
      <w:bookmarkStart w:id="60" w:name="_Toc187498512"/>
      <w:bookmarkEnd w:id="58"/>
      <w:bookmarkEnd w:id="59"/>
      <w:r w:rsidR="00B736AF" w:rsidRPr="00DB0BB1">
        <w:rPr>
          <w:szCs w:val="20"/>
        </w:rPr>
        <w:t xml:space="preserve"> и движение по трассе ралли</w:t>
      </w:r>
    </w:p>
    <w:p w14:paraId="3D763D20" w14:textId="77777777" w:rsidR="00491087" w:rsidRPr="002C54F2" w:rsidRDefault="00491087" w:rsidP="00627891">
      <w:pPr>
        <w:widowControl w:val="0"/>
        <w:numPr>
          <w:ilvl w:val="2"/>
          <w:numId w:val="6"/>
        </w:numPr>
        <w:suppressLineNumbers/>
        <w:suppressAutoHyphens/>
        <w:ind w:left="0" w:firstLine="709"/>
        <w:jc w:val="both"/>
        <w:rPr>
          <w:rFonts w:ascii="Arial" w:hAnsi="Arial" w:cs="Arial"/>
          <w:sz w:val="20"/>
          <w:szCs w:val="20"/>
        </w:rPr>
      </w:pPr>
      <w:r w:rsidRPr="002C54F2">
        <w:rPr>
          <w:rFonts w:ascii="Arial" w:hAnsi="Arial" w:cs="Arial"/>
          <w:sz w:val="20"/>
          <w:szCs w:val="20"/>
        </w:rPr>
        <w:t xml:space="preserve">Межстартовый интервал во </w:t>
      </w:r>
      <w:r w:rsidR="005869B7" w:rsidRPr="002C54F2">
        <w:rPr>
          <w:rFonts w:ascii="Arial" w:hAnsi="Arial" w:cs="Arial"/>
          <w:sz w:val="20"/>
          <w:szCs w:val="20"/>
        </w:rPr>
        <w:t>вс</w:t>
      </w:r>
      <w:r w:rsidR="002E3E3D">
        <w:rPr>
          <w:rFonts w:ascii="Arial" w:hAnsi="Arial" w:cs="Arial"/>
          <w:sz w:val="20"/>
          <w:szCs w:val="20"/>
        </w:rPr>
        <w:t>е</w:t>
      </w:r>
      <w:r w:rsidR="005869B7" w:rsidRPr="002C54F2">
        <w:rPr>
          <w:rFonts w:ascii="Arial" w:hAnsi="Arial" w:cs="Arial"/>
          <w:sz w:val="20"/>
          <w:szCs w:val="20"/>
        </w:rPr>
        <w:t xml:space="preserve">м </w:t>
      </w:r>
      <w:r w:rsidRPr="002C54F2">
        <w:rPr>
          <w:rFonts w:ascii="Arial" w:hAnsi="Arial" w:cs="Arial"/>
          <w:sz w:val="20"/>
          <w:szCs w:val="20"/>
        </w:rPr>
        <w:t>ралли устанавливается в 1 минуту</w:t>
      </w:r>
      <w:bookmarkEnd w:id="60"/>
      <w:r w:rsidR="000212C7" w:rsidRPr="002C54F2">
        <w:rPr>
          <w:rFonts w:ascii="Arial" w:hAnsi="Arial" w:cs="Arial"/>
          <w:sz w:val="20"/>
          <w:szCs w:val="20"/>
        </w:rPr>
        <w:t>.</w:t>
      </w:r>
    </w:p>
    <w:p w14:paraId="3D763D21" w14:textId="77777777" w:rsidR="00B736AF" w:rsidRPr="002C54F2" w:rsidRDefault="00B736AF" w:rsidP="00627891">
      <w:pPr>
        <w:widowControl w:val="0"/>
        <w:numPr>
          <w:ilvl w:val="2"/>
          <w:numId w:val="6"/>
        </w:numPr>
        <w:suppressLineNumbers/>
        <w:suppressAutoHyphens/>
        <w:ind w:left="0" w:firstLine="709"/>
        <w:jc w:val="both"/>
        <w:rPr>
          <w:rFonts w:ascii="Arial" w:hAnsi="Arial" w:cs="Arial"/>
          <w:sz w:val="20"/>
          <w:szCs w:val="20"/>
        </w:rPr>
      </w:pPr>
      <w:bookmarkStart w:id="61" w:name="_Toc150611608"/>
      <w:bookmarkStart w:id="62" w:name="_Toc150612028"/>
      <w:r w:rsidRPr="002C54F2">
        <w:rPr>
          <w:rFonts w:ascii="Arial" w:hAnsi="Arial" w:cs="Arial"/>
          <w:sz w:val="20"/>
          <w:szCs w:val="20"/>
        </w:rPr>
        <w:t>Экипаж должен точно следовать по трассе ралли в соответствии с маршрутом, предписываемым дорожной книгой (или при официальном изменении маршрута - соответствующими бюллетенями).</w:t>
      </w:r>
      <w:bookmarkEnd w:id="61"/>
      <w:bookmarkEnd w:id="62"/>
      <w:r w:rsidR="00A51FB4" w:rsidRPr="00C73202">
        <w:rPr>
          <w:rFonts w:ascii="Arial" w:hAnsi="Arial" w:cs="Arial"/>
          <w:color w:val="FF0000"/>
          <w:sz w:val="20"/>
          <w:szCs w:val="20"/>
        </w:rPr>
        <w:t xml:space="preserve">Трасса ралли рассчитана на легковые автомобили категории В, не имеющие никаких преимуществ </w:t>
      </w:r>
      <w:r w:rsidR="00C73202" w:rsidRPr="00C73202">
        <w:rPr>
          <w:rFonts w:ascii="Arial" w:hAnsi="Arial" w:cs="Arial"/>
          <w:color w:val="FF0000"/>
          <w:sz w:val="20"/>
          <w:szCs w:val="20"/>
        </w:rPr>
        <w:t>и исключений в части выполнения требований ПДД и дорожных знаков</w:t>
      </w:r>
      <w:r w:rsidR="00C73202">
        <w:rPr>
          <w:rFonts w:ascii="Arial" w:hAnsi="Arial" w:cs="Arial"/>
          <w:sz w:val="20"/>
          <w:szCs w:val="20"/>
        </w:rPr>
        <w:t xml:space="preserve">. </w:t>
      </w:r>
      <w:r w:rsidRPr="002C54F2">
        <w:rPr>
          <w:rFonts w:ascii="Arial" w:hAnsi="Arial" w:cs="Arial"/>
          <w:sz w:val="20"/>
          <w:szCs w:val="20"/>
        </w:rPr>
        <w:t xml:space="preserve">Отклонением от трассы ралли считается появление автомобиля, участвующего в ралли, на примыкающих и пересекаемых дорогах (улицах); прилегающих к дороге территориях; во дворах и на площадях; стояночных площадках и тротуарах, а также въезд в зоны контроля судейских пунктов со стороны, противоположной той, которая предписана маршрутными документами. В случае зафиксированного судейским пунктом отклонения от трассы, экипаж должен пенализироваться согласно условиям начисления пенализации, описанным в </w:t>
      </w:r>
      <w:r w:rsidR="00A366AF" w:rsidRPr="002C54F2">
        <w:rPr>
          <w:rFonts w:ascii="Arial" w:hAnsi="Arial" w:cs="Arial"/>
          <w:sz w:val="20"/>
          <w:szCs w:val="20"/>
        </w:rPr>
        <w:t>Таблице пенализации</w:t>
      </w:r>
      <w:r w:rsidRPr="002C54F2">
        <w:rPr>
          <w:rFonts w:ascii="Arial" w:hAnsi="Arial" w:cs="Arial"/>
          <w:sz w:val="20"/>
          <w:szCs w:val="20"/>
        </w:rPr>
        <w:t>.</w:t>
      </w:r>
    </w:p>
    <w:p w14:paraId="3D763D22" w14:textId="77777777" w:rsidR="00B736AF" w:rsidRPr="002C54F2" w:rsidRDefault="00B736AF" w:rsidP="00627891">
      <w:pPr>
        <w:widowControl w:val="0"/>
        <w:numPr>
          <w:ilvl w:val="2"/>
          <w:numId w:val="6"/>
        </w:numPr>
        <w:suppressLineNumbers/>
        <w:suppressAutoHyphens/>
        <w:ind w:left="0" w:firstLine="709"/>
        <w:jc w:val="both"/>
        <w:rPr>
          <w:rFonts w:ascii="Arial" w:hAnsi="Arial" w:cs="Arial"/>
          <w:sz w:val="20"/>
          <w:szCs w:val="20"/>
        </w:rPr>
      </w:pPr>
      <w:r w:rsidRPr="002C54F2">
        <w:rPr>
          <w:rFonts w:ascii="Arial" w:hAnsi="Arial" w:cs="Arial"/>
          <w:sz w:val="20"/>
          <w:szCs w:val="20"/>
        </w:rPr>
        <w:t xml:space="preserve"> По всей трассе ралли Экипажи обязаны соблюдать Правила дорожного движения (ПДД), дейст</w:t>
      </w:r>
      <w:r w:rsidR="00A9541F" w:rsidRPr="002C54F2">
        <w:rPr>
          <w:rFonts w:ascii="Arial" w:hAnsi="Arial" w:cs="Arial"/>
          <w:sz w:val="20"/>
          <w:szCs w:val="20"/>
        </w:rPr>
        <w:t>вующие в Российской Федерации.</w:t>
      </w:r>
      <w:r w:rsidR="00FC0024">
        <w:rPr>
          <w:rFonts w:ascii="Arial" w:hAnsi="Arial" w:cs="Arial"/>
          <w:sz w:val="20"/>
          <w:szCs w:val="20"/>
        </w:rPr>
        <w:t xml:space="preserve"> </w:t>
      </w:r>
      <w:r w:rsidR="00A9541F" w:rsidRPr="002C54F2">
        <w:rPr>
          <w:rFonts w:ascii="Arial" w:hAnsi="Arial" w:cs="Arial"/>
          <w:sz w:val="20"/>
          <w:szCs w:val="20"/>
        </w:rPr>
        <w:t xml:space="preserve">Автомобили участников должны </w:t>
      </w:r>
      <w:r w:rsidRPr="002C54F2">
        <w:rPr>
          <w:rFonts w:ascii="Arial" w:hAnsi="Arial" w:cs="Arial"/>
          <w:sz w:val="20"/>
          <w:szCs w:val="20"/>
        </w:rPr>
        <w:t>двигаться как минимум с включ</w:t>
      </w:r>
      <w:r w:rsidR="002E3E3D">
        <w:rPr>
          <w:rFonts w:ascii="Arial" w:hAnsi="Arial" w:cs="Arial"/>
          <w:sz w:val="20"/>
          <w:szCs w:val="20"/>
        </w:rPr>
        <w:t>е</w:t>
      </w:r>
      <w:r w:rsidRPr="002C54F2">
        <w:rPr>
          <w:rFonts w:ascii="Arial" w:hAnsi="Arial" w:cs="Arial"/>
          <w:sz w:val="20"/>
          <w:szCs w:val="20"/>
        </w:rPr>
        <w:t xml:space="preserve">нным ближним светом фар, </w:t>
      </w:r>
      <w:r w:rsidR="00A9541F" w:rsidRPr="002C54F2">
        <w:rPr>
          <w:rFonts w:ascii="Arial" w:hAnsi="Arial" w:cs="Arial"/>
          <w:sz w:val="20"/>
          <w:szCs w:val="20"/>
        </w:rPr>
        <w:t>а все члены экипажа должны</w:t>
      </w:r>
      <w:r w:rsidRPr="002C54F2">
        <w:rPr>
          <w:rFonts w:ascii="Arial" w:hAnsi="Arial" w:cs="Arial"/>
          <w:sz w:val="20"/>
          <w:szCs w:val="20"/>
        </w:rPr>
        <w:t xml:space="preserve"> быть пристегнуты ремнями безопасности. Нарушение данного пункта </w:t>
      </w:r>
      <w:r w:rsidR="005869B7" w:rsidRPr="002C54F2">
        <w:rPr>
          <w:rFonts w:ascii="Arial" w:hAnsi="Arial" w:cs="Arial"/>
          <w:sz w:val="20"/>
          <w:szCs w:val="20"/>
        </w:rPr>
        <w:t>п</w:t>
      </w:r>
      <w:r w:rsidRPr="002C54F2">
        <w:rPr>
          <w:rFonts w:ascii="Arial" w:hAnsi="Arial" w:cs="Arial"/>
          <w:sz w:val="20"/>
          <w:szCs w:val="20"/>
        </w:rPr>
        <w:t>енализируется.</w:t>
      </w:r>
    </w:p>
    <w:p w14:paraId="3D763D23" w14:textId="77777777" w:rsidR="00A44BAC" w:rsidRPr="00A44BAC" w:rsidRDefault="00A44BAC" w:rsidP="00627891">
      <w:pPr>
        <w:widowControl w:val="0"/>
        <w:numPr>
          <w:ilvl w:val="2"/>
          <w:numId w:val="6"/>
        </w:numPr>
        <w:suppressLineNumbers/>
        <w:suppressAutoHyphens/>
        <w:ind w:left="0" w:firstLine="709"/>
        <w:jc w:val="both"/>
        <w:rPr>
          <w:rFonts w:ascii="Arial" w:hAnsi="Arial" w:cs="Arial"/>
          <w:sz w:val="20"/>
          <w:szCs w:val="20"/>
        </w:rPr>
      </w:pPr>
      <w:r w:rsidRPr="006F0F41">
        <w:rPr>
          <w:rFonts w:ascii="Arial" w:hAnsi="Arial" w:cs="Arial"/>
          <w:b/>
          <w:sz w:val="20"/>
          <w:szCs w:val="20"/>
        </w:rPr>
        <w:t>В дорожной книге могут присутствовать позиции без указания километража (общего от КВ и интервала между позициями), так называемые «слепые позиции».</w:t>
      </w:r>
      <w:r w:rsidRPr="00A44BAC">
        <w:rPr>
          <w:rFonts w:ascii="Arial" w:hAnsi="Arial" w:cs="Arial"/>
          <w:sz w:val="20"/>
          <w:szCs w:val="20"/>
        </w:rPr>
        <w:t xml:space="preserve"> В этом случае такой позицией является первая же позиция, идентичная изображенной в Дорожной книге, и присутствующая на местности после предыдущей позиции. </w:t>
      </w:r>
    </w:p>
    <w:p w14:paraId="3D763D24" w14:textId="77777777" w:rsidR="00A44BAC" w:rsidRPr="00A44BAC" w:rsidRDefault="002C0CE1" w:rsidP="00A44BAC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654B0D">
        <w:rPr>
          <w:rFonts w:ascii="Arial" w:hAnsi="Arial" w:cs="Arial"/>
          <w:b/>
          <w:sz w:val="20"/>
          <w:szCs w:val="20"/>
        </w:rPr>
        <w:t>Пункт 5.5.12 ПДР</w:t>
      </w:r>
      <w:r w:rsidR="00654B0D">
        <w:rPr>
          <w:rFonts w:ascii="Arial" w:hAnsi="Arial" w:cs="Arial"/>
          <w:b/>
          <w:sz w:val="20"/>
          <w:szCs w:val="20"/>
        </w:rPr>
        <w:t xml:space="preserve"> </w:t>
      </w:r>
      <w:r w:rsidRPr="00654B0D">
        <w:rPr>
          <w:rFonts w:ascii="Arial" w:hAnsi="Arial" w:cs="Arial"/>
          <w:b/>
          <w:sz w:val="20"/>
          <w:szCs w:val="20"/>
        </w:rPr>
        <w:t>на этом ралли не применяется</w:t>
      </w:r>
      <w:r>
        <w:rPr>
          <w:rFonts w:ascii="Arial" w:hAnsi="Arial" w:cs="Arial"/>
          <w:sz w:val="20"/>
          <w:szCs w:val="20"/>
        </w:rPr>
        <w:t xml:space="preserve">. </w:t>
      </w:r>
    </w:p>
    <w:p w14:paraId="3D763D25" w14:textId="77777777" w:rsidR="001978C2" w:rsidRDefault="00B736AF" w:rsidP="00627891">
      <w:pPr>
        <w:widowControl w:val="0"/>
        <w:numPr>
          <w:ilvl w:val="2"/>
          <w:numId w:val="6"/>
        </w:numPr>
        <w:suppressLineNumbers/>
        <w:suppressAutoHyphens/>
        <w:ind w:left="0" w:firstLine="709"/>
        <w:jc w:val="both"/>
        <w:rPr>
          <w:rFonts w:ascii="Arial" w:hAnsi="Arial" w:cs="Arial"/>
          <w:sz w:val="20"/>
          <w:szCs w:val="20"/>
        </w:rPr>
      </w:pPr>
      <w:r w:rsidRPr="002C54F2">
        <w:rPr>
          <w:rFonts w:ascii="Arial" w:hAnsi="Arial" w:cs="Arial"/>
          <w:sz w:val="20"/>
          <w:szCs w:val="20"/>
        </w:rPr>
        <w:t>В случае</w:t>
      </w:r>
      <w:r w:rsidR="00AC644E">
        <w:rPr>
          <w:rFonts w:ascii="Arial" w:hAnsi="Arial" w:cs="Arial"/>
          <w:sz w:val="20"/>
          <w:szCs w:val="20"/>
        </w:rPr>
        <w:t>,</w:t>
      </w:r>
      <w:r w:rsidRPr="002C54F2">
        <w:rPr>
          <w:rFonts w:ascii="Arial" w:hAnsi="Arial" w:cs="Arial"/>
          <w:sz w:val="20"/>
          <w:szCs w:val="20"/>
        </w:rPr>
        <w:t xml:space="preserve"> если помимо указанных в Дорожной Книге</w:t>
      </w:r>
      <w:r w:rsidR="00AC644E">
        <w:rPr>
          <w:rFonts w:ascii="Arial" w:hAnsi="Arial" w:cs="Arial"/>
          <w:sz w:val="20"/>
          <w:szCs w:val="20"/>
        </w:rPr>
        <w:t>,</w:t>
      </w:r>
      <w:r w:rsidRPr="002C54F2">
        <w:rPr>
          <w:rFonts w:ascii="Arial" w:hAnsi="Arial" w:cs="Arial"/>
          <w:sz w:val="20"/>
          <w:szCs w:val="20"/>
        </w:rPr>
        <w:t xml:space="preserve"> на трассе дополнительного соревнования находятся временные дорожные знаки</w:t>
      </w:r>
      <w:r w:rsidR="0009646A">
        <w:rPr>
          <w:rFonts w:ascii="Arial" w:hAnsi="Arial" w:cs="Arial"/>
          <w:sz w:val="20"/>
          <w:szCs w:val="20"/>
        </w:rPr>
        <w:t xml:space="preserve"> (идентифицируемые по желтому фону)</w:t>
      </w:r>
      <w:r w:rsidRPr="002C54F2">
        <w:rPr>
          <w:rFonts w:ascii="Arial" w:hAnsi="Arial" w:cs="Arial"/>
          <w:sz w:val="20"/>
          <w:szCs w:val="20"/>
        </w:rPr>
        <w:t xml:space="preserve">, изменяющие скоростной режим движения, то такие знаки обязательны к соблюдению, но не должны учитываться при </w:t>
      </w:r>
      <w:r w:rsidR="005869B7" w:rsidRPr="002C54F2">
        <w:rPr>
          <w:rFonts w:ascii="Arial" w:hAnsi="Arial" w:cs="Arial"/>
          <w:sz w:val="20"/>
          <w:szCs w:val="20"/>
        </w:rPr>
        <w:t>расч</w:t>
      </w:r>
      <w:r w:rsidR="002E3E3D">
        <w:rPr>
          <w:rFonts w:ascii="Arial" w:hAnsi="Arial" w:cs="Arial"/>
          <w:sz w:val="20"/>
          <w:szCs w:val="20"/>
        </w:rPr>
        <w:t>е</w:t>
      </w:r>
      <w:r w:rsidR="005869B7" w:rsidRPr="002C54F2">
        <w:rPr>
          <w:rFonts w:ascii="Arial" w:hAnsi="Arial" w:cs="Arial"/>
          <w:sz w:val="20"/>
          <w:szCs w:val="20"/>
        </w:rPr>
        <w:t xml:space="preserve">те </w:t>
      </w:r>
      <w:r w:rsidRPr="002C54F2">
        <w:rPr>
          <w:rFonts w:ascii="Arial" w:hAnsi="Arial" w:cs="Arial"/>
          <w:sz w:val="20"/>
          <w:szCs w:val="20"/>
        </w:rPr>
        <w:t>режима движения на дополнительном соревновании. В случае если в Дорожной Книге отсутствует как</w:t>
      </w:r>
      <w:r w:rsidR="001978C2">
        <w:rPr>
          <w:rFonts w:ascii="Arial" w:hAnsi="Arial" w:cs="Arial"/>
          <w:sz w:val="20"/>
          <w:szCs w:val="20"/>
        </w:rPr>
        <w:t>ой</w:t>
      </w:r>
      <w:r w:rsidRPr="002C54F2">
        <w:rPr>
          <w:rFonts w:ascii="Arial" w:hAnsi="Arial" w:cs="Arial"/>
          <w:sz w:val="20"/>
          <w:szCs w:val="20"/>
        </w:rPr>
        <w:t xml:space="preserve">-либо </w:t>
      </w:r>
      <w:r w:rsidR="001978C2">
        <w:rPr>
          <w:rFonts w:ascii="Arial" w:hAnsi="Arial" w:cs="Arial"/>
          <w:sz w:val="20"/>
          <w:szCs w:val="20"/>
        </w:rPr>
        <w:t>перекресток</w:t>
      </w:r>
      <w:r w:rsidRPr="002C54F2">
        <w:rPr>
          <w:rFonts w:ascii="Arial" w:hAnsi="Arial" w:cs="Arial"/>
          <w:sz w:val="20"/>
          <w:szCs w:val="20"/>
        </w:rPr>
        <w:t xml:space="preserve"> из встречающихся на трассе ралли, экипаж обязан продолжить движение </w:t>
      </w:r>
      <w:r w:rsidR="001978C2">
        <w:rPr>
          <w:rFonts w:ascii="Arial" w:hAnsi="Arial" w:cs="Arial"/>
          <w:sz w:val="20"/>
          <w:szCs w:val="20"/>
        </w:rPr>
        <w:t xml:space="preserve">в соответствии с п. 5.4.11 </w:t>
      </w:r>
      <w:r w:rsidR="00110BF9">
        <w:rPr>
          <w:rFonts w:ascii="Arial" w:hAnsi="Arial" w:cs="Arial"/>
          <w:sz w:val="20"/>
          <w:szCs w:val="20"/>
        </w:rPr>
        <w:t>ПДР</w:t>
      </w:r>
      <w:r w:rsidR="001978C2">
        <w:rPr>
          <w:rFonts w:ascii="Arial" w:hAnsi="Arial" w:cs="Arial"/>
          <w:sz w:val="20"/>
          <w:szCs w:val="20"/>
        </w:rPr>
        <w:t xml:space="preserve">, а именно: </w:t>
      </w:r>
      <w:r w:rsidRPr="002C54F2">
        <w:rPr>
          <w:rFonts w:ascii="Arial" w:hAnsi="Arial" w:cs="Arial"/>
          <w:sz w:val="20"/>
          <w:szCs w:val="20"/>
        </w:rPr>
        <w:t xml:space="preserve">по главной дороге, направление которой определяется знаками </w:t>
      </w:r>
      <w:r w:rsidR="00925FF0">
        <w:rPr>
          <w:rFonts w:ascii="Arial" w:hAnsi="Arial" w:cs="Arial"/>
          <w:sz w:val="20"/>
          <w:szCs w:val="20"/>
        </w:rPr>
        <w:t xml:space="preserve">1.34.1-1.34.2, </w:t>
      </w:r>
      <w:r w:rsidR="001978C2" w:rsidRPr="002C54F2">
        <w:rPr>
          <w:rFonts w:ascii="Arial" w:hAnsi="Arial" w:cs="Arial"/>
          <w:sz w:val="20"/>
          <w:szCs w:val="20"/>
        </w:rPr>
        <w:t>2.3.1-2.3.7 или табличкой 8.13</w:t>
      </w:r>
      <w:r w:rsidR="00D338BD">
        <w:rPr>
          <w:rFonts w:ascii="Arial" w:hAnsi="Arial" w:cs="Arial"/>
          <w:sz w:val="20"/>
          <w:szCs w:val="20"/>
        </w:rPr>
        <w:t xml:space="preserve"> </w:t>
      </w:r>
      <w:r w:rsidR="001978C2" w:rsidRPr="002C54F2">
        <w:rPr>
          <w:rFonts w:ascii="Arial" w:hAnsi="Arial" w:cs="Arial"/>
          <w:sz w:val="20"/>
          <w:szCs w:val="20"/>
        </w:rPr>
        <w:t>или в единственном разрешенном ПДД направлении</w:t>
      </w:r>
      <w:r w:rsidR="001978C2">
        <w:rPr>
          <w:rFonts w:ascii="Arial" w:hAnsi="Arial" w:cs="Arial"/>
          <w:sz w:val="20"/>
          <w:szCs w:val="20"/>
        </w:rPr>
        <w:t xml:space="preserve">. </w:t>
      </w:r>
    </w:p>
    <w:p w14:paraId="3D763D26" w14:textId="77777777" w:rsidR="001978C2" w:rsidRDefault="001978C2" w:rsidP="001978C2">
      <w:pPr>
        <w:widowControl w:val="0"/>
        <w:suppressLineNumbers/>
        <w:suppressAutoHyphens/>
        <w:ind w:left="709"/>
        <w:jc w:val="both"/>
        <w:rPr>
          <w:rFonts w:ascii="Arial" w:hAnsi="Arial" w:cs="Arial"/>
          <w:sz w:val="20"/>
          <w:szCs w:val="20"/>
        </w:rPr>
      </w:pPr>
    </w:p>
    <w:p w14:paraId="3D763D27" w14:textId="77777777" w:rsidR="0040699C" w:rsidRDefault="00D338BD" w:rsidP="00627891">
      <w:pPr>
        <w:widowControl w:val="0"/>
        <w:numPr>
          <w:ilvl w:val="2"/>
          <w:numId w:val="6"/>
        </w:numPr>
        <w:suppressLineNumbers/>
        <w:suppressAutoHyphens/>
        <w:ind w:left="0"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В</w:t>
      </w:r>
      <w:r w:rsidR="005869B7" w:rsidRPr="002C54F2">
        <w:rPr>
          <w:rFonts w:ascii="Arial" w:hAnsi="Arial" w:cs="Arial"/>
          <w:sz w:val="20"/>
          <w:szCs w:val="20"/>
        </w:rPr>
        <w:t xml:space="preserve"> случае если </w:t>
      </w:r>
      <w:r w:rsidR="00480973" w:rsidRPr="002C54F2">
        <w:rPr>
          <w:rFonts w:ascii="Arial" w:hAnsi="Arial" w:cs="Arial"/>
          <w:sz w:val="20"/>
          <w:szCs w:val="20"/>
        </w:rPr>
        <w:t>перекр</w:t>
      </w:r>
      <w:r w:rsidR="002E3E3D">
        <w:rPr>
          <w:rFonts w:ascii="Arial" w:hAnsi="Arial" w:cs="Arial"/>
          <w:sz w:val="20"/>
          <w:szCs w:val="20"/>
        </w:rPr>
        <w:t>е</w:t>
      </w:r>
      <w:r w:rsidR="005869B7" w:rsidRPr="002C54F2">
        <w:rPr>
          <w:rFonts w:ascii="Arial" w:hAnsi="Arial" w:cs="Arial"/>
          <w:sz w:val="20"/>
          <w:szCs w:val="20"/>
        </w:rPr>
        <w:t>сток</w:t>
      </w:r>
      <w:r w:rsidR="00480973" w:rsidRPr="002C54F2">
        <w:rPr>
          <w:rFonts w:ascii="Arial" w:hAnsi="Arial" w:cs="Arial"/>
          <w:sz w:val="20"/>
          <w:szCs w:val="20"/>
        </w:rPr>
        <w:t xml:space="preserve"> обозначен знаком 4.3 без таблички 8.13</w:t>
      </w:r>
      <w:r w:rsidR="005869B7" w:rsidRPr="002C54F2">
        <w:rPr>
          <w:rFonts w:ascii="Arial" w:hAnsi="Arial" w:cs="Arial"/>
          <w:sz w:val="20"/>
          <w:szCs w:val="20"/>
        </w:rPr>
        <w:t>,</w:t>
      </w:r>
      <w:r w:rsidR="00480973" w:rsidRPr="002C54F2">
        <w:rPr>
          <w:rFonts w:ascii="Arial" w:hAnsi="Arial" w:cs="Arial"/>
          <w:sz w:val="20"/>
          <w:szCs w:val="20"/>
        </w:rPr>
        <w:t xml:space="preserve"> движение продолжается в первый съезд направо. </w:t>
      </w:r>
      <w:bookmarkStart w:id="63" w:name="_Ref150616696"/>
    </w:p>
    <w:tbl>
      <w:tblPr>
        <w:tblW w:w="0" w:type="auto"/>
        <w:tblInd w:w="7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8"/>
        <w:gridCol w:w="908"/>
        <w:gridCol w:w="844"/>
        <w:gridCol w:w="850"/>
        <w:gridCol w:w="851"/>
        <w:gridCol w:w="992"/>
        <w:gridCol w:w="850"/>
        <w:gridCol w:w="851"/>
        <w:gridCol w:w="1134"/>
        <w:gridCol w:w="1219"/>
      </w:tblGrid>
      <w:tr w:rsidR="00925FF0" w:rsidRPr="00E91BD3" w14:paraId="3D763D29" w14:textId="77777777" w:rsidTr="009D4939">
        <w:trPr>
          <w:trHeight w:val="468"/>
        </w:trPr>
        <w:tc>
          <w:tcPr>
            <w:tcW w:w="9407" w:type="dxa"/>
            <w:gridSpan w:val="10"/>
          </w:tcPr>
          <w:p w14:paraId="3D763D28" w14:textId="77777777" w:rsidR="00925FF0" w:rsidRPr="00E91BD3" w:rsidRDefault="00925FF0" w:rsidP="00925FF0">
            <w:pPr>
              <w:widowControl w:val="0"/>
              <w:suppressLineNumbers/>
              <w:suppressAutoHyphens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91BD3">
              <w:rPr>
                <w:rFonts w:ascii="Arial" w:hAnsi="Arial" w:cs="Arial"/>
                <w:sz w:val="20"/>
                <w:szCs w:val="20"/>
              </w:rPr>
              <w:t xml:space="preserve">Изображения знаков, упомянутых в параграфе </w:t>
            </w: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Pr="00E91BD3">
              <w:rPr>
                <w:rFonts w:ascii="Arial" w:hAnsi="Arial" w:cs="Arial"/>
                <w:sz w:val="20"/>
                <w:szCs w:val="20"/>
              </w:rPr>
              <w:t>.3</w:t>
            </w:r>
          </w:p>
        </w:tc>
      </w:tr>
      <w:tr w:rsidR="00925FF0" w:rsidRPr="00E91BD3" w14:paraId="3D763D3C" w14:textId="77777777" w:rsidTr="009D4939">
        <w:trPr>
          <w:trHeight w:val="609"/>
        </w:trPr>
        <w:tc>
          <w:tcPr>
            <w:tcW w:w="908" w:type="dxa"/>
          </w:tcPr>
          <w:p w14:paraId="3D763D2A" w14:textId="77777777" w:rsidR="00925FF0" w:rsidRPr="00E91BD3" w:rsidRDefault="00925FF0" w:rsidP="009D4939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D763EB0" wp14:editId="3D763EB1">
                  <wp:extent cx="426720" cy="373380"/>
                  <wp:effectExtent l="19050" t="0" r="0" b="0"/>
                  <wp:docPr id="7" name="Рисунок 7" descr="zn2_3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n2_3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37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763D2B" w14:textId="77777777" w:rsidR="00925FF0" w:rsidRPr="00E91BD3" w:rsidRDefault="00925FF0" w:rsidP="009D4939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1BD3">
              <w:rPr>
                <w:rFonts w:ascii="Arial" w:hAnsi="Arial" w:cs="Arial"/>
                <w:sz w:val="20"/>
                <w:szCs w:val="20"/>
              </w:rPr>
              <w:t>2.3.1</w:t>
            </w:r>
          </w:p>
        </w:tc>
        <w:tc>
          <w:tcPr>
            <w:tcW w:w="908" w:type="dxa"/>
          </w:tcPr>
          <w:p w14:paraId="3D763D2C" w14:textId="77777777" w:rsidR="00925FF0" w:rsidRPr="00E91BD3" w:rsidRDefault="00925FF0" w:rsidP="009D4939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D763EB2" wp14:editId="3D763EB3">
                  <wp:extent cx="426720" cy="373380"/>
                  <wp:effectExtent l="19050" t="0" r="0" b="0"/>
                  <wp:docPr id="8" name="Рисунок 8" descr="zn2_3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n2_3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37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763D2D" w14:textId="77777777" w:rsidR="00925FF0" w:rsidRPr="00E91BD3" w:rsidRDefault="00925FF0" w:rsidP="009D4939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1BD3">
              <w:rPr>
                <w:rFonts w:ascii="Arial" w:hAnsi="Arial" w:cs="Arial"/>
                <w:sz w:val="20"/>
                <w:szCs w:val="20"/>
              </w:rPr>
              <w:t>2.3.</w:t>
            </w:r>
            <w:r>
              <w:rPr>
                <w:rFonts w:ascii="Arial" w:hAnsi="Arial" w:cs="Arial"/>
                <w:sz w:val="20"/>
                <w:szCs w:val="20"/>
              </w:rPr>
              <w:t>2, 2.3.3</w:t>
            </w:r>
          </w:p>
        </w:tc>
        <w:tc>
          <w:tcPr>
            <w:tcW w:w="844" w:type="dxa"/>
          </w:tcPr>
          <w:p w14:paraId="3D763D2E" w14:textId="77777777" w:rsidR="00925FF0" w:rsidRPr="00E91BD3" w:rsidRDefault="00925FF0" w:rsidP="009D4939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D763EB4" wp14:editId="3D763EB5">
                  <wp:extent cx="426720" cy="373380"/>
                  <wp:effectExtent l="19050" t="0" r="0" b="0"/>
                  <wp:docPr id="9" name="Рисунок 9" descr="zn2_3_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n2_3_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" cy="373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763D2F" w14:textId="77777777" w:rsidR="00925FF0" w:rsidRPr="00E91BD3" w:rsidRDefault="00925FF0" w:rsidP="009D4939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2.3.4, </w:t>
            </w:r>
            <w:r w:rsidRPr="00E91BD3">
              <w:rPr>
                <w:rFonts w:ascii="Arial" w:hAnsi="Arial" w:cs="Arial"/>
                <w:sz w:val="20"/>
                <w:szCs w:val="20"/>
              </w:rPr>
              <w:t>2.3.5</w:t>
            </w:r>
          </w:p>
        </w:tc>
        <w:tc>
          <w:tcPr>
            <w:tcW w:w="850" w:type="dxa"/>
          </w:tcPr>
          <w:p w14:paraId="3D763D30" w14:textId="77777777" w:rsidR="00925FF0" w:rsidRPr="00E91BD3" w:rsidRDefault="00925FF0" w:rsidP="009D4939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D763EB6" wp14:editId="3D763EB7">
                  <wp:extent cx="419100" cy="365760"/>
                  <wp:effectExtent l="19050" t="0" r="0" b="0"/>
                  <wp:docPr id="10" name="Рисунок 10" descr="znak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nak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365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763D31" w14:textId="77777777" w:rsidR="00925FF0" w:rsidRPr="00E91BD3" w:rsidRDefault="00925FF0" w:rsidP="009D4939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1BD3">
              <w:rPr>
                <w:rFonts w:ascii="Arial" w:hAnsi="Arial" w:cs="Arial"/>
                <w:sz w:val="20"/>
                <w:szCs w:val="20"/>
              </w:rPr>
              <w:t>2.3.6</w:t>
            </w:r>
            <w:r>
              <w:rPr>
                <w:rFonts w:ascii="Arial" w:hAnsi="Arial" w:cs="Arial"/>
                <w:sz w:val="20"/>
                <w:szCs w:val="20"/>
              </w:rPr>
              <w:t>, 2.3.7</w:t>
            </w:r>
          </w:p>
        </w:tc>
        <w:tc>
          <w:tcPr>
            <w:tcW w:w="851" w:type="dxa"/>
          </w:tcPr>
          <w:p w14:paraId="3D763D32" w14:textId="77777777" w:rsidR="00925FF0" w:rsidRDefault="00925FF0" w:rsidP="009D4939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D763EB8" wp14:editId="3D763EB9">
                  <wp:extent cx="388620" cy="388620"/>
                  <wp:effectExtent l="19050" t="0" r="0" b="0"/>
                  <wp:docPr id="11" name="Рисунок 11" descr="zn4_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n4_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8620" cy="388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763D33" w14:textId="77777777" w:rsidR="00925FF0" w:rsidRPr="00E91BD3" w:rsidRDefault="00925FF0" w:rsidP="009D4939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4.3.</w:t>
            </w:r>
          </w:p>
        </w:tc>
        <w:tc>
          <w:tcPr>
            <w:tcW w:w="992" w:type="dxa"/>
          </w:tcPr>
          <w:p w14:paraId="3D763D34" w14:textId="77777777" w:rsidR="00925FF0" w:rsidRPr="00E91BD3" w:rsidRDefault="00925FF0" w:rsidP="009D4939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D763EBA" wp14:editId="3D763EBB">
                  <wp:extent cx="419100" cy="419100"/>
                  <wp:effectExtent l="19050" t="0" r="0" b="0"/>
                  <wp:docPr id="6" name="Рисунок 12" descr="z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763D35" w14:textId="77777777" w:rsidR="00925FF0" w:rsidRPr="00E91BD3" w:rsidRDefault="00925FF0" w:rsidP="009D4939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1BD3">
              <w:rPr>
                <w:rFonts w:ascii="Arial" w:hAnsi="Arial" w:cs="Arial"/>
                <w:sz w:val="20"/>
                <w:szCs w:val="20"/>
              </w:rPr>
              <w:t>8.13</w:t>
            </w:r>
          </w:p>
        </w:tc>
        <w:tc>
          <w:tcPr>
            <w:tcW w:w="850" w:type="dxa"/>
          </w:tcPr>
          <w:p w14:paraId="3D763D36" w14:textId="77777777" w:rsidR="00925FF0" w:rsidRPr="00E91BD3" w:rsidRDefault="00925FF0" w:rsidP="009D4939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</w:tcPr>
          <w:p w14:paraId="3D763D37" w14:textId="77777777" w:rsidR="00925FF0" w:rsidRPr="00E91BD3" w:rsidRDefault="00925FF0" w:rsidP="009D4939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34" w:type="dxa"/>
          </w:tcPr>
          <w:p w14:paraId="3D763D38" w14:textId="77777777" w:rsidR="00925FF0" w:rsidRPr="00E91BD3" w:rsidRDefault="00925FF0" w:rsidP="009D4939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D763EBC" wp14:editId="3D763EBD">
                  <wp:extent cx="617220" cy="144780"/>
                  <wp:effectExtent l="19050" t="0" r="0" b="0"/>
                  <wp:docPr id="15" name="Рисунок 15" descr="zn1_34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n1_34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763D39" w14:textId="77777777" w:rsidR="00925FF0" w:rsidRPr="00E91BD3" w:rsidRDefault="00925FF0" w:rsidP="009D4939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1BD3">
              <w:rPr>
                <w:rFonts w:ascii="Arial" w:hAnsi="Arial" w:cs="Arial"/>
                <w:sz w:val="20"/>
                <w:szCs w:val="20"/>
              </w:rPr>
              <w:t>1.34.1</w:t>
            </w:r>
          </w:p>
        </w:tc>
        <w:tc>
          <w:tcPr>
            <w:tcW w:w="1219" w:type="dxa"/>
          </w:tcPr>
          <w:p w14:paraId="3D763D3A" w14:textId="77777777" w:rsidR="00925FF0" w:rsidRPr="00E91BD3" w:rsidRDefault="00925FF0" w:rsidP="009D4939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3D763EBE" wp14:editId="3D763EBF">
                  <wp:extent cx="632460" cy="144780"/>
                  <wp:effectExtent l="19050" t="0" r="0" b="0"/>
                  <wp:docPr id="16" name="Рисунок 16" descr="zn1_34_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n1_34_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460" cy="144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D763D3B" w14:textId="77777777" w:rsidR="00925FF0" w:rsidRPr="00E91BD3" w:rsidRDefault="00925FF0" w:rsidP="009D4939">
            <w:pPr>
              <w:widowControl w:val="0"/>
              <w:suppressLineNumbers/>
              <w:suppressAutoHyphens/>
              <w:jc w:val="both"/>
              <w:rPr>
                <w:rFonts w:ascii="Arial" w:hAnsi="Arial" w:cs="Arial"/>
                <w:sz w:val="20"/>
                <w:szCs w:val="20"/>
              </w:rPr>
            </w:pPr>
            <w:r w:rsidRPr="00E91BD3">
              <w:rPr>
                <w:rFonts w:ascii="Arial" w:hAnsi="Arial" w:cs="Arial"/>
                <w:sz w:val="20"/>
                <w:szCs w:val="20"/>
              </w:rPr>
              <w:t>1.34.2</w:t>
            </w:r>
          </w:p>
        </w:tc>
      </w:tr>
    </w:tbl>
    <w:p w14:paraId="3D763D3D" w14:textId="77777777" w:rsidR="003E347E" w:rsidRDefault="003E347E" w:rsidP="003E347E">
      <w:pPr>
        <w:widowControl w:val="0"/>
        <w:suppressLineNumbers/>
        <w:suppressAutoHyphens/>
        <w:ind w:left="709"/>
        <w:jc w:val="both"/>
        <w:rPr>
          <w:rFonts w:ascii="Arial" w:hAnsi="Arial" w:cs="Arial"/>
          <w:sz w:val="20"/>
          <w:szCs w:val="20"/>
        </w:rPr>
      </w:pPr>
    </w:p>
    <w:p w14:paraId="3D763D3E" w14:textId="77777777" w:rsidR="003E347E" w:rsidRDefault="003E347E" w:rsidP="003E347E">
      <w:pPr>
        <w:widowControl w:val="0"/>
        <w:suppressLineNumbers/>
        <w:suppressAutoHyphens/>
        <w:ind w:left="709"/>
        <w:jc w:val="both"/>
        <w:rPr>
          <w:rFonts w:ascii="Arial" w:hAnsi="Arial" w:cs="Arial"/>
          <w:sz w:val="20"/>
          <w:szCs w:val="20"/>
        </w:rPr>
      </w:pPr>
    </w:p>
    <w:p w14:paraId="3D763D3F" w14:textId="77777777" w:rsidR="003E347E" w:rsidRPr="002C54F2" w:rsidRDefault="003E347E" w:rsidP="003E347E">
      <w:pPr>
        <w:widowControl w:val="0"/>
        <w:suppressLineNumbers/>
        <w:suppressAutoHyphens/>
        <w:ind w:left="709"/>
        <w:jc w:val="both"/>
        <w:rPr>
          <w:rFonts w:ascii="Arial" w:hAnsi="Arial" w:cs="Arial"/>
          <w:sz w:val="20"/>
          <w:szCs w:val="20"/>
        </w:rPr>
      </w:pPr>
    </w:p>
    <w:p w14:paraId="3D763D40" w14:textId="77777777" w:rsidR="00B736AF" w:rsidRPr="002C54F2" w:rsidRDefault="00480973" w:rsidP="00627891">
      <w:pPr>
        <w:widowControl w:val="0"/>
        <w:numPr>
          <w:ilvl w:val="2"/>
          <w:numId w:val="6"/>
        </w:numPr>
        <w:suppressLineNumbers/>
        <w:suppressAutoHyphens/>
        <w:ind w:left="0" w:firstLine="709"/>
        <w:jc w:val="both"/>
        <w:rPr>
          <w:rFonts w:ascii="Arial" w:hAnsi="Arial" w:cs="Arial"/>
          <w:sz w:val="20"/>
          <w:szCs w:val="20"/>
        </w:rPr>
      </w:pPr>
      <w:r w:rsidRPr="002C54F2">
        <w:rPr>
          <w:rFonts w:ascii="Arial" w:hAnsi="Arial" w:cs="Arial"/>
          <w:sz w:val="20"/>
          <w:szCs w:val="20"/>
        </w:rPr>
        <w:t>Движение в дорожном режиме – движение по трассе ралли</w:t>
      </w:r>
      <w:bookmarkEnd w:id="63"/>
      <w:r w:rsidRPr="002C54F2">
        <w:rPr>
          <w:rFonts w:ascii="Arial" w:hAnsi="Arial" w:cs="Arial"/>
          <w:sz w:val="20"/>
          <w:szCs w:val="20"/>
        </w:rPr>
        <w:t xml:space="preserve"> с обязательным соблюдением </w:t>
      </w:r>
      <w:r w:rsidRPr="002C54F2">
        <w:rPr>
          <w:rFonts w:ascii="Arial" w:hAnsi="Arial" w:cs="Arial"/>
          <w:sz w:val="20"/>
          <w:szCs w:val="20"/>
        </w:rPr>
        <w:lastRenderedPageBreak/>
        <w:t xml:space="preserve">ПДД и средней скоростью, предписанной для данного дорожного сектора. </w:t>
      </w:r>
    </w:p>
    <w:p w14:paraId="3D763D41" w14:textId="77777777" w:rsidR="00F66A53" w:rsidRDefault="00F66A53" w:rsidP="00627891">
      <w:pPr>
        <w:widowControl w:val="0"/>
        <w:numPr>
          <w:ilvl w:val="2"/>
          <w:numId w:val="6"/>
        </w:numPr>
        <w:suppressLineNumbers/>
        <w:suppressAutoHyphens/>
        <w:ind w:left="0" w:firstLine="709"/>
        <w:jc w:val="both"/>
        <w:rPr>
          <w:rFonts w:ascii="Arial" w:hAnsi="Arial" w:cs="Arial"/>
          <w:sz w:val="20"/>
          <w:szCs w:val="20"/>
        </w:rPr>
      </w:pPr>
      <w:r w:rsidRPr="002C54F2">
        <w:rPr>
          <w:rFonts w:ascii="Arial" w:hAnsi="Arial" w:cs="Arial"/>
          <w:sz w:val="20"/>
          <w:szCs w:val="20"/>
        </w:rPr>
        <w:t xml:space="preserve"> При написании Дорожной книги в колонке "Информация" </w:t>
      </w:r>
      <w:r w:rsidR="004F06A1">
        <w:rPr>
          <w:rFonts w:ascii="Arial" w:hAnsi="Arial" w:cs="Arial"/>
          <w:sz w:val="20"/>
          <w:szCs w:val="20"/>
        </w:rPr>
        <w:t xml:space="preserve">может </w:t>
      </w:r>
      <w:r w:rsidRPr="002C54F2">
        <w:rPr>
          <w:rFonts w:ascii="Arial" w:hAnsi="Arial" w:cs="Arial"/>
          <w:sz w:val="20"/>
          <w:szCs w:val="20"/>
        </w:rPr>
        <w:t>использ</w:t>
      </w:r>
      <w:r w:rsidR="004F06A1">
        <w:rPr>
          <w:rFonts w:ascii="Arial" w:hAnsi="Arial" w:cs="Arial"/>
          <w:sz w:val="20"/>
          <w:szCs w:val="20"/>
        </w:rPr>
        <w:t>оваться</w:t>
      </w:r>
      <w:r w:rsidRPr="002C54F2">
        <w:rPr>
          <w:rFonts w:ascii="Arial" w:hAnsi="Arial" w:cs="Arial"/>
          <w:sz w:val="20"/>
          <w:szCs w:val="20"/>
        </w:rPr>
        <w:t xml:space="preserve"> сокращение вида "Et XXX  YYY". Оно означает, что через ХХХ метров после позиции, в которой размещено это сообщение произойдет событие YYY (или необходимо выполнить действие YYY).  Например "et 150 GV" означает, что через 150 метров после позиции переход на гравий.</w:t>
      </w:r>
    </w:p>
    <w:p w14:paraId="3D763D42" w14:textId="77777777" w:rsidR="003B4153" w:rsidRDefault="003B4153" w:rsidP="00627891">
      <w:pPr>
        <w:widowControl w:val="0"/>
        <w:numPr>
          <w:ilvl w:val="2"/>
          <w:numId w:val="6"/>
        </w:numPr>
        <w:suppressLineNumbers/>
        <w:suppressAutoHyphens/>
        <w:ind w:left="0" w:firstLine="709"/>
        <w:jc w:val="both"/>
        <w:rPr>
          <w:rFonts w:ascii="Arial" w:hAnsi="Arial" w:cs="Arial"/>
          <w:sz w:val="20"/>
          <w:szCs w:val="20"/>
        </w:rPr>
      </w:pPr>
      <w:r w:rsidRPr="003B4153">
        <w:rPr>
          <w:rFonts w:ascii="Arial" w:hAnsi="Arial" w:cs="Arial"/>
          <w:sz w:val="20"/>
          <w:szCs w:val="20"/>
        </w:rPr>
        <w:t>В ходе всего соревнования запрещается движение при помощи буксировки</w:t>
      </w:r>
      <w:r w:rsidR="00A51FB4">
        <w:rPr>
          <w:rFonts w:ascii="Arial" w:hAnsi="Arial" w:cs="Arial"/>
          <w:sz w:val="20"/>
          <w:szCs w:val="20"/>
        </w:rPr>
        <w:t xml:space="preserve"> (за исключением возврата на дорогу)</w:t>
      </w:r>
      <w:r w:rsidRPr="003B4153">
        <w:rPr>
          <w:rFonts w:ascii="Arial" w:hAnsi="Arial" w:cs="Arial"/>
          <w:sz w:val="20"/>
          <w:szCs w:val="20"/>
        </w:rPr>
        <w:t>/погрузки. Экипаж, нарушивший требования в отношении включенного света фар, пенализируется в соответствии с Таблицей пенализаций, а нарушивший требование в отношении буксировки/погрузки исключается из соревнования.</w:t>
      </w:r>
    </w:p>
    <w:p w14:paraId="3D763D43" w14:textId="77777777" w:rsidR="00721FE6" w:rsidRPr="00721FE6" w:rsidRDefault="00721FE6" w:rsidP="00627891">
      <w:pPr>
        <w:widowControl w:val="0"/>
        <w:numPr>
          <w:ilvl w:val="2"/>
          <w:numId w:val="6"/>
        </w:numPr>
        <w:suppressLineNumbers/>
        <w:suppressAutoHyphens/>
        <w:ind w:left="0" w:firstLine="709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Pr="00721FE6">
        <w:rPr>
          <w:rFonts w:ascii="Arial" w:hAnsi="Arial" w:cs="Arial"/>
          <w:sz w:val="20"/>
          <w:szCs w:val="20"/>
        </w:rPr>
        <w:t>В некоторых позициях Дорожной Книги может быть указан курс. Курс указывается в градусах круга, ноль градусов - на Севере. Экипаж должен следовать по дороге (улице) начало которой (в пределах видимости) совпадает с указанным в ДК курсом.</w:t>
      </w:r>
    </w:p>
    <w:p w14:paraId="3D763D44" w14:textId="77777777" w:rsidR="00840A32" w:rsidRPr="00D55642" w:rsidRDefault="00840A32" w:rsidP="00627891">
      <w:pPr>
        <w:widowControl w:val="0"/>
        <w:numPr>
          <w:ilvl w:val="2"/>
          <w:numId w:val="6"/>
        </w:numPr>
        <w:suppressLineNumbers/>
        <w:suppressAutoHyphens/>
        <w:ind w:left="0" w:firstLine="709"/>
        <w:jc w:val="both"/>
        <w:rPr>
          <w:rFonts w:ascii="Arial" w:hAnsi="Arial" w:cs="Arial"/>
          <w:b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При заполнении заявки экипаж указывает номер телефона для </w:t>
      </w:r>
      <w:r>
        <w:rPr>
          <w:rFonts w:ascii="Arial" w:hAnsi="Arial" w:cs="Arial"/>
          <w:sz w:val="20"/>
          <w:szCs w:val="20"/>
          <w:lang w:val="en-US"/>
        </w:rPr>
        <w:t>WhatsApp</w:t>
      </w:r>
      <w:r>
        <w:rPr>
          <w:rFonts w:ascii="Arial" w:hAnsi="Arial" w:cs="Arial"/>
          <w:sz w:val="20"/>
          <w:szCs w:val="20"/>
        </w:rPr>
        <w:t xml:space="preserve">чата. </w:t>
      </w:r>
      <w:r w:rsidRPr="003B4153">
        <w:rPr>
          <w:rFonts w:ascii="Arial" w:hAnsi="Arial" w:cs="Arial"/>
          <w:sz w:val="20"/>
          <w:szCs w:val="20"/>
        </w:rPr>
        <w:t>В ходе всего соревнования</w:t>
      </w:r>
      <w:r>
        <w:rPr>
          <w:rFonts w:ascii="Arial" w:hAnsi="Arial" w:cs="Arial"/>
          <w:sz w:val="20"/>
          <w:szCs w:val="20"/>
        </w:rPr>
        <w:t xml:space="preserve"> (от старта до финиша ралли) на видимом месте в ав</w:t>
      </w:r>
      <w:r w:rsidR="00D55642">
        <w:rPr>
          <w:rFonts w:ascii="Arial" w:hAnsi="Arial" w:cs="Arial"/>
          <w:sz w:val="20"/>
          <w:szCs w:val="20"/>
        </w:rPr>
        <w:t>томобиле должен находит</w:t>
      </w:r>
      <w:r w:rsidR="0026489C">
        <w:rPr>
          <w:rFonts w:ascii="Arial" w:hAnsi="Arial" w:cs="Arial"/>
          <w:sz w:val="20"/>
          <w:szCs w:val="20"/>
        </w:rPr>
        <w:t>ь</w:t>
      </w:r>
      <w:r w:rsidR="00D55642">
        <w:rPr>
          <w:rFonts w:ascii="Arial" w:hAnsi="Arial" w:cs="Arial"/>
          <w:sz w:val="20"/>
          <w:szCs w:val="20"/>
        </w:rPr>
        <w:t xml:space="preserve">ся смартфон с установленным мессенджером </w:t>
      </w:r>
      <w:r w:rsidR="00D55642">
        <w:rPr>
          <w:rFonts w:ascii="Arial" w:hAnsi="Arial" w:cs="Arial"/>
          <w:sz w:val="20"/>
          <w:szCs w:val="20"/>
          <w:lang w:val="en-US"/>
        </w:rPr>
        <w:t>WhatsApp</w:t>
      </w:r>
      <w:r w:rsidR="00D55642">
        <w:rPr>
          <w:rFonts w:ascii="Arial" w:hAnsi="Arial" w:cs="Arial"/>
          <w:sz w:val="20"/>
          <w:szCs w:val="20"/>
        </w:rPr>
        <w:t xml:space="preserve">. </w:t>
      </w:r>
      <w:r w:rsidR="00D55642" w:rsidRPr="00D55642">
        <w:rPr>
          <w:rFonts w:ascii="Arial" w:hAnsi="Arial" w:cs="Arial"/>
          <w:b/>
          <w:color w:val="FF0000"/>
          <w:sz w:val="20"/>
          <w:szCs w:val="20"/>
        </w:rPr>
        <w:t>В специальном чате ралли будут приходить сообщения (информационные записки руко</w:t>
      </w:r>
      <w:r w:rsidR="00654B0D">
        <w:rPr>
          <w:rFonts w:ascii="Arial" w:hAnsi="Arial" w:cs="Arial"/>
          <w:b/>
          <w:color w:val="FF0000"/>
          <w:sz w:val="20"/>
          <w:szCs w:val="20"/>
        </w:rPr>
        <w:t>водителя</w:t>
      </w:r>
      <w:r w:rsidR="00D55642" w:rsidRPr="00D55642">
        <w:rPr>
          <w:rFonts w:ascii="Arial" w:hAnsi="Arial" w:cs="Arial"/>
          <w:b/>
          <w:color w:val="FF0000"/>
          <w:sz w:val="20"/>
          <w:szCs w:val="20"/>
        </w:rPr>
        <w:t xml:space="preserve"> гонки) о внесении изменений в Дорожные книги. Участник</w:t>
      </w:r>
      <w:r w:rsidR="00544BA7">
        <w:rPr>
          <w:rFonts w:ascii="Arial" w:hAnsi="Arial" w:cs="Arial"/>
          <w:b/>
          <w:color w:val="FF0000"/>
          <w:sz w:val="20"/>
          <w:szCs w:val="20"/>
        </w:rPr>
        <w:t>у</w:t>
      </w:r>
      <w:r w:rsidR="00D55642" w:rsidRPr="00D55642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544BA7">
        <w:rPr>
          <w:rFonts w:ascii="Arial" w:hAnsi="Arial" w:cs="Arial"/>
          <w:b/>
          <w:color w:val="FF0000"/>
          <w:sz w:val="20"/>
          <w:szCs w:val="20"/>
        </w:rPr>
        <w:t>рекомендуется</w:t>
      </w:r>
      <w:r w:rsidR="00D55642" w:rsidRPr="00D55642">
        <w:rPr>
          <w:rFonts w:ascii="Arial" w:hAnsi="Arial" w:cs="Arial"/>
          <w:b/>
          <w:color w:val="FF0000"/>
          <w:sz w:val="20"/>
          <w:szCs w:val="20"/>
        </w:rPr>
        <w:t xml:space="preserve"> внести изменения в свою Дорожную Книгу в соответствии с полученным сообщением. </w:t>
      </w:r>
    </w:p>
    <w:p w14:paraId="3D763D45" w14:textId="77777777" w:rsidR="00491087" w:rsidRPr="00DB0BB1" w:rsidRDefault="00491087" w:rsidP="002C54F2">
      <w:pPr>
        <w:pStyle w:val="2"/>
        <w:rPr>
          <w:szCs w:val="20"/>
        </w:rPr>
      </w:pPr>
      <w:bookmarkStart w:id="64" w:name="_Toc187498513"/>
      <w:r w:rsidRPr="00DB0BB1">
        <w:rPr>
          <w:szCs w:val="20"/>
        </w:rPr>
        <w:t>Обозначения судейских пунктов</w:t>
      </w:r>
      <w:bookmarkEnd w:id="64"/>
    </w:p>
    <w:p w14:paraId="3D763D46" w14:textId="77777777" w:rsidR="00491087" w:rsidRDefault="002C0BDF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10.4.1. </w:t>
      </w:r>
      <w:r w:rsidR="00491087" w:rsidRPr="00AE4BF7">
        <w:rPr>
          <w:rFonts w:ascii="Arial" w:hAnsi="Arial" w:cs="Arial"/>
          <w:sz w:val="20"/>
          <w:szCs w:val="20"/>
        </w:rPr>
        <w:t xml:space="preserve">Согласно </w:t>
      </w:r>
      <w:r w:rsidR="00110BF9">
        <w:rPr>
          <w:rFonts w:ascii="Arial" w:hAnsi="Arial" w:cs="Arial"/>
          <w:sz w:val="20"/>
          <w:szCs w:val="20"/>
        </w:rPr>
        <w:t>ПДР</w:t>
      </w:r>
      <w:r w:rsidR="00925FF0">
        <w:rPr>
          <w:rFonts w:ascii="Arial" w:hAnsi="Arial" w:cs="Arial"/>
          <w:sz w:val="20"/>
          <w:szCs w:val="20"/>
        </w:rPr>
        <w:t xml:space="preserve">. В связи с санитарными мероприятиями в Маршрутном листе для некоторых судейских пунктов устанавливаются иные обозначения. </w:t>
      </w:r>
    </w:p>
    <w:p w14:paraId="3D763D47" w14:textId="77777777" w:rsidR="002C0BDF" w:rsidRDefault="002C0BDF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10.4.2. </w:t>
      </w:r>
      <w:r w:rsidRPr="002C0BDF">
        <w:rPr>
          <w:rFonts w:ascii="Arial" w:hAnsi="Arial" w:cs="Arial"/>
          <w:sz w:val="20"/>
          <w:szCs w:val="20"/>
        </w:rPr>
        <w:t xml:space="preserve">На трассе ралли </w:t>
      </w:r>
      <w:r>
        <w:rPr>
          <w:rFonts w:ascii="Arial" w:hAnsi="Arial" w:cs="Arial"/>
          <w:sz w:val="20"/>
          <w:szCs w:val="20"/>
        </w:rPr>
        <w:t>применяются</w:t>
      </w:r>
      <w:r w:rsidRPr="002C0BDF">
        <w:rPr>
          <w:rFonts w:ascii="Arial" w:hAnsi="Arial" w:cs="Arial"/>
          <w:sz w:val="20"/>
          <w:szCs w:val="20"/>
        </w:rPr>
        <w:t xml:space="preserve"> пункты </w:t>
      </w:r>
      <w:r>
        <w:rPr>
          <w:rFonts w:ascii="Arial" w:hAnsi="Arial" w:cs="Arial"/>
          <w:sz w:val="20"/>
          <w:szCs w:val="20"/>
        </w:rPr>
        <w:t>Скрытого</w:t>
      </w:r>
      <w:r w:rsidRPr="002C0BDF">
        <w:rPr>
          <w:rFonts w:ascii="Arial" w:hAnsi="Arial" w:cs="Arial"/>
          <w:sz w:val="20"/>
          <w:szCs w:val="20"/>
        </w:rPr>
        <w:t xml:space="preserve"> контроля прохождения.  Они не обозначены в ДК</w:t>
      </w:r>
      <w:r w:rsidR="002B6C21">
        <w:rPr>
          <w:rFonts w:ascii="Arial" w:hAnsi="Arial" w:cs="Arial"/>
          <w:sz w:val="20"/>
          <w:szCs w:val="20"/>
        </w:rPr>
        <w:t xml:space="preserve"> и на местности</w:t>
      </w:r>
      <w:r w:rsidRPr="002C0BDF">
        <w:rPr>
          <w:rFonts w:ascii="Arial" w:hAnsi="Arial" w:cs="Arial"/>
          <w:sz w:val="20"/>
          <w:szCs w:val="20"/>
        </w:rPr>
        <w:t xml:space="preserve">. Останавливаться около них не надо. </w:t>
      </w:r>
    </w:p>
    <w:p w14:paraId="3D763D48" w14:textId="77777777" w:rsidR="002B6C21" w:rsidRPr="002C0BDF" w:rsidRDefault="002B6C21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</w:p>
    <w:p w14:paraId="3D763D49" w14:textId="77777777" w:rsidR="00491087" w:rsidRPr="00DB0BB1" w:rsidRDefault="00491087" w:rsidP="002C54F2">
      <w:pPr>
        <w:pStyle w:val="2"/>
        <w:rPr>
          <w:szCs w:val="20"/>
        </w:rPr>
      </w:pPr>
      <w:bookmarkStart w:id="65" w:name="_Toc187498514"/>
      <w:r w:rsidRPr="00DB0BB1">
        <w:rPr>
          <w:szCs w:val="20"/>
        </w:rPr>
        <w:t>Дорожные соревнования</w:t>
      </w:r>
      <w:bookmarkEnd w:id="65"/>
    </w:p>
    <w:p w14:paraId="3D763D4A" w14:textId="77777777" w:rsidR="00491087" w:rsidRPr="00AE4BF7" w:rsidRDefault="00491087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>Дорожные соревнования заключаются в последовательном прохождении судейских пунктов контроля времени (КВ) за уста</w:t>
      </w:r>
      <w:r w:rsidR="00696015" w:rsidRPr="00AE4BF7">
        <w:rPr>
          <w:rFonts w:ascii="Arial" w:hAnsi="Arial" w:cs="Arial"/>
          <w:sz w:val="20"/>
          <w:szCs w:val="20"/>
        </w:rPr>
        <w:t xml:space="preserve">новленную норму времени. </w:t>
      </w:r>
      <w:r w:rsidRPr="00AE4BF7">
        <w:rPr>
          <w:rFonts w:ascii="Arial" w:hAnsi="Arial" w:cs="Arial"/>
          <w:sz w:val="20"/>
          <w:szCs w:val="20"/>
        </w:rPr>
        <w:t xml:space="preserve">С целью компенсации возможных отклонений от дорожного расписания, вызванных прерыванием движения для проведения Дополнительных Соревнований, железнодорожными переездами, снижением скорости движения на участках дороги с низким качеством покрытия и т.п., в отдельных позициях Дорожной Книги могут быть предусмотрены периоды нейтрализации. Время нейтрализации не учитывается при </w:t>
      </w:r>
      <w:r w:rsidR="005869B7" w:rsidRPr="00AE4BF7">
        <w:rPr>
          <w:rFonts w:ascii="Arial" w:hAnsi="Arial" w:cs="Arial"/>
          <w:sz w:val="20"/>
          <w:szCs w:val="20"/>
        </w:rPr>
        <w:t>расч</w:t>
      </w:r>
      <w:r w:rsidR="002E3E3D">
        <w:rPr>
          <w:rFonts w:ascii="Arial" w:hAnsi="Arial" w:cs="Arial"/>
          <w:sz w:val="20"/>
          <w:szCs w:val="20"/>
        </w:rPr>
        <w:t>е</w:t>
      </w:r>
      <w:r w:rsidR="005869B7" w:rsidRPr="00AE4BF7">
        <w:rPr>
          <w:rFonts w:ascii="Arial" w:hAnsi="Arial" w:cs="Arial"/>
          <w:sz w:val="20"/>
          <w:szCs w:val="20"/>
        </w:rPr>
        <w:t xml:space="preserve">те </w:t>
      </w:r>
      <w:r w:rsidRPr="00AE4BF7">
        <w:rPr>
          <w:rFonts w:ascii="Arial" w:hAnsi="Arial" w:cs="Arial"/>
          <w:sz w:val="20"/>
          <w:szCs w:val="20"/>
        </w:rPr>
        <w:t xml:space="preserve">средней скорости движения на секторе и льготы ВКВ, но </w:t>
      </w:r>
      <w:r w:rsidR="002E3E3D" w:rsidRPr="00306789">
        <w:rPr>
          <w:rFonts w:ascii="Arial" w:hAnsi="Arial" w:cs="Arial"/>
          <w:color w:val="FF0000"/>
          <w:sz w:val="20"/>
          <w:szCs w:val="20"/>
        </w:rPr>
        <w:t>включается в норму</w:t>
      </w:r>
      <w:r w:rsidR="00696015" w:rsidRPr="00306789">
        <w:rPr>
          <w:rFonts w:ascii="Arial" w:hAnsi="Arial" w:cs="Arial"/>
          <w:color w:val="FF0000"/>
          <w:sz w:val="20"/>
          <w:szCs w:val="20"/>
        </w:rPr>
        <w:t xml:space="preserve"> прохождения </w:t>
      </w:r>
      <w:r w:rsidR="002E3E3D" w:rsidRPr="00306789">
        <w:rPr>
          <w:rFonts w:ascii="Arial" w:hAnsi="Arial" w:cs="Arial"/>
          <w:color w:val="FF0000"/>
          <w:sz w:val="20"/>
          <w:szCs w:val="20"/>
        </w:rPr>
        <w:t>Дорожного сектора</w:t>
      </w:r>
      <w:r w:rsidRPr="00306789">
        <w:rPr>
          <w:rFonts w:ascii="Arial" w:hAnsi="Arial" w:cs="Arial"/>
          <w:sz w:val="20"/>
          <w:szCs w:val="20"/>
        </w:rPr>
        <w:t>.</w:t>
      </w:r>
      <w:r w:rsidRPr="00AE4BF7">
        <w:rPr>
          <w:rFonts w:ascii="Arial" w:hAnsi="Arial" w:cs="Arial"/>
          <w:sz w:val="20"/>
          <w:szCs w:val="20"/>
        </w:rPr>
        <w:t xml:space="preserve"> Процедура отметки на суд</w:t>
      </w:r>
      <w:r w:rsidR="008819D7" w:rsidRPr="00AE4BF7">
        <w:rPr>
          <w:rFonts w:ascii="Arial" w:hAnsi="Arial" w:cs="Arial"/>
          <w:sz w:val="20"/>
          <w:szCs w:val="20"/>
        </w:rPr>
        <w:t xml:space="preserve">ейских пунктах описана в </w:t>
      </w:r>
      <w:r w:rsidR="00110BF9">
        <w:rPr>
          <w:rFonts w:ascii="Arial" w:hAnsi="Arial" w:cs="Arial"/>
          <w:sz w:val="20"/>
          <w:szCs w:val="20"/>
        </w:rPr>
        <w:t>ПДР</w:t>
      </w:r>
      <w:r w:rsidRPr="00AE4BF7">
        <w:rPr>
          <w:rFonts w:ascii="Arial" w:hAnsi="Arial" w:cs="Arial"/>
          <w:sz w:val="20"/>
          <w:szCs w:val="20"/>
        </w:rPr>
        <w:t>.</w:t>
      </w:r>
    </w:p>
    <w:p w14:paraId="3D763D4B" w14:textId="77777777" w:rsidR="00491087" w:rsidRPr="00AE4BF7" w:rsidRDefault="00491087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>Экипажи, не получившие отметки на пунктах КВ</w:t>
      </w:r>
      <w:r w:rsidR="0064748F" w:rsidRPr="00AE4BF7">
        <w:rPr>
          <w:rFonts w:ascii="Arial" w:hAnsi="Arial" w:cs="Arial"/>
          <w:sz w:val="20"/>
          <w:szCs w:val="20"/>
        </w:rPr>
        <w:t>,</w:t>
      </w:r>
      <w:r w:rsidRPr="00AE4BF7">
        <w:rPr>
          <w:rFonts w:ascii="Arial" w:hAnsi="Arial" w:cs="Arial"/>
          <w:sz w:val="20"/>
          <w:szCs w:val="20"/>
        </w:rPr>
        <w:t xml:space="preserve"> пенализируются за пропуск судейского пункта. Пропуск стартового или финишного КВ каждой секции, нарушени</w:t>
      </w:r>
      <w:r w:rsidR="0064748F" w:rsidRPr="00AE4BF7">
        <w:rPr>
          <w:rFonts w:ascii="Arial" w:hAnsi="Arial" w:cs="Arial"/>
          <w:sz w:val="20"/>
          <w:szCs w:val="20"/>
        </w:rPr>
        <w:t>е</w:t>
      </w:r>
      <w:r w:rsidRPr="00AE4BF7">
        <w:rPr>
          <w:rFonts w:ascii="Arial" w:hAnsi="Arial" w:cs="Arial"/>
          <w:sz w:val="20"/>
          <w:szCs w:val="20"/>
        </w:rPr>
        <w:t xml:space="preserve"> порядка прохожден</w:t>
      </w:r>
      <w:r w:rsidR="00FE43A6" w:rsidRPr="00AE4BF7">
        <w:rPr>
          <w:rFonts w:ascii="Arial" w:hAnsi="Arial" w:cs="Arial"/>
          <w:sz w:val="20"/>
          <w:szCs w:val="20"/>
        </w:rPr>
        <w:t>ия судейских пунктов</w:t>
      </w:r>
      <w:r w:rsidR="0064748F" w:rsidRPr="00AE4BF7">
        <w:rPr>
          <w:rFonts w:ascii="Arial" w:hAnsi="Arial" w:cs="Arial"/>
          <w:sz w:val="20"/>
          <w:szCs w:val="20"/>
        </w:rPr>
        <w:t>,</w:t>
      </w:r>
      <w:r w:rsidR="00FE43A6" w:rsidRPr="00AE4BF7">
        <w:rPr>
          <w:rFonts w:ascii="Arial" w:hAnsi="Arial" w:cs="Arial"/>
          <w:sz w:val="20"/>
          <w:szCs w:val="20"/>
        </w:rPr>
        <w:t xml:space="preserve"> пенализирую</w:t>
      </w:r>
      <w:r w:rsidRPr="00AE4BF7">
        <w:rPr>
          <w:rFonts w:ascii="Arial" w:hAnsi="Arial" w:cs="Arial"/>
          <w:sz w:val="20"/>
          <w:szCs w:val="20"/>
        </w:rPr>
        <w:t>тся в соответствии с</w:t>
      </w:r>
      <w:r w:rsidR="005869B7" w:rsidRPr="00AE4BF7">
        <w:rPr>
          <w:rFonts w:ascii="Arial" w:hAnsi="Arial" w:cs="Arial"/>
          <w:sz w:val="20"/>
          <w:szCs w:val="20"/>
        </w:rPr>
        <w:t xml:space="preserve"> Таблицей</w:t>
      </w:r>
      <w:r w:rsidRPr="00AE4BF7">
        <w:rPr>
          <w:rFonts w:ascii="Arial" w:hAnsi="Arial" w:cs="Arial"/>
          <w:sz w:val="20"/>
          <w:szCs w:val="20"/>
        </w:rPr>
        <w:t xml:space="preserve"> пенализаций. </w:t>
      </w:r>
    </w:p>
    <w:p w14:paraId="3D763D4C" w14:textId="77777777" w:rsidR="00491087" w:rsidRPr="00AE4BF7" w:rsidRDefault="00491087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>Время явки экипажа на пункт КВ фиксируется судейской бригадой данного КВ как астрономическое время по судейским ч</w:t>
      </w:r>
      <w:r w:rsidR="002B6DF5" w:rsidRPr="00AE4BF7">
        <w:rPr>
          <w:rFonts w:ascii="Arial" w:hAnsi="Arial" w:cs="Arial"/>
          <w:sz w:val="20"/>
          <w:szCs w:val="20"/>
        </w:rPr>
        <w:t>асам с точностью до целых минут</w:t>
      </w:r>
      <w:r w:rsidRPr="00AE4BF7">
        <w:rPr>
          <w:rFonts w:ascii="Arial" w:hAnsi="Arial" w:cs="Arial"/>
          <w:sz w:val="20"/>
          <w:szCs w:val="20"/>
        </w:rPr>
        <w:t>.</w:t>
      </w:r>
    </w:p>
    <w:p w14:paraId="3D763D4D" w14:textId="77777777" w:rsidR="00491087" w:rsidRDefault="00491087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>Разрешается ранн</w:t>
      </w:r>
      <w:r w:rsidR="00D440FF" w:rsidRPr="00AE4BF7">
        <w:rPr>
          <w:rFonts w:ascii="Arial" w:hAnsi="Arial" w:cs="Arial"/>
          <w:sz w:val="20"/>
          <w:szCs w:val="20"/>
        </w:rPr>
        <w:t>е</w:t>
      </w:r>
      <w:r w:rsidRPr="00AE4BF7">
        <w:rPr>
          <w:rFonts w:ascii="Arial" w:hAnsi="Arial" w:cs="Arial"/>
          <w:sz w:val="20"/>
          <w:szCs w:val="20"/>
        </w:rPr>
        <w:t xml:space="preserve">е прибытие (на условиях, оговоренных в </w:t>
      </w:r>
      <w:r w:rsidR="00654B0D">
        <w:rPr>
          <w:rFonts w:ascii="Arial" w:hAnsi="Arial" w:cs="Arial"/>
          <w:sz w:val="20"/>
          <w:szCs w:val="20"/>
        </w:rPr>
        <w:t>ПДР</w:t>
      </w:r>
      <w:r w:rsidR="002E3E3D">
        <w:rPr>
          <w:rFonts w:ascii="Arial" w:hAnsi="Arial" w:cs="Arial"/>
          <w:sz w:val="20"/>
          <w:szCs w:val="20"/>
        </w:rPr>
        <w:t xml:space="preserve">, </w:t>
      </w:r>
      <w:r w:rsidR="002E3E3D" w:rsidRPr="002E3E3D">
        <w:rPr>
          <w:rFonts w:ascii="Arial" w:hAnsi="Arial" w:cs="Arial"/>
          <w:b/>
          <w:color w:val="FF0000"/>
          <w:sz w:val="20"/>
          <w:szCs w:val="20"/>
        </w:rPr>
        <w:t>то есть в пределах льготы ВКВ</w:t>
      </w:r>
      <w:r w:rsidRPr="00AE4BF7">
        <w:rPr>
          <w:rFonts w:ascii="Arial" w:hAnsi="Arial" w:cs="Arial"/>
          <w:sz w:val="20"/>
          <w:szCs w:val="20"/>
        </w:rPr>
        <w:t xml:space="preserve">) и отметка без пенализации за опережение на пункты контроля времени, расположенные в конце </w:t>
      </w:r>
      <w:r w:rsidR="002E3E3D">
        <w:rPr>
          <w:rFonts w:ascii="Arial" w:hAnsi="Arial" w:cs="Arial"/>
          <w:sz w:val="20"/>
          <w:szCs w:val="20"/>
        </w:rPr>
        <w:t>дня</w:t>
      </w:r>
      <w:r w:rsidR="009069D2" w:rsidRPr="00AE4BF7">
        <w:rPr>
          <w:rFonts w:ascii="Arial" w:hAnsi="Arial" w:cs="Arial"/>
          <w:sz w:val="20"/>
          <w:szCs w:val="20"/>
        </w:rPr>
        <w:t>, секции</w:t>
      </w:r>
      <w:r w:rsidRPr="00AE4BF7">
        <w:rPr>
          <w:rFonts w:ascii="Arial" w:hAnsi="Arial" w:cs="Arial"/>
          <w:sz w:val="20"/>
          <w:szCs w:val="20"/>
        </w:rPr>
        <w:t xml:space="preserve"> или ралли, если в маршрутном листе ралли такие КВ обозначены пометкой</w:t>
      </w:r>
      <w:r w:rsidR="002E3E3D">
        <w:rPr>
          <w:rFonts w:ascii="Arial" w:hAnsi="Arial" w:cs="Arial"/>
          <w:sz w:val="20"/>
          <w:szCs w:val="20"/>
        </w:rPr>
        <w:t xml:space="preserve"> "разрешено раннее прибытие"</w:t>
      </w:r>
      <w:r w:rsidRPr="00AE4BF7">
        <w:rPr>
          <w:rFonts w:ascii="Arial" w:hAnsi="Arial" w:cs="Arial"/>
          <w:sz w:val="20"/>
          <w:szCs w:val="20"/>
        </w:rPr>
        <w:t>.</w:t>
      </w:r>
    </w:p>
    <w:p w14:paraId="3D763D4E" w14:textId="77777777" w:rsidR="005612DC" w:rsidRPr="005612DC" w:rsidRDefault="005612DC" w:rsidP="005612DC">
      <w:pPr>
        <w:pStyle w:val="aa"/>
        <w:tabs>
          <w:tab w:val="num" w:pos="0"/>
        </w:tabs>
        <w:ind w:left="0"/>
        <w:rPr>
          <w:b/>
          <w:color w:val="FF0000"/>
          <w:szCs w:val="20"/>
        </w:rPr>
      </w:pPr>
      <w:r w:rsidRPr="005612DC">
        <w:rPr>
          <w:rFonts w:cs="Arial"/>
          <w:b/>
          <w:color w:val="FF0000"/>
        </w:rPr>
        <w:t>Устанавливается лимит пенализации за опоздание на КВ - 15 минут</w:t>
      </w:r>
      <w:r>
        <w:rPr>
          <w:rFonts w:cs="Arial"/>
          <w:b/>
          <w:color w:val="FF0000"/>
        </w:rPr>
        <w:t>.</w:t>
      </w:r>
    </w:p>
    <w:p w14:paraId="3D763D4F" w14:textId="77777777" w:rsidR="00A474B2" w:rsidRPr="00AE4BF7" w:rsidRDefault="00491087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 xml:space="preserve">В случае отсутствия пункта КВ на трассе экипажу засчитывается </w:t>
      </w:r>
      <w:r w:rsidR="005869B7" w:rsidRPr="00AE4BF7">
        <w:rPr>
          <w:rFonts w:ascii="Arial" w:hAnsi="Arial" w:cs="Arial"/>
          <w:sz w:val="20"/>
          <w:szCs w:val="20"/>
        </w:rPr>
        <w:t>расч</w:t>
      </w:r>
      <w:r w:rsidR="002E3E3D">
        <w:rPr>
          <w:rFonts w:ascii="Arial" w:hAnsi="Arial" w:cs="Arial"/>
          <w:sz w:val="20"/>
          <w:szCs w:val="20"/>
        </w:rPr>
        <w:t>е</w:t>
      </w:r>
      <w:r w:rsidR="005869B7" w:rsidRPr="00AE4BF7">
        <w:rPr>
          <w:rFonts w:ascii="Arial" w:hAnsi="Arial" w:cs="Arial"/>
          <w:sz w:val="20"/>
          <w:szCs w:val="20"/>
        </w:rPr>
        <w:t xml:space="preserve">тное </w:t>
      </w:r>
      <w:r w:rsidRPr="00AE4BF7">
        <w:rPr>
          <w:rFonts w:ascii="Arial" w:hAnsi="Arial" w:cs="Arial"/>
          <w:sz w:val="20"/>
          <w:szCs w:val="20"/>
        </w:rPr>
        <w:t>время прибытия на этот пункт КВ. Время явки экипажа на следующий пункт КВ рассчитывается от расч</w:t>
      </w:r>
      <w:r w:rsidR="002E3E3D">
        <w:rPr>
          <w:rFonts w:ascii="Arial" w:hAnsi="Arial" w:cs="Arial"/>
          <w:sz w:val="20"/>
          <w:szCs w:val="20"/>
        </w:rPr>
        <w:t>е</w:t>
      </w:r>
      <w:r w:rsidRPr="00AE4BF7">
        <w:rPr>
          <w:rFonts w:ascii="Arial" w:hAnsi="Arial" w:cs="Arial"/>
          <w:sz w:val="20"/>
          <w:szCs w:val="20"/>
        </w:rPr>
        <w:t>тного времени явки на отсутствующий пункт КВ.</w:t>
      </w:r>
    </w:p>
    <w:p w14:paraId="3D763D50" w14:textId="77777777" w:rsidR="00491087" w:rsidRPr="002C54F2" w:rsidRDefault="00A474B2" w:rsidP="002C54F2">
      <w:pPr>
        <w:pStyle w:val="2"/>
        <w:rPr>
          <w:szCs w:val="20"/>
        </w:rPr>
      </w:pPr>
      <w:r w:rsidRPr="002C54F2">
        <w:rPr>
          <w:szCs w:val="20"/>
        </w:rPr>
        <w:t>Фото КВ (ФКВ)</w:t>
      </w:r>
    </w:p>
    <w:p w14:paraId="3D763D51" w14:textId="77777777" w:rsidR="00A474B2" w:rsidRPr="00DB0BB1" w:rsidRDefault="00A474B2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DB0BB1">
        <w:rPr>
          <w:rFonts w:ascii="Arial" w:hAnsi="Arial" w:cs="Arial"/>
          <w:sz w:val="20"/>
          <w:szCs w:val="20"/>
        </w:rPr>
        <w:t xml:space="preserve">Пункт Контроля Времени типа ФКВ судейской зоны </w:t>
      </w:r>
      <w:r w:rsidR="0064748F" w:rsidRPr="00DB0BB1">
        <w:rPr>
          <w:rFonts w:ascii="Arial" w:hAnsi="Arial" w:cs="Arial"/>
          <w:sz w:val="20"/>
          <w:szCs w:val="20"/>
        </w:rPr>
        <w:t>н</w:t>
      </w:r>
      <w:r w:rsidRPr="00DB0BB1">
        <w:rPr>
          <w:rFonts w:ascii="Arial" w:hAnsi="Arial" w:cs="Arial"/>
          <w:sz w:val="20"/>
          <w:szCs w:val="20"/>
        </w:rPr>
        <w:t xml:space="preserve">е имеет, отметка в Контрольную карту не проставляется. В Дорожной книге указывается расположение этого пункта с обязательным указанием местоположения часов. </w:t>
      </w:r>
      <w:r w:rsidRPr="00AE4BF7">
        <w:rPr>
          <w:rFonts w:ascii="Arial" w:hAnsi="Arial" w:cs="Arial"/>
          <w:sz w:val="20"/>
          <w:szCs w:val="20"/>
        </w:rPr>
        <w:t>Экипаж обязан остановиться на месте ФКВ и сделать на цифровой фотоаппарат</w:t>
      </w:r>
      <w:r w:rsidR="00186853" w:rsidRPr="00AE4BF7">
        <w:rPr>
          <w:rFonts w:ascii="Arial" w:hAnsi="Arial" w:cs="Arial"/>
          <w:sz w:val="20"/>
          <w:szCs w:val="20"/>
        </w:rPr>
        <w:t xml:space="preserve"> (планшет, смартфон) </w:t>
      </w:r>
      <w:r w:rsidRPr="00AE4BF7">
        <w:rPr>
          <w:rFonts w:ascii="Arial" w:hAnsi="Arial" w:cs="Arial"/>
          <w:sz w:val="20"/>
          <w:szCs w:val="20"/>
        </w:rPr>
        <w:t xml:space="preserve">фотографию автомобиля с хорошо различимым спортивным </w:t>
      </w:r>
      <w:r w:rsidR="008A5BE8" w:rsidRPr="00AE4BF7">
        <w:rPr>
          <w:rFonts w:ascii="Arial" w:hAnsi="Arial" w:cs="Arial"/>
          <w:sz w:val="20"/>
          <w:szCs w:val="20"/>
        </w:rPr>
        <w:t xml:space="preserve">(или регистрационным) </w:t>
      </w:r>
      <w:r w:rsidRPr="00AE4BF7">
        <w:rPr>
          <w:rFonts w:ascii="Arial" w:hAnsi="Arial" w:cs="Arial"/>
          <w:sz w:val="20"/>
          <w:szCs w:val="20"/>
        </w:rPr>
        <w:t xml:space="preserve">номером и одним из членов экипажа на фоне ФКВ в "свою минуту" прибытия на КВ (это время должно быть на часах </w:t>
      </w:r>
      <w:r w:rsidR="001E7F40" w:rsidRPr="00AE4BF7">
        <w:rPr>
          <w:rFonts w:ascii="Arial" w:hAnsi="Arial" w:cs="Arial"/>
          <w:sz w:val="20"/>
          <w:szCs w:val="20"/>
        </w:rPr>
        <w:t>ФКВ</w:t>
      </w:r>
      <w:r w:rsidR="0010345D">
        <w:rPr>
          <w:rFonts w:ascii="Arial" w:hAnsi="Arial" w:cs="Arial"/>
          <w:sz w:val="20"/>
          <w:szCs w:val="20"/>
        </w:rPr>
        <w:t>)</w:t>
      </w:r>
      <w:r w:rsidR="001E7F40" w:rsidRPr="00AE4BF7">
        <w:rPr>
          <w:rFonts w:ascii="Arial" w:hAnsi="Arial" w:cs="Arial"/>
          <w:sz w:val="20"/>
          <w:szCs w:val="20"/>
        </w:rPr>
        <w:t xml:space="preserve">. </w:t>
      </w:r>
      <w:r w:rsidR="00BF2224">
        <w:rPr>
          <w:rFonts w:ascii="Arial" w:hAnsi="Arial" w:cs="Arial"/>
          <w:sz w:val="20"/>
          <w:szCs w:val="20"/>
        </w:rPr>
        <w:t>Экипажи, в которых и Первый и Второй пилоты - ч</w:t>
      </w:r>
      <w:r w:rsidR="008A5BE8" w:rsidRPr="00AE4BF7">
        <w:rPr>
          <w:rFonts w:ascii="Arial" w:hAnsi="Arial" w:cs="Arial"/>
          <w:sz w:val="20"/>
          <w:szCs w:val="20"/>
        </w:rPr>
        <w:t>лены автоклуба МАКИ могут вместо автомобиля сфотографировать Контрольную Карту с различимым номером экипажа</w:t>
      </w:r>
      <w:r w:rsidRPr="00AE4BF7">
        <w:rPr>
          <w:rFonts w:ascii="Arial" w:hAnsi="Arial" w:cs="Arial"/>
          <w:sz w:val="20"/>
          <w:szCs w:val="20"/>
        </w:rPr>
        <w:t>. Фотографии сдаются на финишном КВ дня. Пенализация за отклонение от минуты отметки на ФКВ начисляется также, как и пенализация за оп</w:t>
      </w:r>
      <w:r w:rsidR="00A621C6">
        <w:rPr>
          <w:rFonts w:ascii="Arial" w:hAnsi="Arial" w:cs="Arial"/>
          <w:sz w:val="20"/>
          <w:szCs w:val="20"/>
        </w:rPr>
        <w:t>оздание/опережение на пункт КВ.</w:t>
      </w:r>
    </w:p>
    <w:p w14:paraId="3D763D52" w14:textId="77777777" w:rsidR="00330FD3" w:rsidRPr="002C54F2" w:rsidRDefault="00330FD3" w:rsidP="002C54F2">
      <w:pPr>
        <w:pStyle w:val="2"/>
        <w:rPr>
          <w:szCs w:val="20"/>
        </w:rPr>
      </w:pPr>
      <w:r w:rsidRPr="002C54F2">
        <w:rPr>
          <w:szCs w:val="20"/>
        </w:rPr>
        <w:t>ВКВ</w:t>
      </w:r>
      <w:r w:rsidR="002B6DF5" w:rsidRPr="002C54F2">
        <w:rPr>
          <w:szCs w:val="20"/>
        </w:rPr>
        <w:t>, ВКП, КП</w:t>
      </w:r>
    </w:p>
    <w:p w14:paraId="3D763D53" w14:textId="77777777" w:rsidR="00491087" w:rsidRPr="00AE4BF7" w:rsidRDefault="00491087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>В любом месте трассы ралли, за исключением дистанций ДС, могут применяться пункты Внезапного Контроля Времени (ВКВ), Внезапного Контроля Прохождения (ВКП) и Контроля Прохождения (КП)</w:t>
      </w:r>
      <w:r w:rsidR="002B6C21">
        <w:rPr>
          <w:rFonts w:ascii="Arial" w:hAnsi="Arial" w:cs="Arial"/>
          <w:sz w:val="20"/>
          <w:szCs w:val="20"/>
        </w:rPr>
        <w:t>, Скрытого Контроля Прохождения (СКП)</w:t>
      </w:r>
      <w:r w:rsidR="000E1361">
        <w:rPr>
          <w:rFonts w:ascii="Arial" w:hAnsi="Arial" w:cs="Arial"/>
          <w:sz w:val="20"/>
          <w:szCs w:val="20"/>
        </w:rPr>
        <w:t>.</w:t>
      </w:r>
      <w:r w:rsidR="002B6C21">
        <w:rPr>
          <w:rFonts w:ascii="Arial" w:hAnsi="Arial" w:cs="Arial"/>
          <w:sz w:val="20"/>
          <w:szCs w:val="20"/>
        </w:rPr>
        <w:t xml:space="preserve"> </w:t>
      </w:r>
      <w:r w:rsidRPr="00AE4BF7">
        <w:rPr>
          <w:rFonts w:ascii="Arial" w:hAnsi="Arial" w:cs="Arial"/>
          <w:sz w:val="20"/>
          <w:szCs w:val="20"/>
        </w:rPr>
        <w:t xml:space="preserve">Обозначения пунктов ВКВ, ВКП и КП приведены в Приложении I к </w:t>
      </w:r>
      <w:r w:rsidR="00654B0D">
        <w:rPr>
          <w:rFonts w:ascii="Arial" w:hAnsi="Arial" w:cs="Arial"/>
          <w:sz w:val="20"/>
          <w:szCs w:val="20"/>
        </w:rPr>
        <w:t>ПДР</w:t>
      </w:r>
      <w:r w:rsidRPr="00AE4BF7">
        <w:rPr>
          <w:rFonts w:ascii="Arial" w:hAnsi="Arial" w:cs="Arial"/>
          <w:sz w:val="20"/>
          <w:szCs w:val="20"/>
        </w:rPr>
        <w:t>. Процедура получения отметки пунктов ВКВ, ВКП и КП аналогична процедуре отметки на пункте КВ.</w:t>
      </w:r>
    </w:p>
    <w:p w14:paraId="3D763D54" w14:textId="77777777" w:rsidR="002B6DF5" w:rsidRDefault="002B6DF5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>Экипаж не пенализируется за опережение на пункте ВКВ, если опережение не превышает размера льготы для данного ВКВ согласно нижепривед</w:t>
      </w:r>
      <w:r w:rsidR="005869B7" w:rsidRPr="00AE4BF7">
        <w:rPr>
          <w:rFonts w:ascii="Arial" w:hAnsi="Arial" w:cs="Arial"/>
          <w:sz w:val="20"/>
          <w:szCs w:val="20"/>
        </w:rPr>
        <w:t>е</w:t>
      </w:r>
      <w:r w:rsidR="005332E9">
        <w:rPr>
          <w:rFonts w:ascii="Arial" w:hAnsi="Arial" w:cs="Arial"/>
          <w:sz w:val="20"/>
          <w:szCs w:val="20"/>
        </w:rPr>
        <w:t>нной таблице.</w:t>
      </w:r>
    </w:p>
    <w:p w14:paraId="3D763D55" w14:textId="77777777" w:rsidR="00586281" w:rsidRDefault="00586281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188"/>
        <w:gridCol w:w="1559"/>
      </w:tblGrid>
      <w:tr w:rsidR="002B6DF5" w14:paraId="3D763D58" w14:textId="77777777" w:rsidTr="00D62A59">
        <w:tc>
          <w:tcPr>
            <w:tcW w:w="8188" w:type="dxa"/>
          </w:tcPr>
          <w:p w14:paraId="3D763D56" w14:textId="77777777" w:rsidR="002B6DF5" w:rsidRDefault="005869B7" w:rsidP="00D62A59">
            <w:r>
              <w:t>Расч</w:t>
            </w:r>
            <w:r w:rsidR="002E3E3D">
              <w:t>е</w:t>
            </w:r>
            <w:r>
              <w:t xml:space="preserve">тное </w:t>
            </w:r>
            <w:r w:rsidR="002B6DF5">
              <w:t xml:space="preserve">время в пути до пункта ВКВ </w:t>
            </w:r>
          </w:p>
        </w:tc>
        <w:tc>
          <w:tcPr>
            <w:tcW w:w="1559" w:type="dxa"/>
          </w:tcPr>
          <w:p w14:paraId="3D763D57" w14:textId="77777777" w:rsidR="002B6DF5" w:rsidRDefault="002B6DF5" w:rsidP="00D62A59">
            <w:r>
              <w:t>Льгота (мин)</w:t>
            </w:r>
          </w:p>
        </w:tc>
      </w:tr>
      <w:tr w:rsidR="002B6DF5" w14:paraId="3D763D5B" w14:textId="77777777" w:rsidTr="00D62A59">
        <w:tc>
          <w:tcPr>
            <w:tcW w:w="8188" w:type="dxa"/>
          </w:tcPr>
          <w:p w14:paraId="3D763D59" w14:textId="77777777" w:rsidR="002B6DF5" w:rsidRDefault="002B6DF5" w:rsidP="001978C2">
            <w:r>
              <w:t>от 0:0</w:t>
            </w:r>
            <w:r w:rsidR="001978C2">
              <w:t>0</w:t>
            </w:r>
            <w:r>
              <w:t xml:space="preserve"> до 0:10 (включительно)</w:t>
            </w:r>
          </w:p>
        </w:tc>
        <w:tc>
          <w:tcPr>
            <w:tcW w:w="1559" w:type="dxa"/>
          </w:tcPr>
          <w:p w14:paraId="3D763D5A" w14:textId="77777777" w:rsidR="002B6DF5" w:rsidRDefault="002B6DF5" w:rsidP="00D62A59">
            <w:r>
              <w:t>1</w:t>
            </w:r>
          </w:p>
        </w:tc>
      </w:tr>
      <w:tr w:rsidR="002B6DF5" w14:paraId="3D763D5E" w14:textId="77777777" w:rsidTr="00D62A59">
        <w:tc>
          <w:tcPr>
            <w:tcW w:w="8188" w:type="dxa"/>
          </w:tcPr>
          <w:p w14:paraId="3D763D5C" w14:textId="77777777" w:rsidR="002B6DF5" w:rsidRDefault="002B6DF5" w:rsidP="00D62A59">
            <w:r>
              <w:t xml:space="preserve">от 0:11 до 0:20 (включительно) </w:t>
            </w:r>
          </w:p>
        </w:tc>
        <w:tc>
          <w:tcPr>
            <w:tcW w:w="1559" w:type="dxa"/>
          </w:tcPr>
          <w:p w14:paraId="3D763D5D" w14:textId="77777777" w:rsidR="002B6DF5" w:rsidRDefault="002B6DF5" w:rsidP="00D62A59">
            <w:r>
              <w:t>2</w:t>
            </w:r>
          </w:p>
        </w:tc>
      </w:tr>
      <w:tr w:rsidR="002B6DF5" w14:paraId="3D763D61" w14:textId="77777777" w:rsidTr="00D62A59">
        <w:tc>
          <w:tcPr>
            <w:tcW w:w="8188" w:type="dxa"/>
          </w:tcPr>
          <w:p w14:paraId="3D763D5F" w14:textId="77777777" w:rsidR="002B6DF5" w:rsidRDefault="002B6DF5" w:rsidP="00D62A59">
            <w:r>
              <w:t xml:space="preserve">от 0:21 до 0:30 (включительно) </w:t>
            </w:r>
          </w:p>
        </w:tc>
        <w:tc>
          <w:tcPr>
            <w:tcW w:w="1559" w:type="dxa"/>
          </w:tcPr>
          <w:p w14:paraId="3D763D60" w14:textId="77777777" w:rsidR="002B6DF5" w:rsidRDefault="002B6DF5" w:rsidP="00D62A59">
            <w:r>
              <w:t>3</w:t>
            </w:r>
          </w:p>
        </w:tc>
      </w:tr>
      <w:tr w:rsidR="002B6DF5" w14:paraId="3D763D64" w14:textId="77777777" w:rsidTr="00D62A59">
        <w:tc>
          <w:tcPr>
            <w:tcW w:w="8188" w:type="dxa"/>
          </w:tcPr>
          <w:p w14:paraId="3D763D62" w14:textId="77777777" w:rsidR="002B6DF5" w:rsidRDefault="002B6DF5" w:rsidP="00D62A59">
            <w:r>
              <w:t xml:space="preserve">от 0:31 до 0:40 (включительно) </w:t>
            </w:r>
          </w:p>
        </w:tc>
        <w:tc>
          <w:tcPr>
            <w:tcW w:w="1559" w:type="dxa"/>
          </w:tcPr>
          <w:p w14:paraId="3D763D63" w14:textId="77777777" w:rsidR="002B6DF5" w:rsidRDefault="002B6DF5" w:rsidP="00D62A59">
            <w:r>
              <w:t>4</w:t>
            </w:r>
          </w:p>
        </w:tc>
      </w:tr>
      <w:tr w:rsidR="002B6DF5" w14:paraId="3D763D67" w14:textId="77777777" w:rsidTr="00D62A59">
        <w:tc>
          <w:tcPr>
            <w:tcW w:w="8188" w:type="dxa"/>
          </w:tcPr>
          <w:p w14:paraId="3D763D65" w14:textId="77777777" w:rsidR="002B6DF5" w:rsidRDefault="00186853" w:rsidP="00186853">
            <w:r>
              <w:t>от 0:41 до 0:50 (включительно)</w:t>
            </w:r>
          </w:p>
        </w:tc>
        <w:tc>
          <w:tcPr>
            <w:tcW w:w="1559" w:type="dxa"/>
          </w:tcPr>
          <w:p w14:paraId="3D763D66" w14:textId="77777777" w:rsidR="002B6DF5" w:rsidRDefault="002B6DF5" w:rsidP="00D62A59">
            <w:r>
              <w:t>5</w:t>
            </w:r>
          </w:p>
        </w:tc>
      </w:tr>
      <w:tr w:rsidR="002B6DF5" w14:paraId="3D763D6A" w14:textId="77777777" w:rsidTr="00D62A59">
        <w:tc>
          <w:tcPr>
            <w:tcW w:w="8188" w:type="dxa"/>
          </w:tcPr>
          <w:p w14:paraId="3D763D68" w14:textId="77777777" w:rsidR="002B6DF5" w:rsidRDefault="002B6DF5" w:rsidP="00D62A59">
            <w:r>
              <w:t xml:space="preserve">от 0:51 до 01:00 (включительно) </w:t>
            </w:r>
          </w:p>
        </w:tc>
        <w:tc>
          <w:tcPr>
            <w:tcW w:w="1559" w:type="dxa"/>
          </w:tcPr>
          <w:p w14:paraId="3D763D69" w14:textId="77777777" w:rsidR="002B6DF5" w:rsidRDefault="002B6DF5" w:rsidP="00D62A59">
            <w:r>
              <w:t>6</w:t>
            </w:r>
          </w:p>
        </w:tc>
      </w:tr>
      <w:tr w:rsidR="002B6DF5" w14:paraId="3D763D6C" w14:textId="77777777" w:rsidTr="00D62A59">
        <w:trPr>
          <w:cantSplit/>
        </w:trPr>
        <w:tc>
          <w:tcPr>
            <w:tcW w:w="9747" w:type="dxa"/>
            <w:gridSpan w:val="2"/>
          </w:tcPr>
          <w:p w14:paraId="3D763D6B" w14:textId="77777777" w:rsidR="002B6DF5" w:rsidRDefault="002B6DF5" w:rsidP="00D62A59">
            <w:r>
              <w:t>и т.д.</w:t>
            </w:r>
          </w:p>
        </w:tc>
      </w:tr>
    </w:tbl>
    <w:p w14:paraId="3D763D6D" w14:textId="77777777" w:rsidR="002B6DF5" w:rsidRPr="00BC5FF0" w:rsidRDefault="00F66A53" w:rsidP="00BC5FF0">
      <w:pPr>
        <w:widowControl w:val="0"/>
        <w:suppressLineNumbers/>
        <w:suppressAutoHyphens/>
        <w:ind w:firstLine="709"/>
        <w:jc w:val="both"/>
        <w:rPr>
          <w:rFonts w:ascii="Arial" w:hAnsi="Arial" w:cs="Arial"/>
          <w:color w:val="FF0000"/>
          <w:sz w:val="20"/>
          <w:szCs w:val="20"/>
        </w:rPr>
      </w:pPr>
      <w:r w:rsidRPr="00A51FB4">
        <w:rPr>
          <w:rFonts w:ascii="Arial" w:hAnsi="Arial" w:cs="Arial"/>
          <w:b/>
          <w:color w:val="FF0000"/>
          <w:sz w:val="20"/>
          <w:szCs w:val="20"/>
        </w:rPr>
        <w:t>Все судейские пункты Старты ДС, в том числе и бесконтактные</w:t>
      </w:r>
      <w:r w:rsidR="0026489C">
        <w:rPr>
          <w:rFonts w:ascii="Arial" w:hAnsi="Arial" w:cs="Arial"/>
          <w:b/>
          <w:color w:val="FF0000"/>
          <w:sz w:val="20"/>
          <w:szCs w:val="20"/>
        </w:rPr>
        <w:t>,</w:t>
      </w:r>
      <w:r w:rsidR="002B6C21">
        <w:rPr>
          <w:rFonts w:ascii="Arial" w:hAnsi="Arial" w:cs="Arial"/>
          <w:b/>
          <w:color w:val="FF0000"/>
          <w:sz w:val="20"/>
          <w:szCs w:val="20"/>
        </w:rPr>
        <w:t xml:space="preserve"> </w:t>
      </w:r>
      <w:r w:rsidR="003B4153" w:rsidRPr="00A51FB4">
        <w:rPr>
          <w:rFonts w:ascii="Arial" w:hAnsi="Arial" w:cs="Arial"/>
          <w:b/>
          <w:color w:val="FF0000"/>
          <w:sz w:val="20"/>
          <w:szCs w:val="20"/>
        </w:rPr>
        <w:t xml:space="preserve">совмещены с </w:t>
      </w:r>
      <w:r w:rsidRPr="00A51FB4">
        <w:rPr>
          <w:rFonts w:ascii="Arial" w:hAnsi="Arial" w:cs="Arial"/>
          <w:b/>
          <w:color w:val="FF0000"/>
          <w:sz w:val="20"/>
          <w:szCs w:val="20"/>
        </w:rPr>
        <w:t>пункт</w:t>
      </w:r>
      <w:r w:rsidR="003B4153" w:rsidRPr="00A51FB4">
        <w:rPr>
          <w:rFonts w:ascii="Arial" w:hAnsi="Arial" w:cs="Arial"/>
          <w:b/>
          <w:color w:val="FF0000"/>
          <w:sz w:val="20"/>
          <w:szCs w:val="20"/>
        </w:rPr>
        <w:t>ами</w:t>
      </w:r>
      <w:r w:rsidRPr="00A51FB4">
        <w:rPr>
          <w:rFonts w:ascii="Arial" w:hAnsi="Arial" w:cs="Arial"/>
          <w:b/>
          <w:color w:val="FF0000"/>
          <w:sz w:val="20"/>
          <w:szCs w:val="20"/>
        </w:rPr>
        <w:t xml:space="preserve"> ВКВ.</w:t>
      </w:r>
      <w:r w:rsidRPr="00BC5FF0">
        <w:rPr>
          <w:rFonts w:ascii="Arial" w:hAnsi="Arial" w:cs="Arial"/>
          <w:color w:val="FF0000"/>
          <w:sz w:val="20"/>
          <w:szCs w:val="20"/>
        </w:rPr>
        <w:t xml:space="preserve"> Опережение на таких пунктах </w:t>
      </w:r>
      <w:r w:rsidR="003B4153" w:rsidRPr="00BC5FF0">
        <w:rPr>
          <w:rFonts w:ascii="Arial" w:hAnsi="Arial" w:cs="Arial"/>
          <w:color w:val="FF0000"/>
          <w:sz w:val="20"/>
          <w:szCs w:val="20"/>
        </w:rPr>
        <w:t>(целые минуты)</w:t>
      </w:r>
      <w:r w:rsidRPr="00BC5FF0">
        <w:rPr>
          <w:rFonts w:ascii="Arial" w:hAnsi="Arial" w:cs="Arial"/>
          <w:color w:val="FF0000"/>
          <w:sz w:val="20"/>
          <w:szCs w:val="20"/>
        </w:rPr>
        <w:t>сверх льготы ВКВ  пенализируется как опережение на ВКВ.</w:t>
      </w:r>
      <w:r w:rsidR="00D46CB2" w:rsidRPr="00D46CB2">
        <w:rPr>
          <w:rFonts w:ascii="Arial" w:hAnsi="Arial" w:cs="Arial"/>
          <w:color w:val="FF0000"/>
          <w:sz w:val="20"/>
          <w:szCs w:val="20"/>
        </w:rPr>
        <w:t xml:space="preserve"> </w:t>
      </w:r>
      <w:r w:rsidR="003B4153" w:rsidRPr="00AE4BF7">
        <w:rPr>
          <w:rFonts w:ascii="Arial" w:hAnsi="Arial" w:cs="Arial"/>
          <w:sz w:val="20"/>
          <w:szCs w:val="20"/>
        </w:rPr>
        <w:t>Пункты ВКП и КП предназначены для контроля прохождения экипажами трассы ралли. Экипажи, не получившие отметки пункта ВКП или КП, пенализируются за пропуск судейского пункта в соответствии с Перечнем пенализаций.</w:t>
      </w:r>
    </w:p>
    <w:p w14:paraId="3D763D6E" w14:textId="77777777" w:rsidR="00904D74" w:rsidRPr="002C54F2" w:rsidRDefault="00904D74" w:rsidP="002C54F2">
      <w:pPr>
        <w:pStyle w:val="2"/>
        <w:rPr>
          <w:szCs w:val="20"/>
        </w:rPr>
      </w:pPr>
      <w:r w:rsidRPr="002C54F2">
        <w:rPr>
          <w:szCs w:val="20"/>
        </w:rPr>
        <w:t>Фото КП (ФКП)</w:t>
      </w:r>
    </w:p>
    <w:p w14:paraId="3D763D6F" w14:textId="77777777" w:rsidR="005A40ED" w:rsidRPr="00DB0BB1" w:rsidRDefault="005A40ED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>Пункт контроля прохождения типа ФКП (фотоконтроль прохождения) судейской зоны не образует, отметка в Контрольную карту не проставляется. ФКП может находиться как слева, так и справа по ходу движения на трассе соревнования</w:t>
      </w:r>
      <w:r w:rsidR="009E0E0A">
        <w:rPr>
          <w:rFonts w:ascii="Arial" w:hAnsi="Arial" w:cs="Arial"/>
          <w:sz w:val="20"/>
          <w:szCs w:val="20"/>
        </w:rPr>
        <w:t>.</w:t>
      </w:r>
      <w:r w:rsidR="002B6C21">
        <w:rPr>
          <w:rFonts w:ascii="Arial" w:hAnsi="Arial" w:cs="Arial"/>
          <w:sz w:val="20"/>
          <w:szCs w:val="20"/>
        </w:rPr>
        <w:t xml:space="preserve"> </w:t>
      </w:r>
      <w:r w:rsidR="009E0E0A">
        <w:rPr>
          <w:rFonts w:ascii="Arial" w:hAnsi="Arial" w:cs="Arial"/>
          <w:sz w:val="20"/>
          <w:szCs w:val="20"/>
        </w:rPr>
        <w:t>В Дорожной книге соревнования должно быть указано, на каком дорожном секторе и с какой стороны по отношению к направлению движения присутствуют ФКП, а также прилагаться их изображения (фотографии).</w:t>
      </w:r>
      <w:r w:rsidR="002B6C21">
        <w:rPr>
          <w:rFonts w:ascii="Arial" w:hAnsi="Arial" w:cs="Arial"/>
          <w:sz w:val="20"/>
          <w:szCs w:val="20"/>
        </w:rPr>
        <w:t xml:space="preserve"> </w:t>
      </w:r>
      <w:r w:rsidR="00DC43A2" w:rsidRPr="00AE4BF7">
        <w:rPr>
          <w:rFonts w:ascii="Arial" w:hAnsi="Arial" w:cs="Arial"/>
          <w:sz w:val="20"/>
          <w:szCs w:val="20"/>
        </w:rPr>
        <w:t>Экипаж обязан остановиться на месте ФКП и сделать на цифровой фотоаппарат</w:t>
      </w:r>
      <w:r w:rsidR="002B6C21">
        <w:rPr>
          <w:rFonts w:ascii="Arial" w:hAnsi="Arial" w:cs="Arial"/>
          <w:sz w:val="20"/>
          <w:szCs w:val="20"/>
        </w:rPr>
        <w:t xml:space="preserve"> (планшет, смартфон) </w:t>
      </w:r>
      <w:r w:rsidR="00DC43A2" w:rsidRPr="00AE4BF7">
        <w:rPr>
          <w:rFonts w:ascii="Arial" w:hAnsi="Arial" w:cs="Arial"/>
          <w:sz w:val="20"/>
          <w:szCs w:val="20"/>
        </w:rPr>
        <w:t xml:space="preserve">фотографию автомобиля с хорошо различимым спортивным </w:t>
      </w:r>
      <w:r w:rsidR="008A5BE8" w:rsidRPr="00AE4BF7">
        <w:rPr>
          <w:rFonts w:ascii="Arial" w:hAnsi="Arial" w:cs="Arial"/>
          <w:sz w:val="20"/>
          <w:szCs w:val="20"/>
        </w:rPr>
        <w:t xml:space="preserve">или регистрационным </w:t>
      </w:r>
      <w:r w:rsidR="00DC43A2" w:rsidRPr="00AE4BF7">
        <w:rPr>
          <w:rFonts w:ascii="Arial" w:hAnsi="Arial" w:cs="Arial"/>
          <w:sz w:val="20"/>
          <w:szCs w:val="20"/>
        </w:rPr>
        <w:t>номером и одним из членов экипажа на фоне ФКП</w:t>
      </w:r>
      <w:r w:rsidR="001E7F40" w:rsidRPr="00AE4BF7">
        <w:rPr>
          <w:rFonts w:ascii="Arial" w:hAnsi="Arial" w:cs="Arial"/>
          <w:sz w:val="20"/>
          <w:szCs w:val="20"/>
        </w:rPr>
        <w:t xml:space="preserve">. </w:t>
      </w:r>
      <w:r w:rsidR="00BF2224">
        <w:rPr>
          <w:rFonts w:ascii="Arial" w:hAnsi="Arial" w:cs="Arial"/>
          <w:sz w:val="20"/>
          <w:szCs w:val="20"/>
        </w:rPr>
        <w:t>Экипажи, в которых и Первый и Второй пилоты - ч</w:t>
      </w:r>
      <w:r w:rsidR="00BF2224" w:rsidRPr="00AE4BF7">
        <w:rPr>
          <w:rFonts w:ascii="Arial" w:hAnsi="Arial" w:cs="Arial"/>
          <w:sz w:val="20"/>
          <w:szCs w:val="20"/>
        </w:rPr>
        <w:t>лены автоклуба МАКИ</w:t>
      </w:r>
      <w:r w:rsidR="00BF2224">
        <w:rPr>
          <w:rFonts w:ascii="Arial" w:hAnsi="Arial" w:cs="Arial"/>
          <w:sz w:val="20"/>
          <w:szCs w:val="20"/>
        </w:rPr>
        <w:t>,</w:t>
      </w:r>
      <w:r w:rsidR="008A5BE8" w:rsidRPr="00AE4BF7">
        <w:rPr>
          <w:rFonts w:ascii="Arial" w:hAnsi="Arial" w:cs="Arial"/>
          <w:sz w:val="20"/>
          <w:szCs w:val="20"/>
        </w:rPr>
        <w:t xml:space="preserve"> могут вместо автомобиля сфотографировать Контрольную Карту с различимым номером экипажа</w:t>
      </w:r>
      <w:r w:rsidR="00DC43A2" w:rsidRPr="00AE4BF7">
        <w:rPr>
          <w:rFonts w:ascii="Arial" w:hAnsi="Arial" w:cs="Arial"/>
          <w:sz w:val="20"/>
          <w:szCs w:val="20"/>
        </w:rPr>
        <w:t xml:space="preserve">. </w:t>
      </w:r>
      <w:r w:rsidRPr="00AE4BF7">
        <w:rPr>
          <w:rFonts w:ascii="Arial" w:hAnsi="Arial" w:cs="Arial"/>
          <w:sz w:val="20"/>
          <w:szCs w:val="20"/>
        </w:rPr>
        <w:t xml:space="preserve">Фотографии сдаются </w:t>
      </w:r>
      <w:r w:rsidR="00807344" w:rsidRPr="00AE4BF7">
        <w:rPr>
          <w:rFonts w:ascii="Arial" w:hAnsi="Arial" w:cs="Arial"/>
          <w:sz w:val="20"/>
          <w:szCs w:val="20"/>
        </w:rPr>
        <w:t>на финишном КВ дня</w:t>
      </w:r>
      <w:r w:rsidRPr="00AE4BF7">
        <w:rPr>
          <w:rFonts w:ascii="Arial" w:hAnsi="Arial" w:cs="Arial"/>
          <w:sz w:val="20"/>
          <w:szCs w:val="20"/>
        </w:rPr>
        <w:t xml:space="preserve">. </w:t>
      </w:r>
      <w:r w:rsidR="00195856" w:rsidRPr="003D78F3">
        <w:rPr>
          <w:rFonts w:ascii="Arial" w:hAnsi="Arial" w:cs="Arial"/>
          <w:color w:val="FF0000"/>
          <w:sz w:val="20"/>
          <w:szCs w:val="20"/>
        </w:rPr>
        <w:t>При этом правильной считается такая компоновка кадра, из которой следует правильность выполнения экипажем направления движения автомобиля в зоне ФКП, предписанного Дорожной книгой.</w:t>
      </w:r>
      <w:r w:rsidR="002B6C21">
        <w:rPr>
          <w:rFonts w:ascii="Arial" w:hAnsi="Arial" w:cs="Arial"/>
          <w:color w:val="FF0000"/>
          <w:sz w:val="20"/>
          <w:szCs w:val="20"/>
        </w:rPr>
        <w:t xml:space="preserve"> </w:t>
      </w:r>
      <w:r w:rsidRPr="00AE4BF7">
        <w:rPr>
          <w:rFonts w:ascii="Arial" w:hAnsi="Arial" w:cs="Arial"/>
          <w:sz w:val="20"/>
          <w:szCs w:val="20"/>
        </w:rPr>
        <w:t>Отсутствие каждой фотографии ФКП пенализируется</w:t>
      </w:r>
      <w:r w:rsidR="00DC43A2" w:rsidRPr="00AE4BF7">
        <w:rPr>
          <w:rFonts w:ascii="Arial" w:hAnsi="Arial" w:cs="Arial"/>
          <w:sz w:val="20"/>
          <w:szCs w:val="20"/>
        </w:rPr>
        <w:t xml:space="preserve">. </w:t>
      </w:r>
      <w:r w:rsidRPr="00DB0BB1">
        <w:rPr>
          <w:rFonts w:ascii="Arial" w:hAnsi="Arial" w:cs="Arial"/>
          <w:sz w:val="20"/>
          <w:szCs w:val="20"/>
        </w:rPr>
        <w:t>Допускается открывание дверей (в том числе задней) и капота.</w:t>
      </w:r>
      <w:r w:rsidR="002B6C21">
        <w:rPr>
          <w:rFonts w:ascii="Arial" w:hAnsi="Arial" w:cs="Arial"/>
          <w:sz w:val="20"/>
          <w:szCs w:val="20"/>
        </w:rPr>
        <w:t xml:space="preserve"> </w:t>
      </w:r>
      <w:r w:rsidRPr="00AE4BF7">
        <w:rPr>
          <w:rFonts w:ascii="Arial" w:hAnsi="Arial" w:cs="Arial"/>
          <w:sz w:val="20"/>
          <w:szCs w:val="20"/>
        </w:rPr>
        <w:t xml:space="preserve">Качество фотографий должно позволять однозначно идентифицировать объект или место ФКП. </w:t>
      </w:r>
    </w:p>
    <w:p w14:paraId="3D763D70" w14:textId="77777777" w:rsidR="00D440FF" w:rsidRPr="00AE4BF7" w:rsidRDefault="005A40ED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 xml:space="preserve">Права на хранение и дальнейшее использование (в том числе и для публикаций в СМИ и </w:t>
      </w:r>
      <w:r w:rsidR="0026489C">
        <w:rPr>
          <w:rFonts w:ascii="Arial" w:hAnsi="Arial" w:cs="Arial"/>
          <w:sz w:val="20"/>
          <w:szCs w:val="20"/>
        </w:rPr>
        <w:t>и</w:t>
      </w:r>
      <w:r w:rsidRPr="00AE4BF7">
        <w:rPr>
          <w:rFonts w:ascii="Arial" w:hAnsi="Arial" w:cs="Arial"/>
          <w:sz w:val="20"/>
          <w:szCs w:val="20"/>
        </w:rPr>
        <w:t>нтернет-ресурсах) любых изображений ФКП с участниками соревнования переходят к Организатору соревнования в момент передачи в Секретариат электронных файлов изображений ФКП.</w:t>
      </w:r>
    </w:p>
    <w:p w14:paraId="3D763D71" w14:textId="77777777" w:rsidR="005A40ED" w:rsidRDefault="005A40ED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b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 xml:space="preserve">Категорически запрещено наличие на передаваемых в Секретариат для обработки и проверки электронных носителях посторонних фотографий неприличного или оскорбительного содержания. </w:t>
      </w:r>
      <w:r w:rsidRPr="00AE4BF7">
        <w:rPr>
          <w:rFonts w:ascii="Arial" w:hAnsi="Arial" w:cs="Arial"/>
          <w:b/>
          <w:sz w:val="20"/>
          <w:szCs w:val="20"/>
        </w:rPr>
        <w:t>Экипаж, сдавший электронный носитель с такими изображениями</w:t>
      </w:r>
      <w:r w:rsidR="00966CD3">
        <w:rPr>
          <w:rFonts w:ascii="Arial" w:hAnsi="Arial" w:cs="Arial"/>
          <w:b/>
          <w:sz w:val="20"/>
          <w:szCs w:val="20"/>
        </w:rPr>
        <w:t>,</w:t>
      </w:r>
      <w:r w:rsidRPr="00AE4BF7">
        <w:rPr>
          <w:rFonts w:ascii="Arial" w:hAnsi="Arial" w:cs="Arial"/>
          <w:b/>
          <w:sz w:val="20"/>
          <w:szCs w:val="20"/>
        </w:rPr>
        <w:t xml:space="preserve"> пенализируется</w:t>
      </w:r>
      <w:r w:rsidR="00AA1A08" w:rsidRPr="00AE4BF7">
        <w:rPr>
          <w:rFonts w:ascii="Arial" w:hAnsi="Arial" w:cs="Arial"/>
          <w:b/>
          <w:sz w:val="20"/>
          <w:szCs w:val="20"/>
        </w:rPr>
        <w:t xml:space="preserve"> денежным штрафом </w:t>
      </w:r>
      <w:r w:rsidR="002E3E3D">
        <w:rPr>
          <w:rFonts w:ascii="Arial" w:hAnsi="Arial" w:cs="Arial"/>
          <w:b/>
          <w:sz w:val="20"/>
          <w:szCs w:val="20"/>
        </w:rPr>
        <w:t>3</w:t>
      </w:r>
      <w:r w:rsidR="00AA1A08" w:rsidRPr="00AE4BF7">
        <w:rPr>
          <w:rFonts w:ascii="Arial" w:hAnsi="Arial" w:cs="Arial"/>
          <w:b/>
          <w:sz w:val="20"/>
          <w:szCs w:val="20"/>
        </w:rPr>
        <w:t>000 рублей</w:t>
      </w:r>
      <w:r w:rsidRPr="00AE4BF7">
        <w:rPr>
          <w:rFonts w:ascii="Arial" w:hAnsi="Arial" w:cs="Arial"/>
          <w:b/>
          <w:sz w:val="20"/>
          <w:szCs w:val="20"/>
        </w:rPr>
        <w:t>.</w:t>
      </w:r>
    </w:p>
    <w:p w14:paraId="3D763D72" w14:textId="77777777" w:rsidR="000E1361" w:rsidRPr="002E2AB1" w:rsidRDefault="000E1361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b/>
          <w:color w:val="FF0000"/>
          <w:sz w:val="20"/>
          <w:szCs w:val="20"/>
        </w:rPr>
      </w:pPr>
      <w:r w:rsidRPr="002E2AB1">
        <w:rPr>
          <w:rFonts w:ascii="Arial" w:hAnsi="Arial" w:cs="Arial"/>
          <w:b/>
          <w:color w:val="FF0000"/>
          <w:sz w:val="20"/>
          <w:szCs w:val="20"/>
        </w:rPr>
        <w:t xml:space="preserve">Экипаж может отправить фотографии ФКП и ФКВ (по одной с каждого пункта) с помощью </w:t>
      </w:r>
      <w:r w:rsidRPr="002E2AB1">
        <w:rPr>
          <w:rFonts w:ascii="Arial" w:hAnsi="Arial" w:cs="Arial"/>
          <w:b/>
          <w:color w:val="FF0000"/>
          <w:sz w:val="20"/>
          <w:szCs w:val="20"/>
          <w:lang w:val="en-US"/>
        </w:rPr>
        <w:t>WhatsApp</w:t>
      </w:r>
      <w:r w:rsidRPr="002E2AB1">
        <w:rPr>
          <w:rFonts w:ascii="Arial" w:hAnsi="Arial" w:cs="Arial"/>
          <w:b/>
          <w:color w:val="FF0000"/>
          <w:sz w:val="20"/>
          <w:szCs w:val="20"/>
        </w:rPr>
        <w:t xml:space="preserve"> на специальный телефон организатора, указанный в Дорожной Книге. После финиша дня экипаж должен убедиться у судей финишного КВ дня, что фотографии получены, и при необходимости предъявить недостающие. Фотографии по </w:t>
      </w:r>
      <w:r w:rsidRPr="002E2AB1">
        <w:rPr>
          <w:rFonts w:ascii="Arial" w:hAnsi="Arial" w:cs="Arial"/>
          <w:b/>
          <w:color w:val="FF0000"/>
          <w:sz w:val="20"/>
          <w:szCs w:val="20"/>
          <w:lang w:val="en-US"/>
        </w:rPr>
        <w:t>WhatsApp</w:t>
      </w:r>
      <w:r w:rsidRPr="002E2AB1">
        <w:rPr>
          <w:rFonts w:ascii="Arial" w:hAnsi="Arial" w:cs="Arial"/>
          <w:b/>
          <w:color w:val="FF0000"/>
          <w:sz w:val="20"/>
          <w:szCs w:val="20"/>
        </w:rPr>
        <w:t xml:space="preserve"> принимаются не позднее расчетного времени работы судейского пункта "КВ финиш дня". </w:t>
      </w:r>
    </w:p>
    <w:p w14:paraId="3D763D73" w14:textId="77777777" w:rsidR="005A40ED" w:rsidRPr="00AE4BF7" w:rsidRDefault="005A40ED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 xml:space="preserve">В случае отсутствия кадров с изображением ФКП по любой причине процедура отметки о прохождении ФКП считается невыполненной и экипаж пенализируется согласно </w:t>
      </w:r>
      <w:r w:rsidR="00904D74" w:rsidRPr="00AE4BF7">
        <w:rPr>
          <w:rFonts w:ascii="Arial" w:hAnsi="Arial" w:cs="Arial"/>
          <w:sz w:val="20"/>
          <w:szCs w:val="20"/>
        </w:rPr>
        <w:t>перечню пенализаций</w:t>
      </w:r>
      <w:r w:rsidRPr="00AE4BF7">
        <w:rPr>
          <w:rFonts w:ascii="Arial" w:hAnsi="Arial" w:cs="Arial"/>
          <w:sz w:val="20"/>
          <w:szCs w:val="20"/>
        </w:rPr>
        <w:t xml:space="preserve">.  </w:t>
      </w:r>
    </w:p>
    <w:p w14:paraId="3D763D74" w14:textId="77777777" w:rsidR="00491087" w:rsidRPr="00AE4BF7" w:rsidRDefault="00491087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</w:p>
    <w:p w14:paraId="3D763D75" w14:textId="77777777" w:rsidR="00491087" w:rsidRPr="00DB0BB1" w:rsidRDefault="00491087" w:rsidP="002C54F2">
      <w:pPr>
        <w:pStyle w:val="2"/>
        <w:rPr>
          <w:szCs w:val="20"/>
        </w:rPr>
      </w:pPr>
      <w:bookmarkStart w:id="66" w:name="_Toc88138731"/>
      <w:bookmarkStart w:id="67" w:name="_Toc187498515"/>
      <w:r w:rsidRPr="00DB0BB1">
        <w:rPr>
          <w:szCs w:val="20"/>
        </w:rPr>
        <w:t>Дополнительные соревнования</w:t>
      </w:r>
      <w:bookmarkEnd w:id="66"/>
      <w:bookmarkEnd w:id="67"/>
    </w:p>
    <w:p w14:paraId="3D763D76" w14:textId="77777777" w:rsidR="00491087" w:rsidRDefault="00491087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>Дополнительные соревнования проводятся в соо</w:t>
      </w:r>
      <w:r w:rsidR="008819D7" w:rsidRPr="00AE4BF7">
        <w:rPr>
          <w:rFonts w:ascii="Arial" w:hAnsi="Arial" w:cs="Arial"/>
          <w:sz w:val="20"/>
          <w:szCs w:val="20"/>
        </w:rPr>
        <w:t xml:space="preserve">тветствии с </w:t>
      </w:r>
      <w:r w:rsidR="00654B0D">
        <w:rPr>
          <w:rFonts w:ascii="Arial" w:hAnsi="Arial" w:cs="Arial"/>
          <w:sz w:val="20"/>
          <w:szCs w:val="20"/>
        </w:rPr>
        <w:t>ПДР</w:t>
      </w:r>
      <w:r w:rsidRPr="00AE4BF7">
        <w:rPr>
          <w:rFonts w:ascii="Arial" w:hAnsi="Arial" w:cs="Arial"/>
          <w:sz w:val="20"/>
          <w:szCs w:val="20"/>
        </w:rPr>
        <w:t>. В качестве дополнительных соревнований (ДС)</w:t>
      </w:r>
      <w:r w:rsidR="008819D7" w:rsidRPr="00AE4BF7">
        <w:rPr>
          <w:rFonts w:ascii="Arial" w:hAnsi="Arial" w:cs="Arial"/>
          <w:sz w:val="20"/>
          <w:szCs w:val="20"/>
        </w:rPr>
        <w:t xml:space="preserve"> могут применяться: РД, РДС,</w:t>
      </w:r>
      <w:r w:rsidRPr="00AE4BF7">
        <w:rPr>
          <w:rFonts w:ascii="Arial" w:hAnsi="Arial" w:cs="Arial"/>
          <w:sz w:val="20"/>
          <w:szCs w:val="20"/>
        </w:rPr>
        <w:t xml:space="preserve"> </w:t>
      </w:r>
      <w:r w:rsidR="00546CFA">
        <w:rPr>
          <w:rFonts w:ascii="Arial" w:hAnsi="Arial" w:cs="Arial"/>
          <w:sz w:val="20"/>
          <w:szCs w:val="20"/>
        </w:rPr>
        <w:t xml:space="preserve">РРД, </w:t>
      </w:r>
      <w:r w:rsidRPr="00AE4BF7">
        <w:rPr>
          <w:rFonts w:ascii="Arial" w:hAnsi="Arial" w:cs="Arial"/>
          <w:sz w:val="20"/>
          <w:szCs w:val="20"/>
        </w:rPr>
        <w:t xml:space="preserve">РУ, </w:t>
      </w:r>
      <w:r w:rsidR="00A9541F" w:rsidRPr="00AE4BF7">
        <w:rPr>
          <w:rFonts w:ascii="Arial" w:hAnsi="Arial" w:cs="Arial"/>
          <w:sz w:val="20"/>
          <w:szCs w:val="20"/>
        </w:rPr>
        <w:t xml:space="preserve">РГ, </w:t>
      </w:r>
      <w:r w:rsidRPr="00AE4BF7">
        <w:rPr>
          <w:rFonts w:ascii="Arial" w:hAnsi="Arial" w:cs="Arial"/>
          <w:sz w:val="20"/>
          <w:szCs w:val="20"/>
        </w:rPr>
        <w:t>СЛ</w:t>
      </w:r>
      <w:r w:rsidR="00CD7292">
        <w:rPr>
          <w:rFonts w:ascii="Arial" w:hAnsi="Arial" w:cs="Arial"/>
          <w:sz w:val="20"/>
          <w:szCs w:val="20"/>
        </w:rPr>
        <w:t>,</w:t>
      </w:r>
      <w:r w:rsidR="009069D2" w:rsidRPr="00AE4BF7">
        <w:rPr>
          <w:rFonts w:ascii="Arial" w:hAnsi="Arial" w:cs="Arial"/>
          <w:sz w:val="20"/>
          <w:szCs w:val="20"/>
        </w:rPr>
        <w:t xml:space="preserve"> ССЛ</w:t>
      </w:r>
      <w:r w:rsidRPr="00AE4BF7">
        <w:rPr>
          <w:rFonts w:ascii="Arial" w:hAnsi="Arial" w:cs="Arial"/>
          <w:sz w:val="20"/>
          <w:szCs w:val="20"/>
        </w:rPr>
        <w:t>.</w:t>
      </w:r>
    </w:p>
    <w:p w14:paraId="3D763D77" w14:textId="77777777" w:rsidR="00546CFA" w:rsidRPr="00546CFA" w:rsidRDefault="00546CFA" w:rsidP="00546CF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</w:t>
      </w:r>
      <w:r w:rsidRPr="00546CFA">
        <w:rPr>
          <w:rFonts w:ascii="Arial" w:hAnsi="Arial" w:cs="Arial"/>
          <w:sz w:val="20"/>
          <w:szCs w:val="20"/>
        </w:rPr>
        <w:t>Согласно Рекомендациям РАФ по подготовке и проведению спортивных соревнований и мероприятий, а также учебно-тренировочных мероприятий по виду спорта «автомобильный спорт» в условиях сохранения рисков распространения COVID-19 от 03.06.2020 г., все судейские пункты Старт, Финиш-Старт и Финиш являются бесконтактными и проходятся «с хода», без остановки для отметки.</w:t>
      </w:r>
    </w:p>
    <w:p w14:paraId="3D763D78" w14:textId="77777777" w:rsidR="00491087" w:rsidRPr="00AE4BF7" w:rsidRDefault="00491087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 xml:space="preserve">Процедура старта </w:t>
      </w:r>
      <w:r w:rsidR="008819D7" w:rsidRPr="00AE4BF7">
        <w:rPr>
          <w:rFonts w:ascii="Arial" w:hAnsi="Arial" w:cs="Arial"/>
          <w:sz w:val="20"/>
          <w:szCs w:val="20"/>
        </w:rPr>
        <w:t>на ДС</w:t>
      </w:r>
      <w:r w:rsidR="00DC43A2" w:rsidRPr="00AE4BF7">
        <w:rPr>
          <w:rFonts w:ascii="Arial" w:hAnsi="Arial" w:cs="Arial"/>
          <w:sz w:val="20"/>
          <w:szCs w:val="20"/>
        </w:rPr>
        <w:t xml:space="preserve"> -</w:t>
      </w:r>
      <w:r w:rsidR="008819D7" w:rsidRPr="00AE4BF7">
        <w:rPr>
          <w:rFonts w:ascii="Arial" w:hAnsi="Arial" w:cs="Arial"/>
          <w:sz w:val="20"/>
          <w:szCs w:val="20"/>
        </w:rPr>
        <w:t xml:space="preserve"> согласно </w:t>
      </w:r>
      <w:r w:rsidR="00654B0D">
        <w:rPr>
          <w:rFonts w:ascii="Arial" w:hAnsi="Arial" w:cs="Arial"/>
          <w:sz w:val="20"/>
          <w:szCs w:val="20"/>
        </w:rPr>
        <w:t>ПДР</w:t>
      </w:r>
      <w:r w:rsidRPr="00AE4BF7">
        <w:rPr>
          <w:rFonts w:ascii="Arial" w:hAnsi="Arial" w:cs="Arial"/>
          <w:sz w:val="20"/>
          <w:szCs w:val="20"/>
        </w:rPr>
        <w:t>.</w:t>
      </w:r>
      <w:r w:rsidR="00CD7292">
        <w:rPr>
          <w:rFonts w:ascii="Arial" w:hAnsi="Arial" w:cs="Arial"/>
          <w:sz w:val="20"/>
          <w:szCs w:val="20"/>
        </w:rPr>
        <w:t xml:space="preserve"> Точность хронометража на ДС - целые секунды, за исключением ДС типа СЛ и ССЛ, где хронометраж ведется с точностью до 0,1 секунды. </w:t>
      </w:r>
    </w:p>
    <w:p w14:paraId="3D763D79" w14:textId="77777777" w:rsidR="00491087" w:rsidRPr="00AE4BF7" w:rsidRDefault="00546CFA" w:rsidP="00546CFA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 </w:t>
      </w:r>
      <w:r w:rsidR="00491087" w:rsidRPr="00AE4BF7">
        <w:rPr>
          <w:rFonts w:ascii="Arial" w:hAnsi="Arial" w:cs="Arial"/>
          <w:sz w:val="20"/>
          <w:szCs w:val="20"/>
        </w:rPr>
        <w:t xml:space="preserve">Дополнительное соревнование считается невыполненным экипажем </w:t>
      </w:r>
      <w:r w:rsidR="004155B6">
        <w:rPr>
          <w:rFonts w:ascii="Arial" w:hAnsi="Arial" w:cs="Arial"/>
          <w:sz w:val="20"/>
          <w:szCs w:val="20"/>
        </w:rPr>
        <w:t xml:space="preserve">при пропуске судейского пункта "Старт ДС" и/или "Финиш ДС". </w:t>
      </w:r>
    </w:p>
    <w:p w14:paraId="3D763D7A" w14:textId="77777777" w:rsidR="00A15C1D" w:rsidRPr="00AE4BF7" w:rsidRDefault="00A15C1D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>Отклонение от зачетной трассы ралли на любом участке ДС или дорожного сектора, повлекшее за собой существенное улучшение результата экипажа</w:t>
      </w:r>
      <w:r w:rsidR="007E2AA8" w:rsidRPr="00AE4BF7">
        <w:rPr>
          <w:rFonts w:ascii="Arial" w:hAnsi="Arial" w:cs="Arial"/>
          <w:sz w:val="20"/>
          <w:szCs w:val="20"/>
        </w:rPr>
        <w:t>,</w:t>
      </w:r>
      <w:r w:rsidRPr="00AE4BF7">
        <w:rPr>
          <w:rFonts w:ascii="Arial" w:hAnsi="Arial" w:cs="Arial"/>
          <w:sz w:val="20"/>
          <w:szCs w:val="20"/>
        </w:rPr>
        <w:t xml:space="preserve"> пенализируется</w:t>
      </w:r>
      <w:r w:rsidR="006D20DA" w:rsidRPr="00AE4BF7">
        <w:rPr>
          <w:rFonts w:ascii="Arial" w:hAnsi="Arial" w:cs="Arial"/>
          <w:sz w:val="20"/>
          <w:szCs w:val="20"/>
        </w:rPr>
        <w:t xml:space="preserve"> согласно</w:t>
      </w:r>
      <w:r w:rsidR="005869B7" w:rsidRPr="00AE4BF7">
        <w:rPr>
          <w:rFonts w:ascii="Arial" w:hAnsi="Arial" w:cs="Arial"/>
          <w:sz w:val="20"/>
          <w:szCs w:val="20"/>
        </w:rPr>
        <w:t xml:space="preserve"> Таблице</w:t>
      </w:r>
      <w:r w:rsidR="002B6C21">
        <w:rPr>
          <w:rFonts w:ascii="Arial" w:hAnsi="Arial" w:cs="Arial"/>
          <w:sz w:val="20"/>
          <w:szCs w:val="20"/>
        </w:rPr>
        <w:t xml:space="preserve"> </w:t>
      </w:r>
      <w:r w:rsidR="005869B7" w:rsidRPr="00AE4BF7">
        <w:rPr>
          <w:rFonts w:ascii="Arial" w:hAnsi="Arial" w:cs="Arial"/>
          <w:sz w:val="20"/>
          <w:szCs w:val="20"/>
        </w:rPr>
        <w:t>п</w:t>
      </w:r>
      <w:r w:rsidR="006D20DA" w:rsidRPr="00AE4BF7">
        <w:rPr>
          <w:rFonts w:ascii="Arial" w:hAnsi="Arial" w:cs="Arial"/>
          <w:sz w:val="20"/>
          <w:szCs w:val="20"/>
        </w:rPr>
        <w:t>енализаций.</w:t>
      </w:r>
    </w:p>
    <w:p w14:paraId="3D763D7B" w14:textId="77777777" w:rsidR="00CC4E1B" w:rsidRDefault="00491087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 xml:space="preserve">Прерывание ДС по форс-мажорным </w:t>
      </w:r>
      <w:r w:rsidR="008819D7" w:rsidRPr="00AE4BF7">
        <w:rPr>
          <w:rFonts w:ascii="Arial" w:hAnsi="Arial" w:cs="Arial"/>
          <w:sz w:val="20"/>
          <w:szCs w:val="20"/>
        </w:rPr>
        <w:t>обстоятельствам</w:t>
      </w:r>
      <w:r w:rsidRPr="00AE4BF7">
        <w:rPr>
          <w:rFonts w:ascii="Arial" w:hAnsi="Arial" w:cs="Arial"/>
          <w:sz w:val="20"/>
          <w:szCs w:val="20"/>
        </w:rPr>
        <w:t>:</w:t>
      </w:r>
      <w:bookmarkStart w:id="68" w:name="_Toc88138739"/>
      <w:r w:rsidR="00966CD3">
        <w:rPr>
          <w:rFonts w:ascii="Arial" w:hAnsi="Arial" w:cs="Arial"/>
          <w:sz w:val="20"/>
          <w:szCs w:val="20"/>
        </w:rPr>
        <w:t xml:space="preserve"> е</w:t>
      </w:r>
      <w:r w:rsidR="00CC4E1B" w:rsidRPr="00AE4BF7">
        <w:rPr>
          <w:rFonts w:ascii="Arial" w:hAnsi="Arial" w:cs="Arial"/>
          <w:sz w:val="20"/>
          <w:szCs w:val="20"/>
        </w:rPr>
        <w:t xml:space="preserve">сли движение на ДС остановлено по любой причине, классификация на таком ДС устанавливается </w:t>
      </w:r>
      <w:r w:rsidR="005869B7" w:rsidRPr="00AE4BF7">
        <w:rPr>
          <w:rFonts w:ascii="Arial" w:hAnsi="Arial" w:cs="Arial"/>
          <w:sz w:val="20"/>
          <w:szCs w:val="20"/>
        </w:rPr>
        <w:t>пут</w:t>
      </w:r>
      <w:r w:rsidR="002E3E3D">
        <w:rPr>
          <w:rFonts w:ascii="Arial" w:hAnsi="Arial" w:cs="Arial"/>
          <w:sz w:val="20"/>
          <w:szCs w:val="20"/>
        </w:rPr>
        <w:t>е</w:t>
      </w:r>
      <w:r w:rsidR="005869B7" w:rsidRPr="00AE4BF7">
        <w:rPr>
          <w:rFonts w:ascii="Arial" w:hAnsi="Arial" w:cs="Arial"/>
          <w:sz w:val="20"/>
          <w:szCs w:val="20"/>
        </w:rPr>
        <w:t xml:space="preserve">м </w:t>
      </w:r>
      <w:r w:rsidR="00CC4E1B" w:rsidRPr="00AE4BF7">
        <w:rPr>
          <w:rFonts w:ascii="Arial" w:hAnsi="Arial" w:cs="Arial"/>
          <w:sz w:val="20"/>
          <w:szCs w:val="20"/>
        </w:rPr>
        <w:t>присвоения каждому Экипажу, затронутому этой остановкой, времени, которое после обсуждения всех обстоятельств остановки ДС Спортивные Комиссары сочтут наиболее справедливым. Это же правило Спортивные Комиссары могут применить к одному и/или нескольким Экипажам, потерявшим время в результате какой-либо задержки во время движения по трассе ДС (оказание помощи, непредвиденные обстоятельства и пр.)</w:t>
      </w:r>
    </w:p>
    <w:p w14:paraId="3D763D7C" w14:textId="77777777" w:rsidR="00491087" w:rsidRPr="00AE4BF7" w:rsidRDefault="00CC4E1B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>Экипаж, который явился причиной остановки ДС, не должен извлечь из этого никакого преимущества: ему должно быть начислено фактичес</w:t>
      </w:r>
      <w:r w:rsidR="007E2AA8" w:rsidRPr="00AE4BF7">
        <w:rPr>
          <w:rFonts w:ascii="Arial" w:hAnsi="Arial" w:cs="Arial"/>
          <w:sz w:val="20"/>
          <w:szCs w:val="20"/>
        </w:rPr>
        <w:t>кое время пребывания на этом ДС</w:t>
      </w:r>
      <w:r w:rsidRPr="00AE4BF7">
        <w:rPr>
          <w:rFonts w:ascii="Arial" w:hAnsi="Arial" w:cs="Arial"/>
          <w:sz w:val="20"/>
          <w:szCs w:val="20"/>
        </w:rPr>
        <w:t xml:space="preserve"> независимо от </w:t>
      </w:r>
      <w:r w:rsidRPr="00AE4BF7">
        <w:rPr>
          <w:rFonts w:ascii="Arial" w:hAnsi="Arial" w:cs="Arial"/>
          <w:sz w:val="20"/>
          <w:szCs w:val="20"/>
        </w:rPr>
        <w:lastRenderedPageBreak/>
        <w:t>того, насколько оно больше времени, назначенного Спортивными комиссарами другим Экипажам</w:t>
      </w:r>
      <w:r w:rsidR="00F66A53" w:rsidRPr="00AE4BF7">
        <w:rPr>
          <w:rFonts w:ascii="Arial" w:hAnsi="Arial" w:cs="Arial"/>
          <w:sz w:val="20"/>
          <w:szCs w:val="20"/>
        </w:rPr>
        <w:t>.</w:t>
      </w:r>
    </w:p>
    <w:p w14:paraId="3D763D7D" w14:textId="77777777" w:rsidR="00F66A53" w:rsidRPr="00AE4BF7" w:rsidRDefault="00F66A53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 xml:space="preserve">На трассе РУ разрешено движение в противоположную сторону и отклонение от трассы, если иное специально не оговорено в Дорожной Книге. </w:t>
      </w:r>
    </w:p>
    <w:p w14:paraId="3D763D7E" w14:textId="77777777" w:rsidR="00F66A53" w:rsidRDefault="00F66A53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 xml:space="preserve">На трассе </w:t>
      </w:r>
      <w:r w:rsidR="00D46CB2">
        <w:rPr>
          <w:rFonts w:ascii="Arial" w:hAnsi="Arial" w:cs="Arial"/>
          <w:sz w:val="20"/>
          <w:szCs w:val="20"/>
        </w:rPr>
        <w:t>ДС</w:t>
      </w:r>
      <w:r w:rsidRPr="00AE4BF7">
        <w:rPr>
          <w:rFonts w:ascii="Arial" w:hAnsi="Arial" w:cs="Arial"/>
          <w:sz w:val="20"/>
          <w:szCs w:val="20"/>
        </w:rPr>
        <w:t xml:space="preserve"> конец зоны ограничения скорости в населенных пунктах (в случае отсутствия знака "конец ограничения скорости") считать по пересечению с проезжей частью перекрестка, обозначенного знаками "Главная дорога", "Конец главной дороги", "Уступи дорогу", "Проезд без остановки запрещен"</w:t>
      </w:r>
      <w:r w:rsidR="000E1361">
        <w:rPr>
          <w:rFonts w:ascii="Arial" w:hAnsi="Arial" w:cs="Arial"/>
          <w:sz w:val="20"/>
          <w:szCs w:val="20"/>
        </w:rPr>
        <w:t>, "Пересечение с второстепенной дорогой"</w:t>
      </w:r>
      <w:r w:rsidRPr="00AE4BF7">
        <w:rPr>
          <w:rFonts w:ascii="Arial" w:hAnsi="Arial" w:cs="Arial"/>
          <w:sz w:val="20"/>
          <w:szCs w:val="20"/>
        </w:rPr>
        <w:t>.</w:t>
      </w:r>
    </w:p>
    <w:p w14:paraId="3D763D7F" w14:textId="77777777" w:rsidR="00546CFA" w:rsidRPr="00546CFA" w:rsidRDefault="00546CFA" w:rsidP="00546CFA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          </w:t>
      </w:r>
      <w:r w:rsidRPr="00546CFA">
        <w:rPr>
          <w:rFonts w:ascii="Arial" w:hAnsi="Arial" w:cs="Arial"/>
          <w:b/>
          <w:sz w:val="20"/>
          <w:szCs w:val="20"/>
        </w:rPr>
        <w:t>Дополнительное соревнование тип</w:t>
      </w:r>
      <w:r>
        <w:rPr>
          <w:rFonts w:ascii="Arial" w:hAnsi="Arial" w:cs="Arial"/>
          <w:b/>
          <w:sz w:val="20"/>
          <w:szCs w:val="20"/>
        </w:rPr>
        <w:t>а Расчет Режима Движения (РРД):</w:t>
      </w:r>
    </w:p>
    <w:p w14:paraId="3D763D80" w14:textId="77777777" w:rsidR="00546CFA" w:rsidRPr="00546CFA" w:rsidRDefault="00546CFA" w:rsidP="00546CFA">
      <w:pPr>
        <w:rPr>
          <w:rFonts w:ascii="Arial" w:hAnsi="Arial" w:cs="Arial"/>
          <w:sz w:val="20"/>
          <w:szCs w:val="20"/>
        </w:rPr>
      </w:pPr>
      <w:r w:rsidRPr="00546CFA">
        <w:rPr>
          <w:rFonts w:ascii="Arial" w:hAnsi="Arial" w:cs="Arial"/>
          <w:sz w:val="20"/>
          <w:szCs w:val="20"/>
        </w:rPr>
        <w:t xml:space="preserve">Задача экипажа – рассчитать время движения по участку маршрута между точками Старт и Финиш РРД. Правила задания средней скорости и расчета времени идентичны ДС типа РД. </w:t>
      </w:r>
    </w:p>
    <w:p w14:paraId="3D763D81" w14:textId="77777777" w:rsidR="00546CFA" w:rsidRPr="00546CFA" w:rsidRDefault="00546CFA" w:rsidP="00546CFA">
      <w:pPr>
        <w:rPr>
          <w:rFonts w:ascii="Arial" w:hAnsi="Arial" w:cs="Arial"/>
          <w:sz w:val="20"/>
          <w:szCs w:val="20"/>
        </w:rPr>
      </w:pPr>
      <w:r w:rsidRPr="00546CFA">
        <w:rPr>
          <w:rFonts w:ascii="Arial" w:hAnsi="Arial" w:cs="Arial"/>
          <w:sz w:val="20"/>
          <w:szCs w:val="20"/>
        </w:rPr>
        <w:t xml:space="preserve">Точки Старт и Финиш РРД обозначены в Дорожной книге, судейских пунктов на местности в них нет. Реальную скорость движения по маршруту РРДэкипаж определяет самостоятельно, судейского контроля отклонения от расчетного времени движения по маршруту РРД нет. </w:t>
      </w:r>
    </w:p>
    <w:p w14:paraId="3D763D82" w14:textId="77777777" w:rsidR="00546CFA" w:rsidRPr="00546CFA" w:rsidRDefault="00546CFA" w:rsidP="00546CFA">
      <w:pPr>
        <w:rPr>
          <w:rFonts w:ascii="Arial" w:hAnsi="Arial" w:cs="Arial"/>
          <w:sz w:val="20"/>
          <w:szCs w:val="20"/>
        </w:rPr>
      </w:pPr>
      <w:r w:rsidRPr="00546CFA">
        <w:rPr>
          <w:rFonts w:ascii="Arial" w:hAnsi="Arial" w:cs="Arial"/>
          <w:sz w:val="20"/>
          <w:szCs w:val="20"/>
        </w:rPr>
        <w:t>Рассчитанное время движения по маршруту ДС типа РРД экипаж обязан сообщить судьям незамедлительно при явке на ближайший контактный судейский пункт. Оно будет вписано судьями в Контрольную карту. Пенализация за отказ незамедлительно сообщить расчетное время – 900 очков.</w:t>
      </w:r>
    </w:p>
    <w:p w14:paraId="3D763D83" w14:textId="77777777" w:rsidR="00546CFA" w:rsidRPr="00AE4BF7" w:rsidRDefault="00546CFA" w:rsidP="00546CFA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546CFA">
        <w:rPr>
          <w:rFonts w:ascii="Arial" w:hAnsi="Arial" w:cs="Arial"/>
          <w:sz w:val="20"/>
          <w:szCs w:val="20"/>
        </w:rPr>
        <w:t>На маршруте ДС типа РРД разрешается применение ФКП.</w:t>
      </w:r>
    </w:p>
    <w:p w14:paraId="3D763D84" w14:textId="77777777" w:rsidR="00A9541F" w:rsidRPr="002C54F2" w:rsidRDefault="00A9541F" w:rsidP="00C27D34">
      <w:pPr>
        <w:pStyle w:val="2"/>
        <w:rPr>
          <w:szCs w:val="20"/>
        </w:rPr>
      </w:pPr>
      <w:r w:rsidRPr="002C54F2">
        <w:rPr>
          <w:szCs w:val="20"/>
        </w:rPr>
        <w:t>Контроль скорости на трассе ралли</w:t>
      </w:r>
    </w:p>
    <w:p w14:paraId="3D763D85" w14:textId="77777777" w:rsidR="00A9541F" w:rsidRPr="00AE4BF7" w:rsidRDefault="00A9541F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>На трассе ралли в любом месте может быть расположен пункт Контроля скорости</w:t>
      </w:r>
      <w:r w:rsidR="005869B7" w:rsidRPr="00AE4BF7">
        <w:rPr>
          <w:rFonts w:ascii="Arial" w:hAnsi="Arial" w:cs="Arial"/>
          <w:sz w:val="20"/>
          <w:szCs w:val="20"/>
        </w:rPr>
        <w:t>,</w:t>
      </w:r>
      <w:r w:rsidRPr="00AE4BF7">
        <w:rPr>
          <w:rFonts w:ascii="Arial" w:hAnsi="Arial" w:cs="Arial"/>
          <w:sz w:val="20"/>
          <w:szCs w:val="20"/>
        </w:rPr>
        <w:t xml:space="preserve"> оборудованный судейским радаром. </w:t>
      </w:r>
      <w:r w:rsidR="00A51FB4">
        <w:rPr>
          <w:rFonts w:ascii="Arial" w:hAnsi="Arial" w:cs="Arial"/>
          <w:sz w:val="20"/>
          <w:szCs w:val="20"/>
        </w:rPr>
        <w:t xml:space="preserve">Скорость фиксируется судейским радаром судьями факта. </w:t>
      </w:r>
      <w:r w:rsidR="00C27D34" w:rsidRPr="00AE4BF7">
        <w:rPr>
          <w:rFonts w:ascii="Arial" w:hAnsi="Arial" w:cs="Arial"/>
          <w:sz w:val="20"/>
          <w:szCs w:val="20"/>
        </w:rPr>
        <w:t>В случае превышения максимально разреш</w:t>
      </w:r>
      <w:r w:rsidR="002E3E3D">
        <w:rPr>
          <w:rFonts w:ascii="Arial" w:hAnsi="Arial" w:cs="Arial"/>
          <w:sz w:val="20"/>
          <w:szCs w:val="20"/>
        </w:rPr>
        <w:t>е</w:t>
      </w:r>
      <w:r w:rsidR="00C27D34" w:rsidRPr="00AE4BF7">
        <w:rPr>
          <w:rFonts w:ascii="Arial" w:hAnsi="Arial" w:cs="Arial"/>
          <w:sz w:val="20"/>
          <w:szCs w:val="20"/>
        </w:rPr>
        <w:t>нной по ПДД скорости (в том числе и нарушение введ</w:t>
      </w:r>
      <w:r w:rsidR="002E3E3D">
        <w:rPr>
          <w:rFonts w:ascii="Arial" w:hAnsi="Arial" w:cs="Arial"/>
          <w:sz w:val="20"/>
          <w:szCs w:val="20"/>
        </w:rPr>
        <w:t>е</w:t>
      </w:r>
      <w:r w:rsidR="00C27D34" w:rsidRPr="00AE4BF7">
        <w:rPr>
          <w:rFonts w:ascii="Arial" w:hAnsi="Arial" w:cs="Arial"/>
          <w:sz w:val="20"/>
          <w:szCs w:val="20"/>
        </w:rPr>
        <w:t xml:space="preserve">нных организатором знаков ограничения скорости) от 21 до 40 км/ч, экипаж пенализируется штрафом 180 очков за нарушение ПДД. В случае превышения скорости на 41 км/ч </w:t>
      </w:r>
      <w:r w:rsidR="005869B7" w:rsidRPr="00AE4BF7">
        <w:rPr>
          <w:rFonts w:ascii="Arial" w:hAnsi="Arial" w:cs="Arial"/>
          <w:sz w:val="20"/>
          <w:szCs w:val="20"/>
        </w:rPr>
        <w:t xml:space="preserve">и более </w:t>
      </w:r>
      <w:r w:rsidR="00C27D34" w:rsidRPr="00AE4BF7">
        <w:rPr>
          <w:rFonts w:ascii="Arial" w:hAnsi="Arial" w:cs="Arial"/>
          <w:sz w:val="20"/>
          <w:szCs w:val="20"/>
        </w:rPr>
        <w:t xml:space="preserve">экипаж пенализируется штрафом 600 очков. </w:t>
      </w:r>
    </w:p>
    <w:p w14:paraId="3D763D86" w14:textId="77777777" w:rsidR="00491087" w:rsidRDefault="00BE45C8" w:rsidP="00EF1239">
      <w:pPr>
        <w:pStyle w:val="1"/>
        <w:tabs>
          <w:tab w:val="clear" w:pos="360"/>
          <w:tab w:val="num" w:pos="0"/>
        </w:tabs>
        <w:ind w:left="0" w:firstLine="0"/>
        <w:rPr>
          <w:szCs w:val="20"/>
        </w:rPr>
      </w:pPr>
      <w:r>
        <w:rPr>
          <w:szCs w:val="20"/>
        </w:rPr>
        <w:t>ТРЕБОВАНИЯ к организаторам по безопасности</w:t>
      </w:r>
    </w:p>
    <w:p w14:paraId="3D763D87" w14:textId="77777777" w:rsidR="00BE45C8" w:rsidRPr="00D4305B" w:rsidRDefault="00BE45C8" w:rsidP="00BE45C8">
      <w:pPr>
        <w:pStyle w:val="2"/>
        <w:ind w:left="0" w:firstLine="709"/>
        <w:rPr>
          <w:rFonts w:cs="Arial"/>
          <w:b w:val="0"/>
          <w:szCs w:val="20"/>
        </w:rPr>
      </w:pPr>
      <w:r>
        <w:rPr>
          <w:rFonts w:cs="Arial"/>
          <w:b w:val="0"/>
          <w:szCs w:val="20"/>
        </w:rPr>
        <w:t>Трасса</w:t>
      </w:r>
      <w:r w:rsidRPr="00C9015E">
        <w:rPr>
          <w:rFonts w:cs="Arial"/>
          <w:b w:val="0"/>
          <w:szCs w:val="20"/>
        </w:rPr>
        <w:t xml:space="preserve"> ралли </w:t>
      </w:r>
      <w:r>
        <w:rPr>
          <w:rFonts w:cs="Arial"/>
          <w:b w:val="0"/>
          <w:szCs w:val="20"/>
        </w:rPr>
        <w:t xml:space="preserve">прокладывается Организаторами с учетом возможности безопасного движения (по ПДД) по ней </w:t>
      </w:r>
      <w:r w:rsidRPr="00D4305B">
        <w:rPr>
          <w:rFonts w:cs="Arial"/>
          <w:b w:val="0"/>
          <w:szCs w:val="20"/>
        </w:rPr>
        <w:t>легковых автомобилей категории В без специальной подготовки.</w:t>
      </w:r>
    </w:p>
    <w:p w14:paraId="3D763D88" w14:textId="77777777" w:rsidR="00C156EF" w:rsidRDefault="00C156EF" w:rsidP="00D4305B">
      <w:pPr>
        <w:pStyle w:val="2"/>
        <w:ind w:left="0" w:firstLine="709"/>
        <w:rPr>
          <w:rFonts w:cs="Arial"/>
          <w:b w:val="0"/>
          <w:szCs w:val="20"/>
        </w:rPr>
      </w:pPr>
      <w:r>
        <w:rPr>
          <w:rFonts w:cs="Arial"/>
          <w:b w:val="0"/>
          <w:szCs w:val="20"/>
        </w:rPr>
        <w:t xml:space="preserve">ДС типа </w:t>
      </w:r>
      <w:r w:rsidRPr="00D4305B">
        <w:rPr>
          <w:rFonts w:cs="Arial"/>
          <w:b w:val="0"/>
          <w:szCs w:val="20"/>
        </w:rPr>
        <w:t>РТ, СЛ, КГ, ССЛ</w:t>
      </w:r>
      <w:r>
        <w:rPr>
          <w:rFonts w:cs="Arial"/>
          <w:b w:val="0"/>
          <w:szCs w:val="20"/>
        </w:rPr>
        <w:t xml:space="preserve"> должны проводиться на специально выделенных участках трассы ралли, на которых исключено появление любых транспортных средств и пешеходов. При этом должны быть приняты меры, исключающие возможность возникновения встречного движения автомобилей Участников Соревнования.</w:t>
      </w:r>
    </w:p>
    <w:p w14:paraId="3D763D89" w14:textId="77777777" w:rsidR="00D4305B" w:rsidRPr="00D4305B" w:rsidRDefault="00BE45C8" w:rsidP="00BE45C8">
      <w:pPr>
        <w:pStyle w:val="2"/>
        <w:ind w:left="0" w:firstLine="709"/>
        <w:rPr>
          <w:rFonts w:cs="Arial"/>
          <w:szCs w:val="20"/>
        </w:rPr>
      </w:pPr>
      <w:r w:rsidRPr="00D4305B">
        <w:rPr>
          <w:rFonts w:cs="Arial"/>
          <w:szCs w:val="20"/>
        </w:rPr>
        <w:t xml:space="preserve">Места расположения Фото КВ и Фото КП должны выбираться таким образом, чтобы остановка автомобиля для фотографирования </w:t>
      </w:r>
      <w:r w:rsidR="00D4305B" w:rsidRPr="00D4305B">
        <w:rPr>
          <w:rFonts w:cs="Arial"/>
          <w:szCs w:val="20"/>
        </w:rPr>
        <w:t>данных объектов могла производиться без нарушения ПДД.</w:t>
      </w:r>
    </w:p>
    <w:p w14:paraId="3D763D8A" w14:textId="77777777" w:rsidR="00BE45C8" w:rsidRPr="00DB0BB1" w:rsidRDefault="00BE45C8" w:rsidP="00BE45C8">
      <w:pPr>
        <w:pStyle w:val="1"/>
        <w:tabs>
          <w:tab w:val="clear" w:pos="360"/>
          <w:tab w:val="num" w:pos="0"/>
        </w:tabs>
        <w:ind w:left="0" w:firstLine="0"/>
        <w:rPr>
          <w:szCs w:val="20"/>
        </w:rPr>
      </w:pPr>
      <w:r w:rsidRPr="00DB0BB1">
        <w:rPr>
          <w:szCs w:val="20"/>
        </w:rPr>
        <w:t>ПЕНАЛИЗАЦИЯ</w:t>
      </w:r>
    </w:p>
    <w:p w14:paraId="3D763D8B" w14:textId="77777777" w:rsidR="00491087" w:rsidRDefault="00491087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 xml:space="preserve">Символом «КСК» обозначено назначение штрафных санкций решением Коллегии спортивных комиссаров (КСК). </w:t>
      </w:r>
    </w:p>
    <w:p w14:paraId="3D763D8C" w14:textId="77777777" w:rsidR="006A5229" w:rsidRPr="00AE4BF7" w:rsidRDefault="006A5229" w:rsidP="00C156EF">
      <w:pPr>
        <w:widowControl w:val="0"/>
        <w:suppressLineNumbers/>
        <w:suppressAutoHyphens/>
        <w:spacing w:before="120"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>ТАБЛИЦА ПЕНАЛИЗАЦИЙ</w:t>
      </w:r>
    </w:p>
    <w:p w14:paraId="3D763D8D" w14:textId="77777777" w:rsidR="006A5229" w:rsidRPr="00C156EF" w:rsidRDefault="006A5229" w:rsidP="006A5229">
      <w:pPr>
        <w:rPr>
          <w:rFonts w:ascii="Tahoma" w:hAnsi="Tahoma" w:cs="Tahoma"/>
          <w:sz w:val="16"/>
          <w:szCs w:val="16"/>
        </w:rPr>
      </w:pPr>
    </w:p>
    <w:tbl>
      <w:tblPr>
        <w:tblW w:w="10080" w:type="dxa"/>
        <w:tblInd w:w="2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96"/>
        <w:gridCol w:w="6379"/>
        <w:gridCol w:w="715"/>
        <w:gridCol w:w="810"/>
        <w:gridCol w:w="1080"/>
      </w:tblGrid>
      <w:tr w:rsidR="00491087" w:rsidRPr="00DB0BB1" w14:paraId="3D763D94" w14:textId="77777777" w:rsidTr="006A5229">
        <w:trPr>
          <w:cantSplit/>
          <w:trHeight w:val="1994"/>
        </w:trPr>
        <w:tc>
          <w:tcPr>
            <w:tcW w:w="1096" w:type="dxa"/>
            <w:textDirection w:val="btLr"/>
            <w:vAlign w:val="center"/>
          </w:tcPr>
          <w:p w14:paraId="3D763D8E" w14:textId="77777777" w:rsidR="00491087" w:rsidRPr="00DB0BB1" w:rsidRDefault="00491087" w:rsidP="006A5229">
            <w:pPr>
              <w:pStyle w:val="DefParagraph"/>
              <w:numPr>
                <w:ilvl w:val="0"/>
                <w:numId w:val="0"/>
              </w:numPr>
              <w:spacing w:before="0"/>
              <w:ind w:left="113" w:right="113"/>
              <w:jc w:val="left"/>
              <w:rPr>
                <w:b/>
                <w:bCs/>
                <w:sz w:val="20"/>
                <w:szCs w:val="20"/>
                <w:highlight w:val="yellow"/>
              </w:rPr>
            </w:pPr>
            <w:r w:rsidRPr="00DB0BB1">
              <w:rPr>
                <w:b/>
                <w:bCs/>
                <w:sz w:val="20"/>
                <w:szCs w:val="20"/>
              </w:rPr>
              <w:t xml:space="preserve">Пункт  </w:t>
            </w:r>
            <w:r w:rsidR="00654B0D">
              <w:rPr>
                <w:b/>
                <w:bCs/>
                <w:sz w:val="20"/>
                <w:szCs w:val="20"/>
              </w:rPr>
              <w:t>ПДР</w:t>
            </w:r>
            <w:r w:rsidRPr="00DB0BB1">
              <w:rPr>
                <w:b/>
                <w:bCs/>
                <w:sz w:val="20"/>
                <w:szCs w:val="20"/>
              </w:rPr>
              <w:t xml:space="preserve"> или Регламента</w:t>
            </w:r>
          </w:p>
        </w:tc>
        <w:tc>
          <w:tcPr>
            <w:tcW w:w="6379" w:type="dxa"/>
            <w:vAlign w:val="center"/>
          </w:tcPr>
          <w:p w14:paraId="3D763D8F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b/>
                <w:bCs/>
                <w:sz w:val="20"/>
                <w:szCs w:val="20"/>
              </w:rPr>
            </w:pPr>
            <w:r w:rsidRPr="00DB0BB1">
              <w:rPr>
                <w:b/>
                <w:bCs/>
                <w:sz w:val="20"/>
                <w:szCs w:val="20"/>
              </w:rPr>
              <w:t>Состав нарушения</w:t>
            </w:r>
          </w:p>
          <w:p w14:paraId="3D763D90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715" w:type="dxa"/>
            <w:textDirection w:val="btLr"/>
            <w:vAlign w:val="center"/>
          </w:tcPr>
          <w:p w14:paraId="3D763D91" w14:textId="77777777" w:rsidR="00491087" w:rsidRPr="00DB0BB1" w:rsidRDefault="00491087" w:rsidP="006A5229">
            <w:pPr>
              <w:pStyle w:val="DefParagraph"/>
              <w:numPr>
                <w:ilvl w:val="0"/>
                <w:numId w:val="0"/>
              </w:numPr>
              <w:spacing w:before="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DB0BB1">
              <w:rPr>
                <w:b/>
                <w:bCs/>
                <w:sz w:val="20"/>
                <w:szCs w:val="20"/>
              </w:rPr>
              <w:t>Отказ в старте</w:t>
            </w:r>
          </w:p>
        </w:tc>
        <w:tc>
          <w:tcPr>
            <w:tcW w:w="810" w:type="dxa"/>
            <w:tcBorders>
              <w:bottom w:val="single" w:sz="6" w:space="0" w:color="000000"/>
            </w:tcBorders>
            <w:textDirection w:val="btLr"/>
            <w:vAlign w:val="center"/>
          </w:tcPr>
          <w:p w14:paraId="3D763D92" w14:textId="77777777" w:rsidR="00491087" w:rsidRPr="00DB0BB1" w:rsidRDefault="00491087" w:rsidP="006A5229">
            <w:pPr>
              <w:pStyle w:val="DefParagraph"/>
              <w:numPr>
                <w:ilvl w:val="0"/>
                <w:numId w:val="0"/>
              </w:numPr>
              <w:spacing w:before="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DB0BB1">
              <w:rPr>
                <w:b/>
                <w:bCs/>
                <w:sz w:val="20"/>
                <w:szCs w:val="20"/>
              </w:rPr>
              <w:t>Исключение (**)/ решение КСК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textDirection w:val="btLr"/>
            <w:vAlign w:val="center"/>
          </w:tcPr>
          <w:p w14:paraId="3D763D93" w14:textId="77777777" w:rsidR="00491087" w:rsidRPr="00DB0BB1" w:rsidRDefault="00491087" w:rsidP="006A5229">
            <w:pPr>
              <w:pStyle w:val="DefParagraph"/>
              <w:numPr>
                <w:ilvl w:val="0"/>
                <w:numId w:val="0"/>
              </w:numPr>
              <w:spacing w:before="0"/>
              <w:ind w:left="113" w:right="113"/>
              <w:jc w:val="center"/>
              <w:rPr>
                <w:b/>
                <w:bCs/>
                <w:sz w:val="20"/>
                <w:szCs w:val="20"/>
              </w:rPr>
            </w:pPr>
            <w:r w:rsidRPr="00DB0BB1">
              <w:rPr>
                <w:b/>
                <w:bCs/>
                <w:sz w:val="20"/>
                <w:szCs w:val="20"/>
              </w:rPr>
              <w:t>Пенализация (в очках)</w:t>
            </w:r>
          </w:p>
        </w:tc>
      </w:tr>
      <w:tr w:rsidR="00491087" w:rsidRPr="00DB0BB1" w14:paraId="3D763D9A" w14:textId="77777777" w:rsidTr="008975C1">
        <w:tc>
          <w:tcPr>
            <w:tcW w:w="1096" w:type="dxa"/>
            <w:shd w:val="clear" w:color="auto" w:fill="auto"/>
            <w:vAlign w:val="center"/>
          </w:tcPr>
          <w:p w14:paraId="3D763D95" w14:textId="77777777" w:rsidR="00491087" w:rsidRPr="00B9064E" w:rsidRDefault="00491087" w:rsidP="00B9064E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  <w:lang w:val="en-US"/>
              </w:rPr>
            </w:pPr>
            <w:r w:rsidRPr="00DB0BB1">
              <w:rPr>
                <w:sz w:val="20"/>
                <w:szCs w:val="20"/>
              </w:rPr>
              <w:t>3.</w:t>
            </w:r>
            <w:r w:rsidR="00B9064E">
              <w:rPr>
                <w:sz w:val="20"/>
                <w:szCs w:val="20"/>
                <w:lang w:val="en-US"/>
              </w:rPr>
              <w:t>5</w:t>
            </w:r>
            <w:r w:rsidRPr="00DB0BB1">
              <w:rPr>
                <w:sz w:val="20"/>
                <w:szCs w:val="20"/>
              </w:rPr>
              <w:t>.</w:t>
            </w:r>
            <w:r w:rsidR="00B9064E">
              <w:rPr>
                <w:sz w:val="20"/>
                <w:szCs w:val="20"/>
                <w:lang w:val="en-US"/>
              </w:rPr>
              <w:t xml:space="preserve">1 </w:t>
            </w:r>
            <w:r w:rsidR="00654B0D">
              <w:rPr>
                <w:sz w:val="20"/>
                <w:szCs w:val="20"/>
                <w:lang w:eastAsia="ru-RU"/>
              </w:rPr>
              <w:t>ПДР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D763D96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 xml:space="preserve">Несоответствие автомобиля техническим требованиям и/или требованиям безопасности  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3D763D97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**</w:t>
            </w:r>
          </w:p>
        </w:tc>
        <w:tc>
          <w:tcPr>
            <w:tcW w:w="810" w:type="dxa"/>
            <w:shd w:val="clear" w:color="auto" w:fill="E6E6E6"/>
            <w:vAlign w:val="center"/>
          </w:tcPr>
          <w:p w14:paraId="3D763D98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E6E6E6"/>
            <w:vAlign w:val="center"/>
          </w:tcPr>
          <w:p w14:paraId="3D763D99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</w:tr>
      <w:tr w:rsidR="00491087" w:rsidRPr="00DB0BB1" w14:paraId="3D763DA0" w14:textId="77777777" w:rsidTr="00DE6E98">
        <w:tc>
          <w:tcPr>
            <w:tcW w:w="1096" w:type="dxa"/>
            <w:shd w:val="clear" w:color="auto" w:fill="auto"/>
            <w:vAlign w:val="center"/>
          </w:tcPr>
          <w:p w14:paraId="3D763D9B" w14:textId="77777777" w:rsidR="00491087" w:rsidRPr="00B9064E" w:rsidRDefault="00B9064E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  <w:lang w:val="en-US"/>
              </w:rPr>
              <w:t>9</w:t>
            </w:r>
            <w:r>
              <w:rPr>
                <w:sz w:val="20"/>
                <w:szCs w:val="20"/>
              </w:rPr>
              <w:t>.3 Рег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D763D9C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Несоответствие заявленного автомобиля требованиям Регламента, выявленное на ТИ</w:t>
            </w:r>
          </w:p>
        </w:tc>
        <w:tc>
          <w:tcPr>
            <w:tcW w:w="715" w:type="dxa"/>
            <w:shd w:val="clear" w:color="auto" w:fill="D9D9D9"/>
            <w:vAlign w:val="center"/>
          </w:tcPr>
          <w:p w14:paraId="3D763D9D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FFFFFF"/>
            <w:vAlign w:val="center"/>
          </w:tcPr>
          <w:p w14:paraId="3D763D9E" w14:textId="77777777" w:rsidR="00491087" w:rsidRPr="00DB0BB1" w:rsidRDefault="00B9064E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КСК</w:t>
            </w:r>
          </w:p>
        </w:tc>
        <w:tc>
          <w:tcPr>
            <w:tcW w:w="1080" w:type="dxa"/>
            <w:shd w:val="clear" w:color="auto" w:fill="E6E6E6"/>
            <w:vAlign w:val="center"/>
          </w:tcPr>
          <w:p w14:paraId="3D763D9F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</w:tr>
      <w:tr w:rsidR="00491087" w:rsidRPr="00DB0BB1" w14:paraId="3D763DA6" w14:textId="77777777" w:rsidTr="008975C1">
        <w:tc>
          <w:tcPr>
            <w:tcW w:w="1096" w:type="dxa"/>
            <w:shd w:val="clear" w:color="auto" w:fill="auto"/>
            <w:vAlign w:val="center"/>
          </w:tcPr>
          <w:p w14:paraId="3D763DA1" w14:textId="77777777" w:rsidR="00491087" w:rsidRPr="00DB0BB1" w:rsidRDefault="00491087" w:rsidP="00B9064E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 w:rsidRPr="00DB0BB1">
              <w:rPr>
                <w:sz w:val="20"/>
                <w:szCs w:val="20"/>
              </w:rPr>
              <w:t>4.7.</w:t>
            </w:r>
            <w:r w:rsidR="00B9064E">
              <w:rPr>
                <w:sz w:val="20"/>
                <w:szCs w:val="20"/>
              </w:rPr>
              <w:t xml:space="preserve">2 </w:t>
            </w:r>
            <w:r w:rsidR="00654B0D">
              <w:rPr>
                <w:sz w:val="20"/>
                <w:szCs w:val="20"/>
                <w:lang w:eastAsia="ru-RU"/>
              </w:rPr>
              <w:t>ПДР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D763DA2" w14:textId="77777777" w:rsidR="00491087" w:rsidRPr="00DB0BB1" w:rsidRDefault="00491087" w:rsidP="000E1361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Отсутствие</w:t>
            </w:r>
            <w:r w:rsidR="000E1361">
              <w:rPr>
                <w:sz w:val="20"/>
                <w:szCs w:val="20"/>
              </w:rPr>
              <w:t xml:space="preserve"> </w:t>
            </w:r>
            <w:r w:rsidRPr="00DB0BB1">
              <w:rPr>
                <w:sz w:val="20"/>
                <w:szCs w:val="20"/>
              </w:rPr>
              <w:t>знак</w:t>
            </w:r>
            <w:r w:rsidR="00203749">
              <w:rPr>
                <w:sz w:val="20"/>
                <w:szCs w:val="20"/>
              </w:rPr>
              <w:t>а</w:t>
            </w:r>
            <w:r w:rsidRPr="00DB0BB1">
              <w:rPr>
                <w:sz w:val="20"/>
                <w:szCs w:val="20"/>
              </w:rPr>
              <w:t xml:space="preserve"> аварийной остановки,  аптечки установленного образца, закрепл</w:t>
            </w:r>
            <w:r w:rsidR="002E3E3D">
              <w:rPr>
                <w:sz w:val="20"/>
                <w:szCs w:val="20"/>
              </w:rPr>
              <w:t>е</w:t>
            </w:r>
            <w:r w:rsidRPr="00DB0BB1">
              <w:rPr>
                <w:sz w:val="20"/>
                <w:szCs w:val="20"/>
              </w:rPr>
              <w:t>нного ручного огнетушителя, выявленное на ТИ</w:t>
            </w:r>
          </w:p>
        </w:tc>
        <w:tc>
          <w:tcPr>
            <w:tcW w:w="715" w:type="dxa"/>
            <w:shd w:val="clear" w:color="auto" w:fill="auto"/>
            <w:vAlign w:val="center"/>
          </w:tcPr>
          <w:p w14:paraId="3D763DA3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E6E6E6"/>
            <w:vAlign w:val="center"/>
          </w:tcPr>
          <w:p w14:paraId="3D763DA4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E6E6E6"/>
            <w:vAlign w:val="center"/>
          </w:tcPr>
          <w:p w14:paraId="3D763DA5" w14:textId="77777777" w:rsidR="00491087" w:rsidRPr="00DB0BB1" w:rsidRDefault="009913A8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3600</w:t>
            </w:r>
          </w:p>
        </w:tc>
      </w:tr>
      <w:tr w:rsidR="00491087" w:rsidRPr="00DB0BB1" w14:paraId="3D763DAC" w14:textId="77777777" w:rsidTr="008975C1">
        <w:tc>
          <w:tcPr>
            <w:tcW w:w="1096" w:type="dxa"/>
            <w:shd w:val="clear" w:color="auto" w:fill="auto"/>
            <w:vAlign w:val="center"/>
          </w:tcPr>
          <w:p w14:paraId="3D763DA7" w14:textId="77777777" w:rsidR="00491087" w:rsidRPr="00DB0BB1" w:rsidRDefault="00B9064E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6.6. Регл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D763DA8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Наличие шипов с высотой рабочей части более 1,2 мм.</w:t>
            </w:r>
          </w:p>
        </w:tc>
        <w:tc>
          <w:tcPr>
            <w:tcW w:w="715" w:type="dxa"/>
            <w:shd w:val="clear" w:color="auto" w:fill="E6E6E6"/>
            <w:vAlign w:val="center"/>
          </w:tcPr>
          <w:p w14:paraId="3D763DA9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3D763DAA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**</w:t>
            </w:r>
          </w:p>
        </w:tc>
        <w:tc>
          <w:tcPr>
            <w:tcW w:w="1080" w:type="dxa"/>
            <w:shd w:val="clear" w:color="auto" w:fill="E6E6E6"/>
            <w:vAlign w:val="center"/>
          </w:tcPr>
          <w:p w14:paraId="3D763DAB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</w:tr>
      <w:tr w:rsidR="00DE6E98" w:rsidRPr="00DB0BB1" w14:paraId="3D763DB2" w14:textId="77777777" w:rsidTr="00DE6E98">
        <w:tc>
          <w:tcPr>
            <w:tcW w:w="1096" w:type="dxa"/>
            <w:shd w:val="clear" w:color="auto" w:fill="auto"/>
            <w:vAlign w:val="center"/>
          </w:tcPr>
          <w:p w14:paraId="3D763DAD" w14:textId="77777777" w:rsidR="00DE6E98" w:rsidRPr="00DB0BB1" w:rsidRDefault="00DE6E98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 w:rsidRPr="00DB0BB1">
              <w:rPr>
                <w:sz w:val="20"/>
                <w:szCs w:val="20"/>
              </w:rPr>
              <w:t xml:space="preserve">5.3.2 </w:t>
            </w:r>
            <w:r w:rsidR="00654B0D">
              <w:rPr>
                <w:sz w:val="20"/>
                <w:szCs w:val="20"/>
              </w:rPr>
              <w:t>ПДР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D763DAE" w14:textId="77777777" w:rsidR="00DE6E98" w:rsidRPr="00DB0BB1" w:rsidRDefault="00DE6E98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Отсутствие в Контрольной Карте отметки о прохождении Технической Инспекции</w:t>
            </w:r>
            <w:r w:rsidR="009913A8">
              <w:rPr>
                <w:sz w:val="20"/>
                <w:szCs w:val="20"/>
              </w:rPr>
              <w:t xml:space="preserve"> (если она проводилась)</w:t>
            </w:r>
          </w:p>
        </w:tc>
        <w:tc>
          <w:tcPr>
            <w:tcW w:w="715" w:type="dxa"/>
            <w:tcBorders>
              <w:bottom w:val="single" w:sz="6" w:space="0" w:color="000000"/>
            </w:tcBorders>
            <w:shd w:val="clear" w:color="auto" w:fill="D9D9D9"/>
            <w:vAlign w:val="center"/>
          </w:tcPr>
          <w:p w14:paraId="3D763DAF" w14:textId="77777777" w:rsidR="00DE6E98" w:rsidRPr="00DB0BB1" w:rsidRDefault="00DE6E98" w:rsidP="00F339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FFFFFF"/>
            <w:vAlign w:val="center"/>
          </w:tcPr>
          <w:p w14:paraId="3D763DB0" w14:textId="77777777" w:rsidR="00DE6E98" w:rsidRPr="00DB0BB1" w:rsidRDefault="00312D9B" w:rsidP="00F339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КСК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shd w:val="clear" w:color="auto" w:fill="E6E6E6"/>
            <w:vAlign w:val="center"/>
          </w:tcPr>
          <w:p w14:paraId="3D763DB1" w14:textId="77777777" w:rsidR="00DE6E98" w:rsidRPr="00DB0BB1" w:rsidRDefault="00DE6E98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</w:tr>
      <w:tr w:rsidR="00491087" w:rsidRPr="00DB0BB1" w14:paraId="3D763DB8" w14:textId="77777777" w:rsidTr="008975C1">
        <w:tc>
          <w:tcPr>
            <w:tcW w:w="1096" w:type="dxa"/>
            <w:shd w:val="clear" w:color="auto" w:fill="auto"/>
            <w:vAlign w:val="center"/>
          </w:tcPr>
          <w:p w14:paraId="3D763DB3" w14:textId="77777777" w:rsidR="00491087" w:rsidRPr="00DB0BB1" w:rsidRDefault="00491087" w:rsidP="00396B3B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 w:rsidRPr="00DB0BB1">
              <w:rPr>
                <w:sz w:val="20"/>
                <w:szCs w:val="20"/>
              </w:rPr>
              <w:t>5.4.</w:t>
            </w:r>
            <w:r w:rsidR="00396B3B">
              <w:rPr>
                <w:sz w:val="20"/>
                <w:szCs w:val="20"/>
              </w:rPr>
              <w:t>16</w:t>
            </w:r>
            <w:r w:rsidR="00654B0D">
              <w:rPr>
                <w:sz w:val="20"/>
                <w:szCs w:val="20"/>
              </w:rPr>
              <w:t>ПДР</w:t>
            </w:r>
            <w:r w:rsidRPr="00DB0BB1">
              <w:rPr>
                <w:sz w:val="20"/>
                <w:szCs w:val="20"/>
              </w:rPr>
              <w:t>, 7.5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D763DB4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Движение по трассе с помощью буксировки/погрузки</w:t>
            </w:r>
          </w:p>
        </w:tc>
        <w:tc>
          <w:tcPr>
            <w:tcW w:w="715" w:type="dxa"/>
            <w:tcBorders>
              <w:bottom w:val="single" w:sz="6" w:space="0" w:color="000000"/>
            </w:tcBorders>
            <w:shd w:val="clear" w:color="auto" w:fill="E6E6E6"/>
            <w:vAlign w:val="center"/>
          </w:tcPr>
          <w:p w14:paraId="3D763DB5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3D763DB6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**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shd w:val="clear" w:color="auto" w:fill="E6E6E6"/>
            <w:vAlign w:val="center"/>
          </w:tcPr>
          <w:p w14:paraId="3D763DB7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</w:tr>
      <w:tr w:rsidR="00491087" w:rsidRPr="00DB0BB1" w14:paraId="3D763DBE" w14:textId="77777777" w:rsidTr="008975C1">
        <w:tc>
          <w:tcPr>
            <w:tcW w:w="1096" w:type="dxa"/>
            <w:shd w:val="clear" w:color="auto" w:fill="auto"/>
            <w:vAlign w:val="center"/>
          </w:tcPr>
          <w:p w14:paraId="3D763DB9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 w:rsidRPr="00DB0BB1">
              <w:rPr>
                <w:sz w:val="20"/>
                <w:szCs w:val="20"/>
              </w:rPr>
              <w:t xml:space="preserve">5.5.1 </w:t>
            </w:r>
            <w:r w:rsidR="00654B0D">
              <w:rPr>
                <w:sz w:val="20"/>
                <w:szCs w:val="20"/>
              </w:rPr>
              <w:t>ПДР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D763DBA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 xml:space="preserve">Утрата Контрольной Карты, внесение в </w:t>
            </w:r>
            <w:r w:rsidR="005869B7" w:rsidRPr="00DB0BB1">
              <w:rPr>
                <w:sz w:val="20"/>
                <w:szCs w:val="20"/>
              </w:rPr>
              <w:t>не</w:t>
            </w:r>
            <w:r w:rsidR="002E3E3D">
              <w:rPr>
                <w:sz w:val="20"/>
                <w:szCs w:val="20"/>
              </w:rPr>
              <w:t>е</w:t>
            </w:r>
            <w:r w:rsidR="000E1361">
              <w:rPr>
                <w:sz w:val="20"/>
                <w:szCs w:val="20"/>
              </w:rPr>
              <w:t xml:space="preserve"> </w:t>
            </w:r>
            <w:r w:rsidRPr="00DB0BB1">
              <w:rPr>
                <w:sz w:val="20"/>
                <w:szCs w:val="20"/>
              </w:rPr>
              <w:t>исправлений экипажем.</w:t>
            </w:r>
          </w:p>
        </w:tc>
        <w:tc>
          <w:tcPr>
            <w:tcW w:w="715" w:type="dxa"/>
            <w:shd w:val="clear" w:color="auto" w:fill="E6E6E6"/>
            <w:vAlign w:val="center"/>
          </w:tcPr>
          <w:p w14:paraId="3D763DBB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3D763DBC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**</w:t>
            </w:r>
          </w:p>
        </w:tc>
        <w:tc>
          <w:tcPr>
            <w:tcW w:w="1080" w:type="dxa"/>
            <w:shd w:val="clear" w:color="auto" w:fill="E6E6E6"/>
            <w:vAlign w:val="center"/>
          </w:tcPr>
          <w:p w14:paraId="3D763DBD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</w:tr>
      <w:tr w:rsidR="00491087" w:rsidRPr="00DB0BB1" w14:paraId="3D763DC4" w14:textId="77777777" w:rsidTr="008975C1">
        <w:tc>
          <w:tcPr>
            <w:tcW w:w="1096" w:type="dxa"/>
            <w:shd w:val="clear" w:color="auto" w:fill="auto"/>
            <w:vAlign w:val="center"/>
          </w:tcPr>
          <w:p w14:paraId="3D763DBF" w14:textId="77777777" w:rsidR="00491087" w:rsidRPr="00DB0BB1" w:rsidRDefault="00491087" w:rsidP="00396B3B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 w:rsidRPr="00DB0BB1">
              <w:rPr>
                <w:sz w:val="20"/>
                <w:szCs w:val="20"/>
              </w:rPr>
              <w:lastRenderedPageBreak/>
              <w:t>5.7.</w:t>
            </w:r>
            <w:r w:rsidR="00396B3B">
              <w:rPr>
                <w:sz w:val="20"/>
                <w:szCs w:val="20"/>
              </w:rPr>
              <w:t>9</w:t>
            </w:r>
            <w:r w:rsidR="00654B0D">
              <w:rPr>
                <w:sz w:val="20"/>
                <w:szCs w:val="20"/>
              </w:rPr>
              <w:t>ПДР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D763DC0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Нахождение автомобиля Участника в контрольной зоне судейского пункта свыше 20 секунд после подачи стартовой команды.</w:t>
            </w:r>
          </w:p>
        </w:tc>
        <w:tc>
          <w:tcPr>
            <w:tcW w:w="715" w:type="dxa"/>
            <w:shd w:val="clear" w:color="auto" w:fill="E6E6E6"/>
            <w:vAlign w:val="center"/>
          </w:tcPr>
          <w:p w14:paraId="3D763DC1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3D763DC2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**</w:t>
            </w:r>
          </w:p>
        </w:tc>
        <w:tc>
          <w:tcPr>
            <w:tcW w:w="1080" w:type="dxa"/>
            <w:shd w:val="clear" w:color="auto" w:fill="E6E6E6"/>
            <w:vAlign w:val="center"/>
          </w:tcPr>
          <w:p w14:paraId="3D763DC3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</w:tr>
      <w:tr w:rsidR="00491087" w:rsidRPr="00DB0BB1" w14:paraId="3D763DCA" w14:textId="77777777" w:rsidTr="008975C1">
        <w:tc>
          <w:tcPr>
            <w:tcW w:w="1096" w:type="dxa"/>
            <w:shd w:val="clear" w:color="auto" w:fill="auto"/>
            <w:vAlign w:val="center"/>
          </w:tcPr>
          <w:p w14:paraId="3D763DC5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 w:rsidRPr="00DB0BB1">
              <w:rPr>
                <w:sz w:val="20"/>
                <w:szCs w:val="20"/>
              </w:rPr>
              <w:t xml:space="preserve">5.5.1 </w:t>
            </w:r>
            <w:r w:rsidR="00654B0D">
              <w:rPr>
                <w:sz w:val="20"/>
                <w:szCs w:val="20"/>
              </w:rPr>
              <w:t>ПДР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D763DC6" w14:textId="77777777" w:rsidR="00491087" w:rsidRPr="00DB0BB1" w:rsidRDefault="00491087">
            <w:pPr>
              <w:rPr>
                <w:rFonts w:ascii="Tahoma" w:hAnsi="Tahoma" w:cs="Tahoma"/>
                <w:sz w:val="20"/>
                <w:szCs w:val="20"/>
              </w:rPr>
            </w:pPr>
            <w:r w:rsidRPr="00DB0BB1">
              <w:rPr>
                <w:rFonts w:ascii="Tahoma" w:hAnsi="Tahoma" w:cs="Tahoma"/>
                <w:sz w:val="20"/>
                <w:szCs w:val="20"/>
              </w:rPr>
              <w:t>Расхождения записей в Контрольной карте и протоколах судейского пункта</w:t>
            </w:r>
          </w:p>
        </w:tc>
        <w:tc>
          <w:tcPr>
            <w:tcW w:w="715" w:type="dxa"/>
            <w:shd w:val="clear" w:color="auto" w:fill="E6E6E6"/>
            <w:vAlign w:val="center"/>
          </w:tcPr>
          <w:p w14:paraId="3D763DC7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3D763DC8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КСК</w:t>
            </w:r>
          </w:p>
        </w:tc>
        <w:tc>
          <w:tcPr>
            <w:tcW w:w="1080" w:type="dxa"/>
            <w:shd w:val="clear" w:color="auto" w:fill="E6E6E6"/>
            <w:vAlign w:val="center"/>
          </w:tcPr>
          <w:p w14:paraId="3D763DC9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</w:tr>
      <w:tr w:rsidR="00491087" w:rsidRPr="00DB0BB1" w14:paraId="3D763DD0" w14:textId="77777777" w:rsidTr="008975C1">
        <w:tc>
          <w:tcPr>
            <w:tcW w:w="1096" w:type="dxa"/>
            <w:shd w:val="clear" w:color="auto" w:fill="auto"/>
            <w:vAlign w:val="center"/>
          </w:tcPr>
          <w:p w14:paraId="3D763DCB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 xml:space="preserve">5.5.2 </w:t>
            </w:r>
            <w:r w:rsidR="00654B0D">
              <w:rPr>
                <w:sz w:val="20"/>
                <w:szCs w:val="20"/>
              </w:rPr>
              <w:t>ПДР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D763DCC" w14:textId="77777777" w:rsidR="00491087" w:rsidRPr="00DB0BB1" w:rsidRDefault="00491087">
            <w:pPr>
              <w:rPr>
                <w:rFonts w:ascii="Tahoma" w:hAnsi="Tahoma" w:cs="Tahoma"/>
                <w:sz w:val="20"/>
                <w:szCs w:val="20"/>
              </w:rPr>
            </w:pPr>
            <w:r w:rsidRPr="00DB0BB1">
              <w:rPr>
                <w:rFonts w:ascii="Tahoma" w:hAnsi="Tahoma" w:cs="Tahoma"/>
                <w:sz w:val="20"/>
                <w:szCs w:val="20"/>
              </w:rPr>
              <w:t xml:space="preserve">Неподчинение судьям, нарушения в </w:t>
            </w:r>
            <w:r w:rsidRPr="00DB0BB1">
              <w:rPr>
                <w:rFonts w:ascii="Tahoma" w:hAnsi="Tahoma" w:cs="Tahoma"/>
                <w:caps/>
                <w:sz w:val="20"/>
                <w:szCs w:val="20"/>
              </w:rPr>
              <w:t>з</w:t>
            </w:r>
            <w:r w:rsidRPr="00DB0BB1">
              <w:rPr>
                <w:rFonts w:ascii="Tahoma" w:hAnsi="Tahoma" w:cs="Tahoma"/>
                <w:sz w:val="20"/>
                <w:szCs w:val="20"/>
              </w:rPr>
              <w:t xml:space="preserve">оне </w:t>
            </w:r>
            <w:r w:rsidRPr="00DB0BB1">
              <w:rPr>
                <w:rFonts w:ascii="Tahoma" w:hAnsi="Tahoma" w:cs="Tahoma"/>
                <w:caps/>
                <w:sz w:val="20"/>
                <w:szCs w:val="20"/>
              </w:rPr>
              <w:t>к</w:t>
            </w:r>
            <w:r w:rsidRPr="00DB0BB1">
              <w:rPr>
                <w:rFonts w:ascii="Tahoma" w:hAnsi="Tahoma" w:cs="Tahoma"/>
                <w:sz w:val="20"/>
                <w:szCs w:val="20"/>
              </w:rPr>
              <w:t>онтроля судейских пунктов</w:t>
            </w:r>
          </w:p>
        </w:tc>
        <w:tc>
          <w:tcPr>
            <w:tcW w:w="715" w:type="dxa"/>
            <w:shd w:val="clear" w:color="auto" w:fill="E6E6E6"/>
            <w:vAlign w:val="center"/>
          </w:tcPr>
          <w:p w14:paraId="3D763DCD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3D763DCE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КСК</w:t>
            </w:r>
          </w:p>
        </w:tc>
        <w:tc>
          <w:tcPr>
            <w:tcW w:w="1080" w:type="dxa"/>
            <w:shd w:val="clear" w:color="auto" w:fill="E6E6E6"/>
            <w:vAlign w:val="center"/>
          </w:tcPr>
          <w:p w14:paraId="3D763DCF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</w:tr>
      <w:tr w:rsidR="00491087" w:rsidRPr="00DB0BB1" w14:paraId="3D763DD6" w14:textId="77777777" w:rsidTr="008975C1">
        <w:tc>
          <w:tcPr>
            <w:tcW w:w="1096" w:type="dxa"/>
            <w:shd w:val="clear" w:color="auto" w:fill="auto"/>
            <w:vAlign w:val="center"/>
          </w:tcPr>
          <w:p w14:paraId="3D763DD1" w14:textId="77777777" w:rsidR="00491087" w:rsidRPr="00DB0BB1" w:rsidRDefault="00396B3B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8</w:t>
            </w:r>
            <w:r w:rsidR="00491087" w:rsidRPr="00DB0BB1">
              <w:rPr>
                <w:sz w:val="20"/>
                <w:szCs w:val="20"/>
              </w:rPr>
              <w:t>.1.</w:t>
            </w:r>
            <w:r>
              <w:rPr>
                <w:sz w:val="20"/>
                <w:szCs w:val="20"/>
              </w:rPr>
              <w:t xml:space="preserve"> Регл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D763DD2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 xml:space="preserve">Отсутствие на автомобиле Обязательных информационных материалов </w:t>
            </w:r>
          </w:p>
        </w:tc>
        <w:tc>
          <w:tcPr>
            <w:tcW w:w="715" w:type="dxa"/>
            <w:shd w:val="clear" w:color="auto" w:fill="E6E6E6"/>
            <w:vAlign w:val="center"/>
          </w:tcPr>
          <w:p w14:paraId="3D763DD3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810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3D763DD4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**</w:t>
            </w:r>
            <w:r w:rsidRPr="00DB0BB1">
              <w:rPr>
                <w:sz w:val="20"/>
                <w:szCs w:val="20"/>
                <w:vertAlign w:val="superscript"/>
              </w:rPr>
              <w:t>*)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shd w:val="clear" w:color="auto" w:fill="E6E6E6"/>
            <w:vAlign w:val="center"/>
          </w:tcPr>
          <w:p w14:paraId="3D763DD5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</w:tr>
      <w:tr w:rsidR="00491087" w:rsidRPr="00DB0BB1" w14:paraId="3D763DDC" w14:textId="77777777" w:rsidTr="008975C1">
        <w:tc>
          <w:tcPr>
            <w:tcW w:w="1096" w:type="dxa"/>
            <w:shd w:val="clear" w:color="auto" w:fill="auto"/>
            <w:vAlign w:val="center"/>
          </w:tcPr>
          <w:p w14:paraId="3D763DD7" w14:textId="77777777" w:rsidR="00491087" w:rsidRPr="00DB0BB1" w:rsidRDefault="00396B3B" w:rsidP="00C36A0A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8</w:t>
            </w:r>
            <w:r w:rsidR="00491087" w:rsidRPr="00DB0BB1">
              <w:rPr>
                <w:sz w:val="20"/>
                <w:szCs w:val="20"/>
              </w:rPr>
              <w:t>.2.</w:t>
            </w:r>
            <w:r>
              <w:rPr>
                <w:sz w:val="20"/>
                <w:szCs w:val="20"/>
              </w:rPr>
              <w:t>Регл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D763DD8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Отсутствие одного стартового номера, выданного Организатором, при прохождении бесконтактных судейских пунктов, подтвержд</w:t>
            </w:r>
            <w:r w:rsidR="002E3E3D">
              <w:rPr>
                <w:sz w:val="20"/>
                <w:szCs w:val="20"/>
              </w:rPr>
              <w:t>е</w:t>
            </w:r>
            <w:r w:rsidRPr="00DB0BB1">
              <w:rPr>
                <w:sz w:val="20"/>
                <w:szCs w:val="20"/>
              </w:rPr>
              <w:t>нное на контактном судейском пункте.</w:t>
            </w:r>
            <w:r w:rsidR="000E1361">
              <w:rPr>
                <w:sz w:val="20"/>
                <w:szCs w:val="20"/>
              </w:rPr>
              <w:t xml:space="preserve"> В течение одного дня.</w:t>
            </w:r>
          </w:p>
        </w:tc>
        <w:tc>
          <w:tcPr>
            <w:tcW w:w="715" w:type="dxa"/>
            <w:tcBorders>
              <w:bottom w:val="single" w:sz="6" w:space="0" w:color="000000"/>
            </w:tcBorders>
            <w:shd w:val="clear" w:color="auto" w:fill="E6E6E6"/>
            <w:vAlign w:val="center"/>
          </w:tcPr>
          <w:p w14:paraId="3D763DD9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E6E6E6"/>
            <w:vAlign w:val="center"/>
          </w:tcPr>
          <w:p w14:paraId="3D763DDA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14:paraId="3D763DDB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1800</w:t>
            </w:r>
          </w:p>
        </w:tc>
      </w:tr>
      <w:tr w:rsidR="00491087" w:rsidRPr="00DB0BB1" w14:paraId="3D763DE2" w14:textId="77777777" w:rsidTr="008975C1">
        <w:tc>
          <w:tcPr>
            <w:tcW w:w="1096" w:type="dxa"/>
            <w:shd w:val="clear" w:color="auto" w:fill="auto"/>
            <w:vAlign w:val="center"/>
          </w:tcPr>
          <w:p w14:paraId="3D763DDD" w14:textId="77777777" w:rsidR="00491087" w:rsidRPr="00DB0BB1" w:rsidRDefault="00396B3B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8</w:t>
            </w:r>
            <w:r w:rsidR="00491087" w:rsidRPr="00DB0BB1">
              <w:rPr>
                <w:sz w:val="20"/>
                <w:szCs w:val="20"/>
              </w:rPr>
              <w:t>.2.</w:t>
            </w:r>
            <w:r>
              <w:rPr>
                <w:sz w:val="20"/>
                <w:szCs w:val="20"/>
              </w:rPr>
              <w:t xml:space="preserve"> Регл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D763DDE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Отсутствие двух стартовых номеров</w:t>
            </w:r>
          </w:p>
        </w:tc>
        <w:tc>
          <w:tcPr>
            <w:tcW w:w="715" w:type="dxa"/>
            <w:tcBorders>
              <w:bottom w:val="single" w:sz="6" w:space="0" w:color="000000"/>
            </w:tcBorders>
            <w:shd w:val="clear" w:color="auto" w:fill="E6E6E6"/>
            <w:vAlign w:val="center"/>
          </w:tcPr>
          <w:p w14:paraId="3D763DDF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3D763DE0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**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shd w:val="clear" w:color="auto" w:fill="E6E6E6"/>
            <w:vAlign w:val="center"/>
          </w:tcPr>
          <w:p w14:paraId="3D763DE1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</w:tr>
      <w:tr w:rsidR="00491087" w:rsidRPr="00DB0BB1" w14:paraId="3D763DE8" w14:textId="77777777" w:rsidTr="008975C1">
        <w:tc>
          <w:tcPr>
            <w:tcW w:w="1096" w:type="dxa"/>
            <w:shd w:val="clear" w:color="auto" w:fill="auto"/>
            <w:vAlign w:val="center"/>
          </w:tcPr>
          <w:p w14:paraId="3D763DE3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 w:rsidRPr="00DB0BB1">
              <w:rPr>
                <w:sz w:val="20"/>
                <w:szCs w:val="20"/>
              </w:rPr>
              <w:t xml:space="preserve">5.5.1 </w:t>
            </w:r>
            <w:r w:rsidR="00654B0D">
              <w:rPr>
                <w:sz w:val="20"/>
                <w:szCs w:val="20"/>
              </w:rPr>
              <w:t>ПДР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D763DE4" w14:textId="77777777" w:rsidR="00491087" w:rsidRPr="00DB0BB1" w:rsidRDefault="00D2176A">
            <w:pPr>
              <w:ind w:right="-70"/>
              <w:rPr>
                <w:rFonts w:ascii="Tahoma" w:hAnsi="Tahoma" w:cs="Tahoma"/>
                <w:sz w:val="20"/>
                <w:szCs w:val="20"/>
              </w:rPr>
            </w:pPr>
            <w:r w:rsidRPr="00DB0BB1">
              <w:rPr>
                <w:rFonts w:ascii="Tahoma" w:hAnsi="Tahoma" w:cs="Tahoma"/>
                <w:sz w:val="20"/>
                <w:szCs w:val="20"/>
              </w:rPr>
              <w:t>Не</w:t>
            </w:r>
            <w:r w:rsidR="00491087" w:rsidRPr="00DB0BB1">
              <w:rPr>
                <w:rFonts w:ascii="Tahoma" w:hAnsi="Tahoma" w:cs="Tahoma"/>
                <w:sz w:val="20"/>
                <w:szCs w:val="20"/>
              </w:rPr>
              <w:t>предъявление Контрольной карты судьям</w:t>
            </w:r>
          </w:p>
        </w:tc>
        <w:tc>
          <w:tcPr>
            <w:tcW w:w="715" w:type="dxa"/>
            <w:tcBorders>
              <w:bottom w:val="single" w:sz="6" w:space="0" w:color="000000"/>
            </w:tcBorders>
            <w:shd w:val="clear" w:color="auto" w:fill="E6E6E6"/>
            <w:vAlign w:val="center"/>
          </w:tcPr>
          <w:p w14:paraId="3D763DE5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3D763DE6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**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shd w:val="clear" w:color="auto" w:fill="E6E6E6"/>
            <w:vAlign w:val="center"/>
          </w:tcPr>
          <w:p w14:paraId="3D763DE7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</w:tr>
      <w:tr w:rsidR="00491087" w:rsidRPr="00DB0BB1" w14:paraId="3D763DEE" w14:textId="77777777" w:rsidTr="008975C1">
        <w:tc>
          <w:tcPr>
            <w:tcW w:w="1096" w:type="dxa"/>
            <w:shd w:val="clear" w:color="auto" w:fill="auto"/>
            <w:vAlign w:val="center"/>
          </w:tcPr>
          <w:p w14:paraId="3D763DE9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 w:rsidRPr="00DB0BB1">
              <w:rPr>
                <w:sz w:val="20"/>
                <w:szCs w:val="20"/>
              </w:rPr>
              <w:t xml:space="preserve">5.5.1 </w:t>
            </w:r>
            <w:r w:rsidR="00654B0D">
              <w:rPr>
                <w:sz w:val="20"/>
                <w:szCs w:val="20"/>
              </w:rPr>
              <w:t>ПДР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D763DEA" w14:textId="77777777" w:rsidR="00491087" w:rsidRPr="00DB0BB1" w:rsidRDefault="00491087">
            <w:pPr>
              <w:rPr>
                <w:rFonts w:ascii="Tahoma" w:hAnsi="Tahoma" w:cs="Tahoma"/>
                <w:sz w:val="20"/>
                <w:szCs w:val="20"/>
              </w:rPr>
            </w:pPr>
            <w:r w:rsidRPr="00DB0BB1">
              <w:rPr>
                <w:rFonts w:ascii="Tahoma" w:hAnsi="Tahoma" w:cs="Tahoma"/>
                <w:sz w:val="20"/>
                <w:szCs w:val="20"/>
              </w:rPr>
              <w:t xml:space="preserve">Отсутствие отметок / записей в Контрольной карте </w:t>
            </w:r>
          </w:p>
        </w:tc>
        <w:tc>
          <w:tcPr>
            <w:tcW w:w="715" w:type="dxa"/>
            <w:tcBorders>
              <w:bottom w:val="single" w:sz="6" w:space="0" w:color="000000"/>
            </w:tcBorders>
            <w:shd w:val="clear" w:color="auto" w:fill="E6E6E6"/>
            <w:vAlign w:val="center"/>
          </w:tcPr>
          <w:p w14:paraId="3D763DEB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810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3D763DEC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**</w:t>
            </w:r>
          </w:p>
        </w:tc>
        <w:tc>
          <w:tcPr>
            <w:tcW w:w="1080" w:type="dxa"/>
            <w:shd w:val="clear" w:color="auto" w:fill="E6E6E6"/>
            <w:vAlign w:val="center"/>
          </w:tcPr>
          <w:p w14:paraId="3D763DED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</w:tr>
      <w:tr w:rsidR="00491087" w:rsidRPr="00DB0BB1" w14:paraId="3D763DF4" w14:textId="77777777" w:rsidTr="008975C1">
        <w:tc>
          <w:tcPr>
            <w:tcW w:w="1096" w:type="dxa"/>
            <w:shd w:val="clear" w:color="auto" w:fill="auto"/>
            <w:vAlign w:val="center"/>
          </w:tcPr>
          <w:p w14:paraId="3D763DEF" w14:textId="77777777" w:rsidR="00491087" w:rsidRPr="00DB0BB1" w:rsidRDefault="00396B3B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10.9 Регл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D763DF0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Опоздание на старт ДС по вине экипажа (за каждую минуту)</w:t>
            </w:r>
          </w:p>
        </w:tc>
        <w:tc>
          <w:tcPr>
            <w:tcW w:w="715" w:type="dxa"/>
            <w:tcBorders>
              <w:bottom w:val="single" w:sz="6" w:space="0" w:color="000000"/>
            </w:tcBorders>
            <w:shd w:val="clear" w:color="auto" w:fill="E6E6E6"/>
            <w:vAlign w:val="center"/>
          </w:tcPr>
          <w:p w14:paraId="3D763DF1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E6E6E6"/>
            <w:vAlign w:val="center"/>
          </w:tcPr>
          <w:p w14:paraId="3D763DF2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14:paraId="3D763DF3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60</w:t>
            </w:r>
          </w:p>
        </w:tc>
      </w:tr>
      <w:tr w:rsidR="00491087" w:rsidRPr="00DB0BB1" w14:paraId="3D763DFA" w14:textId="77777777" w:rsidTr="008975C1">
        <w:tc>
          <w:tcPr>
            <w:tcW w:w="1096" w:type="dxa"/>
            <w:shd w:val="clear" w:color="auto" w:fill="auto"/>
            <w:vAlign w:val="center"/>
          </w:tcPr>
          <w:p w14:paraId="3D763DF5" w14:textId="77777777" w:rsidR="00491087" w:rsidRPr="00DB0BB1" w:rsidRDefault="00491087" w:rsidP="00396B3B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 w:rsidRPr="00DB0BB1">
              <w:rPr>
                <w:sz w:val="20"/>
                <w:szCs w:val="20"/>
              </w:rPr>
              <w:t>5.5.1</w:t>
            </w:r>
            <w:r w:rsidR="00396B3B">
              <w:rPr>
                <w:sz w:val="20"/>
                <w:szCs w:val="20"/>
              </w:rPr>
              <w:t>0</w:t>
            </w:r>
            <w:r w:rsidR="000E1361">
              <w:rPr>
                <w:sz w:val="20"/>
                <w:szCs w:val="20"/>
              </w:rPr>
              <w:t xml:space="preserve"> </w:t>
            </w:r>
            <w:r w:rsidR="00654B0D">
              <w:rPr>
                <w:sz w:val="20"/>
                <w:szCs w:val="20"/>
              </w:rPr>
              <w:t>ПДР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D763DF6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Опоздание на пункт</w:t>
            </w:r>
            <w:r w:rsidR="008233E6" w:rsidRPr="00DB0BB1">
              <w:rPr>
                <w:sz w:val="20"/>
                <w:szCs w:val="20"/>
              </w:rPr>
              <w:t xml:space="preserve">е </w:t>
            </w:r>
            <w:r w:rsidRPr="00DB0BB1">
              <w:rPr>
                <w:sz w:val="20"/>
                <w:szCs w:val="20"/>
              </w:rPr>
              <w:t xml:space="preserve"> КВ (за каждую минуту).</w:t>
            </w:r>
            <w:r w:rsidR="005612DC" w:rsidRPr="004F08D7">
              <w:rPr>
                <w:color w:val="FF0000"/>
                <w:sz w:val="20"/>
                <w:szCs w:val="20"/>
              </w:rPr>
              <w:t xml:space="preserve">Максимальное опоздание - 15 минут. </w:t>
            </w:r>
            <w:r w:rsidR="005612DC" w:rsidRPr="004F08D7">
              <w:rPr>
                <w:rFonts w:cs="Arial"/>
                <w:i/>
                <w:color w:val="FF0000"/>
                <w:sz w:val="18"/>
                <w:szCs w:val="18"/>
              </w:rPr>
              <w:t>Пример: экипаж опоздал на 14 минут, - штраф - 14 минут. Пример: экипаж опоздал на 15 минут, - штраф - 15 минут. Пример: экипаж опоздал на 16 минут, - штраф - 15 минут.</w:t>
            </w:r>
          </w:p>
        </w:tc>
        <w:tc>
          <w:tcPr>
            <w:tcW w:w="715" w:type="dxa"/>
            <w:shd w:val="clear" w:color="auto" w:fill="E6E6E6"/>
            <w:vAlign w:val="center"/>
          </w:tcPr>
          <w:p w14:paraId="3D763DF7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E6E6E6"/>
            <w:vAlign w:val="center"/>
          </w:tcPr>
          <w:p w14:paraId="3D763DF8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14:paraId="3D763DF9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 xml:space="preserve">60 </w:t>
            </w:r>
          </w:p>
        </w:tc>
      </w:tr>
      <w:tr w:rsidR="00491087" w:rsidRPr="00DB0BB1" w14:paraId="3D763E00" w14:textId="77777777" w:rsidTr="008975C1">
        <w:tc>
          <w:tcPr>
            <w:tcW w:w="1096" w:type="dxa"/>
            <w:shd w:val="clear" w:color="auto" w:fill="auto"/>
            <w:vAlign w:val="center"/>
          </w:tcPr>
          <w:p w14:paraId="3D763DFB" w14:textId="77777777" w:rsidR="00491087" w:rsidRPr="00DB0BB1" w:rsidRDefault="00491087" w:rsidP="00396B3B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 w:rsidRPr="00DB0BB1">
              <w:rPr>
                <w:sz w:val="20"/>
                <w:szCs w:val="20"/>
              </w:rPr>
              <w:t xml:space="preserve"> 5.5.</w:t>
            </w:r>
            <w:r w:rsidR="00396B3B">
              <w:rPr>
                <w:sz w:val="20"/>
                <w:szCs w:val="20"/>
              </w:rPr>
              <w:t>6</w:t>
            </w:r>
            <w:r w:rsidR="00654B0D">
              <w:rPr>
                <w:sz w:val="20"/>
                <w:szCs w:val="20"/>
              </w:rPr>
              <w:t>ПДР</w:t>
            </w:r>
            <w:r w:rsidRPr="00DB0BB1">
              <w:rPr>
                <w:sz w:val="20"/>
                <w:szCs w:val="20"/>
              </w:rPr>
              <w:t>, 7.5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D763DFC" w14:textId="77777777" w:rsidR="00491087" w:rsidRPr="00DB0BB1" w:rsidRDefault="00491087" w:rsidP="000E1361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Опережение на пункт</w:t>
            </w:r>
            <w:r w:rsidR="008233E6" w:rsidRPr="00DB0BB1">
              <w:rPr>
                <w:sz w:val="20"/>
                <w:szCs w:val="20"/>
              </w:rPr>
              <w:t xml:space="preserve">е </w:t>
            </w:r>
            <w:r w:rsidRPr="00DB0BB1">
              <w:rPr>
                <w:sz w:val="20"/>
                <w:szCs w:val="20"/>
              </w:rPr>
              <w:t xml:space="preserve">КВ, ВКВ, за </w:t>
            </w:r>
            <w:r w:rsidR="00060823">
              <w:rPr>
                <w:sz w:val="20"/>
                <w:szCs w:val="20"/>
              </w:rPr>
              <w:t xml:space="preserve">каждую </w:t>
            </w:r>
            <w:r w:rsidRPr="00DB0BB1">
              <w:rPr>
                <w:sz w:val="20"/>
                <w:szCs w:val="20"/>
              </w:rPr>
              <w:t>минуту.</w:t>
            </w:r>
            <w:r w:rsidR="000E1361">
              <w:rPr>
                <w:sz w:val="20"/>
                <w:szCs w:val="20"/>
              </w:rPr>
              <w:t xml:space="preserve"> </w:t>
            </w:r>
            <w:r w:rsidR="000E1361" w:rsidRPr="00DB0BB1">
              <w:rPr>
                <w:sz w:val="20"/>
                <w:szCs w:val="20"/>
              </w:rPr>
              <w:t xml:space="preserve">Опережение на пункте ВКВ, за </w:t>
            </w:r>
            <w:r w:rsidR="000E1361">
              <w:rPr>
                <w:sz w:val="20"/>
                <w:szCs w:val="20"/>
              </w:rPr>
              <w:t xml:space="preserve">каждую </w:t>
            </w:r>
            <w:r w:rsidR="000E1361" w:rsidRPr="00DB0BB1">
              <w:rPr>
                <w:sz w:val="20"/>
                <w:szCs w:val="20"/>
              </w:rPr>
              <w:t>минуту</w:t>
            </w:r>
            <w:r w:rsidR="000E1361">
              <w:rPr>
                <w:sz w:val="20"/>
                <w:szCs w:val="20"/>
              </w:rPr>
              <w:t>, сверх льготы</w:t>
            </w:r>
            <w:r w:rsidR="000E1361" w:rsidRPr="00DB0BB1">
              <w:rPr>
                <w:sz w:val="20"/>
                <w:szCs w:val="20"/>
              </w:rPr>
              <w:t>.</w:t>
            </w:r>
          </w:p>
        </w:tc>
        <w:tc>
          <w:tcPr>
            <w:tcW w:w="715" w:type="dxa"/>
            <w:shd w:val="clear" w:color="auto" w:fill="E6E6E6"/>
            <w:vAlign w:val="center"/>
          </w:tcPr>
          <w:p w14:paraId="3D763DFD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E6E6E6"/>
            <w:vAlign w:val="center"/>
          </w:tcPr>
          <w:p w14:paraId="3D763DFE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14:paraId="3D763DFF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60</w:t>
            </w:r>
          </w:p>
        </w:tc>
      </w:tr>
      <w:tr w:rsidR="00491087" w:rsidRPr="00DB0BB1" w14:paraId="3D763E06" w14:textId="77777777" w:rsidTr="008975C1">
        <w:tc>
          <w:tcPr>
            <w:tcW w:w="1096" w:type="dxa"/>
            <w:shd w:val="clear" w:color="auto" w:fill="auto"/>
            <w:vAlign w:val="center"/>
          </w:tcPr>
          <w:p w14:paraId="3D763E01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 w:rsidRPr="00DB0BB1">
              <w:rPr>
                <w:sz w:val="20"/>
                <w:szCs w:val="20"/>
              </w:rPr>
              <w:t xml:space="preserve">5.5. </w:t>
            </w:r>
            <w:r w:rsidR="00396B3B">
              <w:rPr>
                <w:sz w:val="20"/>
                <w:szCs w:val="20"/>
              </w:rPr>
              <w:t xml:space="preserve">2 </w:t>
            </w:r>
            <w:r w:rsidR="00654B0D">
              <w:rPr>
                <w:sz w:val="20"/>
                <w:szCs w:val="20"/>
              </w:rPr>
              <w:t>ПДР</w:t>
            </w:r>
            <w:r w:rsidRPr="00DB0BB1">
              <w:rPr>
                <w:sz w:val="20"/>
                <w:szCs w:val="20"/>
              </w:rPr>
              <w:t>, 7.5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D763E02" w14:textId="77777777" w:rsidR="00491087" w:rsidRPr="00DB0BB1" w:rsidRDefault="00491087" w:rsidP="00F66A53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Пропуск пункта КВ (кроме стартового и финишного секции), ВКВ, ВКП, КП</w:t>
            </w:r>
            <w:r w:rsidR="000E1361">
              <w:rPr>
                <w:sz w:val="20"/>
                <w:szCs w:val="20"/>
              </w:rPr>
              <w:t>, СКП</w:t>
            </w:r>
          </w:p>
        </w:tc>
        <w:tc>
          <w:tcPr>
            <w:tcW w:w="715" w:type="dxa"/>
            <w:shd w:val="clear" w:color="auto" w:fill="E6E6E6"/>
            <w:vAlign w:val="center"/>
          </w:tcPr>
          <w:p w14:paraId="3D763E03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single" w:sz="6" w:space="0" w:color="000000"/>
            </w:tcBorders>
            <w:shd w:val="clear" w:color="auto" w:fill="E6E6E6"/>
            <w:vAlign w:val="center"/>
          </w:tcPr>
          <w:p w14:paraId="3D763E04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14:paraId="3D763E05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1800</w:t>
            </w:r>
          </w:p>
        </w:tc>
      </w:tr>
      <w:tr w:rsidR="009913A8" w:rsidRPr="00DB0BB1" w14:paraId="3D763E0C" w14:textId="77777777" w:rsidTr="008975C1">
        <w:tc>
          <w:tcPr>
            <w:tcW w:w="1096" w:type="dxa"/>
            <w:shd w:val="clear" w:color="auto" w:fill="auto"/>
            <w:vAlign w:val="center"/>
          </w:tcPr>
          <w:p w14:paraId="3D763E07" w14:textId="77777777" w:rsidR="009913A8" w:rsidRPr="00DB0BB1" w:rsidRDefault="00396B3B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10.9.</w:t>
            </w:r>
            <w:r w:rsidR="009913A8">
              <w:rPr>
                <w:sz w:val="20"/>
                <w:szCs w:val="20"/>
              </w:rPr>
              <w:t xml:space="preserve"> рег</w:t>
            </w:r>
            <w:r>
              <w:rPr>
                <w:sz w:val="20"/>
                <w:szCs w:val="20"/>
              </w:rPr>
              <w:t>л</w:t>
            </w:r>
            <w:r w:rsidR="009913A8" w:rsidRPr="00DB0BB1">
              <w:rPr>
                <w:sz w:val="20"/>
                <w:szCs w:val="20"/>
              </w:rPr>
              <w:t>.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D763E08" w14:textId="77777777" w:rsidR="009913A8" w:rsidRPr="00DB0BB1" w:rsidRDefault="00060823" w:rsidP="003D4F28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Пропуск</w:t>
            </w:r>
            <w:r w:rsidR="00BA4E97">
              <w:rPr>
                <w:sz w:val="20"/>
                <w:szCs w:val="20"/>
              </w:rPr>
              <w:t xml:space="preserve"> </w:t>
            </w:r>
            <w:r w:rsidR="00F66A53">
              <w:rPr>
                <w:sz w:val="20"/>
                <w:szCs w:val="20"/>
              </w:rPr>
              <w:t xml:space="preserve">старта ДС и/или </w:t>
            </w:r>
            <w:r w:rsidR="009913A8">
              <w:rPr>
                <w:sz w:val="20"/>
                <w:szCs w:val="20"/>
              </w:rPr>
              <w:t>финиша ДС</w:t>
            </w:r>
            <w:r w:rsidR="00BA4E97">
              <w:rPr>
                <w:sz w:val="20"/>
                <w:szCs w:val="20"/>
              </w:rPr>
              <w:t xml:space="preserve"> </w:t>
            </w:r>
            <w:r w:rsidR="00F66A53" w:rsidRPr="00F66A53">
              <w:rPr>
                <w:rFonts w:ascii="Arial" w:hAnsi="Arial" w:cs="Arial"/>
                <w:sz w:val="20"/>
                <w:szCs w:val="20"/>
                <w:lang w:eastAsia="ru-RU"/>
              </w:rPr>
              <w:t>и/или судейского пункта типа Старт</w:t>
            </w:r>
            <w:r>
              <w:rPr>
                <w:rFonts w:ascii="Arial" w:hAnsi="Arial" w:cs="Arial"/>
                <w:sz w:val="20"/>
                <w:szCs w:val="20"/>
                <w:lang w:eastAsia="ru-RU"/>
              </w:rPr>
              <w:t>-</w:t>
            </w:r>
            <w:r w:rsidRPr="00F66A53">
              <w:rPr>
                <w:rFonts w:ascii="Arial" w:hAnsi="Arial" w:cs="Arial"/>
                <w:sz w:val="20"/>
                <w:szCs w:val="20"/>
                <w:lang w:eastAsia="ru-RU"/>
              </w:rPr>
              <w:t>Финиш</w:t>
            </w:r>
            <w:r w:rsidR="00BA4E97">
              <w:rPr>
                <w:rFonts w:ascii="Arial" w:hAnsi="Arial" w:cs="Arial"/>
                <w:sz w:val="20"/>
                <w:szCs w:val="20"/>
                <w:lang w:eastAsia="ru-RU"/>
              </w:rPr>
              <w:t xml:space="preserve"> </w:t>
            </w:r>
            <w:r w:rsidR="00F66A53">
              <w:rPr>
                <w:rFonts w:ascii="Arial" w:hAnsi="Arial" w:cs="Arial"/>
                <w:sz w:val="20"/>
                <w:szCs w:val="20"/>
                <w:lang w:eastAsia="ru-RU"/>
              </w:rPr>
              <w:t>РДС</w:t>
            </w:r>
            <w:r w:rsidR="00F66A53" w:rsidRPr="00F66A53">
              <w:rPr>
                <w:rFonts w:ascii="Arial" w:hAnsi="Arial" w:cs="Arial"/>
                <w:sz w:val="20"/>
                <w:szCs w:val="20"/>
                <w:lang w:eastAsia="ru-RU"/>
              </w:rPr>
              <w:t>: назначение худшего результата, показанного на данном участке ДС экипажами, участвовавшими в соревновании, плюс 300 очков</w:t>
            </w:r>
            <w:r w:rsidR="00BA4E97">
              <w:rPr>
                <w:rFonts w:ascii="Arial" w:hAnsi="Arial" w:cs="Arial"/>
                <w:sz w:val="20"/>
                <w:szCs w:val="20"/>
                <w:lang w:eastAsia="ru-RU"/>
              </w:rPr>
              <w:t xml:space="preserve"> за каждый участок</w:t>
            </w:r>
          </w:p>
        </w:tc>
        <w:tc>
          <w:tcPr>
            <w:tcW w:w="715" w:type="dxa"/>
            <w:shd w:val="clear" w:color="auto" w:fill="E6E6E6"/>
            <w:vAlign w:val="center"/>
          </w:tcPr>
          <w:p w14:paraId="3D763E09" w14:textId="77777777" w:rsidR="009913A8" w:rsidRPr="00DB0BB1" w:rsidRDefault="009913A8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3D763E0A" w14:textId="77777777" w:rsidR="009913A8" w:rsidRPr="00DB0BB1" w:rsidRDefault="009913A8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shd w:val="clear" w:color="auto" w:fill="E6E6E6"/>
            <w:vAlign w:val="center"/>
          </w:tcPr>
          <w:p w14:paraId="3D763E0B" w14:textId="77777777" w:rsidR="009913A8" w:rsidRPr="00DB0BB1" w:rsidRDefault="00EF749D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  <w:highlight w:val="lightGray"/>
              </w:rPr>
            </w:pPr>
            <w:r w:rsidRPr="00DB0BB1">
              <w:rPr>
                <w:sz w:val="20"/>
                <w:szCs w:val="20"/>
              </w:rPr>
              <w:t xml:space="preserve">Худший результат  на </w:t>
            </w:r>
            <w:r w:rsidR="00F66A53">
              <w:rPr>
                <w:sz w:val="20"/>
                <w:szCs w:val="20"/>
              </w:rPr>
              <w:t xml:space="preserve">уч-ке </w:t>
            </w:r>
            <w:r w:rsidRPr="00DB0BB1">
              <w:rPr>
                <w:sz w:val="20"/>
                <w:szCs w:val="20"/>
              </w:rPr>
              <w:t>ДС + 300</w:t>
            </w:r>
          </w:p>
        </w:tc>
      </w:tr>
      <w:tr w:rsidR="00491087" w:rsidRPr="00DB0BB1" w14:paraId="3D763E12" w14:textId="77777777" w:rsidTr="008975C1">
        <w:tc>
          <w:tcPr>
            <w:tcW w:w="1096" w:type="dxa"/>
            <w:shd w:val="clear" w:color="auto" w:fill="auto"/>
            <w:vAlign w:val="center"/>
          </w:tcPr>
          <w:p w14:paraId="3D763E0D" w14:textId="77777777" w:rsidR="00491087" w:rsidRPr="00DB0BB1" w:rsidRDefault="00491087" w:rsidP="00396B3B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 w:rsidRPr="00DB0BB1">
              <w:rPr>
                <w:sz w:val="20"/>
                <w:szCs w:val="20"/>
              </w:rPr>
              <w:t>5.5.</w:t>
            </w:r>
            <w:r w:rsidR="00396B3B">
              <w:rPr>
                <w:sz w:val="20"/>
                <w:szCs w:val="20"/>
              </w:rPr>
              <w:t>2</w:t>
            </w:r>
            <w:r w:rsidR="00654B0D">
              <w:rPr>
                <w:sz w:val="20"/>
                <w:szCs w:val="20"/>
              </w:rPr>
              <w:t>ПДР</w:t>
            </w:r>
            <w:r w:rsidRPr="00DB0BB1">
              <w:rPr>
                <w:sz w:val="20"/>
                <w:szCs w:val="20"/>
              </w:rPr>
              <w:t xml:space="preserve">, 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D763E0E" w14:textId="77777777" w:rsidR="00491087" w:rsidRPr="00DB0BB1" w:rsidRDefault="00491087" w:rsidP="002E3E3D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 xml:space="preserve">Пропуск стартового и /или финишного КВ </w:t>
            </w:r>
            <w:r w:rsidR="002E3E3D">
              <w:rPr>
                <w:sz w:val="20"/>
                <w:szCs w:val="20"/>
              </w:rPr>
              <w:t>ралли</w:t>
            </w:r>
            <w:r w:rsidRPr="00DB0BB1">
              <w:rPr>
                <w:sz w:val="20"/>
                <w:szCs w:val="20"/>
              </w:rPr>
              <w:t>.</w:t>
            </w:r>
          </w:p>
        </w:tc>
        <w:tc>
          <w:tcPr>
            <w:tcW w:w="715" w:type="dxa"/>
            <w:shd w:val="clear" w:color="auto" w:fill="E6E6E6"/>
            <w:vAlign w:val="center"/>
          </w:tcPr>
          <w:p w14:paraId="3D763E0F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auto"/>
            <w:vAlign w:val="center"/>
          </w:tcPr>
          <w:p w14:paraId="3D763E10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**</w:t>
            </w:r>
          </w:p>
        </w:tc>
        <w:tc>
          <w:tcPr>
            <w:tcW w:w="1080" w:type="dxa"/>
            <w:shd w:val="clear" w:color="auto" w:fill="E6E6E6"/>
            <w:vAlign w:val="center"/>
          </w:tcPr>
          <w:p w14:paraId="3D763E11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  <w:highlight w:val="lightGray"/>
              </w:rPr>
            </w:pPr>
          </w:p>
        </w:tc>
      </w:tr>
      <w:tr w:rsidR="007E2AA8" w:rsidRPr="00DB0BB1" w14:paraId="3D763E18" w14:textId="77777777" w:rsidTr="008975C1">
        <w:tc>
          <w:tcPr>
            <w:tcW w:w="1096" w:type="dxa"/>
            <w:shd w:val="clear" w:color="auto" w:fill="auto"/>
            <w:vAlign w:val="center"/>
          </w:tcPr>
          <w:p w14:paraId="3D763E13" w14:textId="77777777" w:rsidR="007E2AA8" w:rsidRPr="00DB0BB1" w:rsidRDefault="00396B3B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5.5.19 </w:t>
            </w:r>
            <w:r w:rsidR="00654B0D">
              <w:rPr>
                <w:sz w:val="20"/>
                <w:szCs w:val="20"/>
              </w:rPr>
              <w:t>ПДР</w:t>
            </w:r>
            <w:r w:rsidRPr="00DB0BB1">
              <w:rPr>
                <w:sz w:val="20"/>
                <w:szCs w:val="20"/>
              </w:rPr>
              <w:t>,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D763E14" w14:textId="77777777" w:rsidR="007E2AA8" w:rsidRPr="00DB0BB1" w:rsidRDefault="007E2AA8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 xml:space="preserve">Пропуск ФКП (за каждое) </w:t>
            </w:r>
          </w:p>
        </w:tc>
        <w:tc>
          <w:tcPr>
            <w:tcW w:w="715" w:type="dxa"/>
            <w:tcBorders>
              <w:bottom w:val="single" w:sz="6" w:space="0" w:color="000000"/>
            </w:tcBorders>
            <w:shd w:val="clear" w:color="auto" w:fill="E6E6E6"/>
            <w:vAlign w:val="center"/>
          </w:tcPr>
          <w:p w14:paraId="3D763E15" w14:textId="77777777" w:rsidR="007E2AA8" w:rsidRPr="00DB0BB1" w:rsidRDefault="007E2AA8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single" w:sz="6" w:space="0" w:color="000000"/>
            </w:tcBorders>
            <w:shd w:val="clear" w:color="auto" w:fill="E6E6E6"/>
            <w:vAlign w:val="center"/>
          </w:tcPr>
          <w:p w14:paraId="3D763E16" w14:textId="77777777" w:rsidR="007E2AA8" w:rsidRPr="00DB0BB1" w:rsidRDefault="007E2AA8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14:paraId="3D763E17" w14:textId="77777777" w:rsidR="007E2AA8" w:rsidRPr="00DB0BB1" w:rsidRDefault="007E2AA8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600</w:t>
            </w:r>
          </w:p>
        </w:tc>
      </w:tr>
      <w:tr w:rsidR="00491087" w:rsidRPr="00DB0BB1" w14:paraId="3D763E1E" w14:textId="77777777" w:rsidTr="008975C1">
        <w:tc>
          <w:tcPr>
            <w:tcW w:w="1096" w:type="dxa"/>
            <w:shd w:val="clear" w:color="auto" w:fill="auto"/>
            <w:vAlign w:val="center"/>
          </w:tcPr>
          <w:p w14:paraId="3D763E19" w14:textId="77777777" w:rsidR="00491087" w:rsidRPr="00DB0BB1" w:rsidRDefault="00396B3B" w:rsidP="00396B3B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 xml:space="preserve">5.5.2 </w:t>
            </w:r>
            <w:r w:rsidR="00654B0D">
              <w:rPr>
                <w:sz w:val="20"/>
                <w:szCs w:val="20"/>
              </w:rPr>
              <w:t>ПДР</w:t>
            </w:r>
            <w:r w:rsidRPr="00DB0BB1">
              <w:rPr>
                <w:sz w:val="20"/>
                <w:szCs w:val="20"/>
              </w:rPr>
              <w:t xml:space="preserve">, 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D763E1A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Нарушение порядка прохождения судейских пунктов (за каждое)</w:t>
            </w:r>
          </w:p>
        </w:tc>
        <w:tc>
          <w:tcPr>
            <w:tcW w:w="715" w:type="dxa"/>
            <w:tcBorders>
              <w:bottom w:val="single" w:sz="6" w:space="0" w:color="000000"/>
            </w:tcBorders>
            <w:shd w:val="clear" w:color="auto" w:fill="E6E6E6"/>
            <w:vAlign w:val="center"/>
          </w:tcPr>
          <w:p w14:paraId="3D763E1B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single" w:sz="6" w:space="0" w:color="000000"/>
            </w:tcBorders>
            <w:shd w:val="clear" w:color="auto" w:fill="E6E6E6"/>
            <w:vAlign w:val="center"/>
          </w:tcPr>
          <w:p w14:paraId="3D763E1C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14:paraId="3D763E1D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300</w:t>
            </w:r>
          </w:p>
        </w:tc>
      </w:tr>
      <w:tr w:rsidR="00491087" w:rsidRPr="00DB0BB1" w14:paraId="3D763E24" w14:textId="77777777" w:rsidTr="008975C1">
        <w:tc>
          <w:tcPr>
            <w:tcW w:w="1096" w:type="dxa"/>
            <w:shd w:val="clear" w:color="auto" w:fill="auto"/>
          </w:tcPr>
          <w:p w14:paraId="3D763E1F" w14:textId="77777777" w:rsidR="00491087" w:rsidRPr="00DB0BB1" w:rsidRDefault="00491087" w:rsidP="00396B3B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5.7.</w:t>
            </w:r>
            <w:r w:rsidR="00396B3B">
              <w:rPr>
                <w:sz w:val="20"/>
                <w:szCs w:val="20"/>
              </w:rPr>
              <w:t>12</w:t>
            </w:r>
            <w:r w:rsidR="00BA4E97">
              <w:rPr>
                <w:sz w:val="20"/>
                <w:szCs w:val="20"/>
              </w:rPr>
              <w:t xml:space="preserve"> </w:t>
            </w:r>
            <w:r w:rsidR="00654B0D">
              <w:rPr>
                <w:sz w:val="20"/>
                <w:szCs w:val="20"/>
              </w:rPr>
              <w:t>ПДР</w:t>
            </w:r>
          </w:p>
        </w:tc>
        <w:tc>
          <w:tcPr>
            <w:tcW w:w="6379" w:type="dxa"/>
            <w:shd w:val="clear" w:color="auto" w:fill="auto"/>
          </w:tcPr>
          <w:p w14:paraId="3D763E20" w14:textId="77777777" w:rsidR="00491087" w:rsidRPr="00DB0BB1" w:rsidRDefault="00491087" w:rsidP="00060823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 w:rsidRPr="00DB0BB1">
              <w:rPr>
                <w:sz w:val="20"/>
                <w:szCs w:val="20"/>
              </w:rPr>
              <w:t>Остановка или изменение направления движения в зо</w:t>
            </w:r>
            <w:r w:rsidR="00203749">
              <w:rPr>
                <w:sz w:val="20"/>
                <w:szCs w:val="20"/>
              </w:rPr>
              <w:t xml:space="preserve">не видимости судейских пунктов: </w:t>
            </w:r>
            <w:r w:rsidR="00A96E0C">
              <w:rPr>
                <w:sz w:val="20"/>
                <w:szCs w:val="20"/>
              </w:rPr>
              <w:t xml:space="preserve">ВКВ, </w:t>
            </w:r>
            <w:r w:rsidRPr="00DB0BB1">
              <w:rPr>
                <w:sz w:val="20"/>
                <w:szCs w:val="20"/>
              </w:rPr>
              <w:t>Финиш (РД или РДС), Старт-Финиш (</w:t>
            </w:r>
            <w:r w:rsidR="00060823">
              <w:rPr>
                <w:sz w:val="20"/>
                <w:szCs w:val="20"/>
              </w:rPr>
              <w:t>РДС)</w:t>
            </w:r>
            <w:r w:rsidRPr="00DB0BB1">
              <w:rPr>
                <w:sz w:val="20"/>
                <w:szCs w:val="20"/>
              </w:rPr>
              <w:t>.</w:t>
            </w:r>
          </w:p>
        </w:tc>
        <w:tc>
          <w:tcPr>
            <w:tcW w:w="715" w:type="dxa"/>
            <w:shd w:val="clear" w:color="auto" w:fill="E6E6E6"/>
            <w:vAlign w:val="center"/>
          </w:tcPr>
          <w:p w14:paraId="3D763E21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single" w:sz="6" w:space="0" w:color="000000"/>
            </w:tcBorders>
            <w:shd w:val="clear" w:color="auto" w:fill="E6E6E6"/>
            <w:vAlign w:val="center"/>
          </w:tcPr>
          <w:p w14:paraId="3D763E22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  <w:highlight w:val="lightGray"/>
              </w:rPr>
            </w:pPr>
          </w:p>
        </w:tc>
        <w:tc>
          <w:tcPr>
            <w:tcW w:w="1080" w:type="dxa"/>
            <w:vAlign w:val="center"/>
          </w:tcPr>
          <w:p w14:paraId="3D763E23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180</w:t>
            </w:r>
          </w:p>
        </w:tc>
      </w:tr>
      <w:tr w:rsidR="00491087" w:rsidRPr="00DB0BB1" w14:paraId="3D763E2A" w14:textId="77777777" w:rsidTr="008975C1">
        <w:tc>
          <w:tcPr>
            <w:tcW w:w="1096" w:type="dxa"/>
            <w:shd w:val="clear" w:color="auto" w:fill="auto"/>
          </w:tcPr>
          <w:p w14:paraId="3D763E25" w14:textId="77777777" w:rsidR="00491087" w:rsidRPr="00DB0BB1" w:rsidRDefault="00396B3B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10.9. Регл</w:t>
            </w:r>
          </w:p>
        </w:tc>
        <w:tc>
          <w:tcPr>
            <w:tcW w:w="6379" w:type="dxa"/>
            <w:shd w:val="clear" w:color="auto" w:fill="auto"/>
          </w:tcPr>
          <w:p w14:paraId="3D763E26" w14:textId="77777777" w:rsidR="00491087" w:rsidRPr="00DB0BB1" w:rsidRDefault="00491087" w:rsidP="00060823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Движение в направлении, противоположном предписанному Маршрутными документами, на трассе ДС типа РУ</w:t>
            </w:r>
            <w:r w:rsidR="00EF749D">
              <w:rPr>
                <w:sz w:val="20"/>
                <w:szCs w:val="20"/>
              </w:rPr>
              <w:t xml:space="preserve"> (если это особо отмечено в ДК)</w:t>
            </w:r>
            <w:r w:rsidRPr="00DB0BB1">
              <w:rPr>
                <w:sz w:val="20"/>
                <w:szCs w:val="20"/>
              </w:rPr>
              <w:t>, РГ, СП, РТ, ПХ</w:t>
            </w:r>
          </w:p>
        </w:tc>
        <w:tc>
          <w:tcPr>
            <w:tcW w:w="715" w:type="dxa"/>
            <w:shd w:val="clear" w:color="auto" w:fill="E6E6E6"/>
            <w:vAlign w:val="center"/>
          </w:tcPr>
          <w:p w14:paraId="3D763E27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3D763E28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**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shd w:val="clear" w:color="auto" w:fill="E6E6E6"/>
            <w:vAlign w:val="center"/>
          </w:tcPr>
          <w:p w14:paraId="3D763E29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</w:tr>
      <w:tr w:rsidR="00491087" w:rsidRPr="00DB0BB1" w14:paraId="3D763E30" w14:textId="77777777" w:rsidTr="008975C1">
        <w:tc>
          <w:tcPr>
            <w:tcW w:w="1096" w:type="dxa"/>
            <w:shd w:val="clear" w:color="auto" w:fill="auto"/>
            <w:vAlign w:val="center"/>
          </w:tcPr>
          <w:p w14:paraId="3D763E2B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 w:rsidRPr="00DB0BB1">
              <w:rPr>
                <w:sz w:val="20"/>
                <w:szCs w:val="20"/>
              </w:rPr>
              <w:t xml:space="preserve">5.8. </w:t>
            </w:r>
            <w:r w:rsidR="00654B0D">
              <w:rPr>
                <w:sz w:val="20"/>
                <w:szCs w:val="20"/>
              </w:rPr>
              <w:t>ПДР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D763E2C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 w:rsidRPr="00DB0BB1">
              <w:rPr>
                <w:sz w:val="20"/>
                <w:szCs w:val="20"/>
              </w:rPr>
              <w:t xml:space="preserve">Остановка между </w:t>
            </w:r>
            <w:r w:rsidR="005869B7" w:rsidRPr="00DB0BB1">
              <w:rPr>
                <w:sz w:val="20"/>
                <w:szCs w:val="20"/>
              </w:rPr>
              <w:t>ж</w:t>
            </w:r>
            <w:r w:rsidR="002E3E3D">
              <w:rPr>
                <w:sz w:val="20"/>
                <w:szCs w:val="20"/>
              </w:rPr>
              <w:t>е</w:t>
            </w:r>
            <w:r w:rsidR="005869B7" w:rsidRPr="00DB0BB1">
              <w:rPr>
                <w:sz w:val="20"/>
                <w:szCs w:val="20"/>
              </w:rPr>
              <w:t xml:space="preserve">лтым </w:t>
            </w:r>
            <w:r w:rsidRPr="00DB0BB1">
              <w:rPr>
                <w:sz w:val="20"/>
                <w:szCs w:val="20"/>
              </w:rPr>
              <w:t>и красным щитами Финиш ДС типа РГ, РУ, СП, ПХ</w:t>
            </w:r>
          </w:p>
        </w:tc>
        <w:tc>
          <w:tcPr>
            <w:tcW w:w="715" w:type="dxa"/>
            <w:tcBorders>
              <w:bottom w:val="single" w:sz="6" w:space="0" w:color="000000"/>
            </w:tcBorders>
            <w:shd w:val="clear" w:color="auto" w:fill="E6E6E6"/>
            <w:vAlign w:val="center"/>
          </w:tcPr>
          <w:p w14:paraId="3D763E2D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3D763E2E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КСК</w:t>
            </w:r>
          </w:p>
        </w:tc>
        <w:tc>
          <w:tcPr>
            <w:tcW w:w="1080" w:type="dxa"/>
            <w:shd w:val="clear" w:color="auto" w:fill="E6E6E6"/>
            <w:vAlign w:val="center"/>
          </w:tcPr>
          <w:p w14:paraId="3D763E2F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</w:tr>
      <w:tr w:rsidR="00491087" w:rsidRPr="00DB0BB1" w14:paraId="3D763E36" w14:textId="77777777" w:rsidTr="008975C1">
        <w:tc>
          <w:tcPr>
            <w:tcW w:w="1096" w:type="dxa"/>
            <w:shd w:val="clear" w:color="auto" w:fill="auto"/>
            <w:vAlign w:val="center"/>
          </w:tcPr>
          <w:p w14:paraId="3D763E31" w14:textId="77777777" w:rsidR="00491087" w:rsidRPr="00DB0BB1" w:rsidRDefault="00491087" w:rsidP="00396B3B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 w:rsidRPr="00DB0BB1">
              <w:rPr>
                <w:sz w:val="20"/>
                <w:szCs w:val="20"/>
              </w:rPr>
              <w:t>5.</w:t>
            </w:r>
            <w:r w:rsidR="00396B3B">
              <w:rPr>
                <w:sz w:val="20"/>
                <w:szCs w:val="20"/>
              </w:rPr>
              <w:t>7.11</w:t>
            </w:r>
            <w:r w:rsidR="00654B0D">
              <w:rPr>
                <w:sz w:val="20"/>
                <w:szCs w:val="20"/>
              </w:rPr>
              <w:t>ПДР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D763E32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Опоздание/опережение от расч</w:t>
            </w:r>
            <w:r w:rsidR="002E3E3D">
              <w:rPr>
                <w:sz w:val="20"/>
                <w:szCs w:val="20"/>
              </w:rPr>
              <w:t>е</w:t>
            </w:r>
            <w:r w:rsidRPr="00DB0BB1">
              <w:rPr>
                <w:sz w:val="20"/>
                <w:szCs w:val="20"/>
              </w:rPr>
              <w:t xml:space="preserve">тного времени финиша на трассе ДС типа РД, РДС, РГ, </w:t>
            </w:r>
            <w:r w:rsidR="00546CFA">
              <w:rPr>
                <w:sz w:val="20"/>
                <w:szCs w:val="20"/>
              </w:rPr>
              <w:t xml:space="preserve">РРД, </w:t>
            </w:r>
            <w:r w:rsidRPr="00DB0BB1">
              <w:rPr>
                <w:sz w:val="20"/>
                <w:szCs w:val="20"/>
              </w:rPr>
              <w:t>за секунду.</w:t>
            </w:r>
          </w:p>
        </w:tc>
        <w:tc>
          <w:tcPr>
            <w:tcW w:w="715" w:type="dxa"/>
            <w:tcBorders>
              <w:bottom w:val="single" w:sz="6" w:space="0" w:color="000000"/>
            </w:tcBorders>
            <w:shd w:val="clear" w:color="auto" w:fill="E6E6E6"/>
            <w:vAlign w:val="center"/>
          </w:tcPr>
          <w:p w14:paraId="3D763E33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single" w:sz="6" w:space="0" w:color="000000"/>
            </w:tcBorders>
            <w:shd w:val="clear" w:color="auto" w:fill="E6E6E6"/>
            <w:vAlign w:val="center"/>
          </w:tcPr>
          <w:p w14:paraId="3D763E34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14:paraId="3D763E35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1</w:t>
            </w:r>
          </w:p>
        </w:tc>
      </w:tr>
      <w:tr w:rsidR="00491087" w:rsidRPr="00DB0BB1" w14:paraId="3D763E3C" w14:textId="77777777" w:rsidTr="008975C1">
        <w:tc>
          <w:tcPr>
            <w:tcW w:w="1096" w:type="dxa"/>
            <w:shd w:val="clear" w:color="auto" w:fill="auto"/>
            <w:vAlign w:val="center"/>
          </w:tcPr>
          <w:p w14:paraId="3D763E37" w14:textId="77777777" w:rsidR="00491087" w:rsidRPr="00DB0BB1" w:rsidRDefault="00491087" w:rsidP="00396B3B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 w:rsidRPr="00DB0BB1">
              <w:rPr>
                <w:sz w:val="20"/>
                <w:szCs w:val="20"/>
              </w:rPr>
              <w:t xml:space="preserve">5.8. </w:t>
            </w:r>
            <w:r w:rsidR="00654B0D">
              <w:rPr>
                <w:sz w:val="20"/>
                <w:szCs w:val="20"/>
              </w:rPr>
              <w:t>ПДР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D763E38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Нахождение на трассе ДС типа РУ сверх норматива, за 1 секунду.</w:t>
            </w:r>
          </w:p>
        </w:tc>
        <w:tc>
          <w:tcPr>
            <w:tcW w:w="715" w:type="dxa"/>
            <w:shd w:val="clear" w:color="auto" w:fill="E6E6E6"/>
            <w:vAlign w:val="center"/>
          </w:tcPr>
          <w:p w14:paraId="3D763E39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E6E6E6"/>
            <w:vAlign w:val="center"/>
          </w:tcPr>
          <w:p w14:paraId="3D763E3A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14:paraId="3D763E3B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1</w:t>
            </w:r>
          </w:p>
        </w:tc>
      </w:tr>
      <w:tr w:rsidR="00491087" w:rsidRPr="00DB0BB1" w14:paraId="3D763E42" w14:textId="77777777" w:rsidTr="008975C1">
        <w:tc>
          <w:tcPr>
            <w:tcW w:w="1096" w:type="dxa"/>
            <w:shd w:val="clear" w:color="auto" w:fill="auto"/>
            <w:vAlign w:val="center"/>
          </w:tcPr>
          <w:p w14:paraId="3D763E3D" w14:textId="77777777" w:rsidR="00491087" w:rsidRPr="00DB0BB1" w:rsidRDefault="00491087" w:rsidP="00396B3B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 w:rsidRPr="00DB0BB1">
              <w:rPr>
                <w:sz w:val="20"/>
                <w:szCs w:val="20"/>
              </w:rPr>
              <w:t xml:space="preserve">5.8. </w:t>
            </w:r>
            <w:r w:rsidR="00654B0D">
              <w:rPr>
                <w:sz w:val="20"/>
                <w:szCs w:val="20"/>
              </w:rPr>
              <w:t>ПДР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D763E3E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Опережение сверх норматива по ПДД на трассе ДС типа РУ.</w:t>
            </w:r>
          </w:p>
        </w:tc>
        <w:tc>
          <w:tcPr>
            <w:tcW w:w="715" w:type="dxa"/>
            <w:shd w:val="clear" w:color="auto" w:fill="E6E6E6"/>
            <w:vAlign w:val="center"/>
          </w:tcPr>
          <w:p w14:paraId="3D763E3F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E6E6E6"/>
            <w:vAlign w:val="center"/>
          </w:tcPr>
          <w:p w14:paraId="3D763E40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14:paraId="3D763E41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180</w:t>
            </w:r>
          </w:p>
        </w:tc>
      </w:tr>
      <w:tr w:rsidR="00491087" w:rsidRPr="00DB0BB1" w14:paraId="3D763E48" w14:textId="77777777" w:rsidTr="008975C1">
        <w:tc>
          <w:tcPr>
            <w:tcW w:w="1096" w:type="dxa"/>
            <w:shd w:val="clear" w:color="auto" w:fill="auto"/>
            <w:vAlign w:val="center"/>
          </w:tcPr>
          <w:p w14:paraId="3D763E43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 w:rsidRPr="00DB0BB1">
              <w:rPr>
                <w:sz w:val="20"/>
                <w:szCs w:val="20"/>
              </w:rPr>
              <w:t xml:space="preserve">5.8. </w:t>
            </w:r>
            <w:r w:rsidR="00654B0D">
              <w:rPr>
                <w:sz w:val="20"/>
                <w:szCs w:val="20"/>
              </w:rPr>
              <w:t>ПДР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D763E44" w14:textId="77777777" w:rsidR="00491087" w:rsidRPr="00DB0BB1" w:rsidRDefault="00491087" w:rsidP="00966CD3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Нахождение на трассе ДС типа С</w:t>
            </w:r>
            <w:r w:rsidR="00966CD3">
              <w:rPr>
                <w:sz w:val="20"/>
                <w:szCs w:val="20"/>
              </w:rPr>
              <w:t>П</w:t>
            </w:r>
            <w:r w:rsidRPr="00DB0BB1">
              <w:rPr>
                <w:sz w:val="20"/>
                <w:szCs w:val="20"/>
              </w:rPr>
              <w:t>, ССЛ, РТ, ПХ, за 1 секунду.</w:t>
            </w:r>
          </w:p>
        </w:tc>
        <w:tc>
          <w:tcPr>
            <w:tcW w:w="715" w:type="dxa"/>
            <w:tcBorders>
              <w:bottom w:val="single" w:sz="6" w:space="0" w:color="000000"/>
            </w:tcBorders>
            <w:shd w:val="clear" w:color="auto" w:fill="E6E6E6"/>
            <w:vAlign w:val="center"/>
          </w:tcPr>
          <w:p w14:paraId="3D763E45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single" w:sz="6" w:space="0" w:color="000000"/>
            </w:tcBorders>
            <w:shd w:val="clear" w:color="auto" w:fill="E6E6E6"/>
            <w:vAlign w:val="center"/>
          </w:tcPr>
          <w:p w14:paraId="3D763E46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14:paraId="3D763E47" w14:textId="77777777" w:rsidR="00491087" w:rsidRPr="00DB0BB1" w:rsidRDefault="00060823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</w:tr>
      <w:tr w:rsidR="00491087" w:rsidRPr="00DB0BB1" w14:paraId="3D763E4E" w14:textId="77777777" w:rsidTr="008975C1">
        <w:tc>
          <w:tcPr>
            <w:tcW w:w="1096" w:type="dxa"/>
            <w:shd w:val="clear" w:color="auto" w:fill="auto"/>
            <w:vAlign w:val="center"/>
          </w:tcPr>
          <w:p w14:paraId="3D763E49" w14:textId="77777777" w:rsidR="00491087" w:rsidRPr="00DB0BB1" w:rsidRDefault="00491087" w:rsidP="00396B3B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 w:rsidRPr="00DB0BB1">
              <w:rPr>
                <w:sz w:val="20"/>
                <w:szCs w:val="20"/>
              </w:rPr>
              <w:t xml:space="preserve">5.8. </w:t>
            </w:r>
            <w:r w:rsidR="00654B0D">
              <w:rPr>
                <w:sz w:val="20"/>
                <w:szCs w:val="20"/>
              </w:rPr>
              <w:t>ПДР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D763E4A" w14:textId="77777777" w:rsidR="00491087" w:rsidRPr="00DB0BB1" w:rsidRDefault="00491087" w:rsidP="00060823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Нахождение на трассе ДС типа СЛ, за 0.1 секунд</w:t>
            </w:r>
            <w:r w:rsidR="00060823">
              <w:rPr>
                <w:sz w:val="20"/>
                <w:szCs w:val="20"/>
              </w:rPr>
              <w:t>ы</w:t>
            </w:r>
            <w:r w:rsidRPr="00DB0BB1">
              <w:rPr>
                <w:sz w:val="20"/>
                <w:szCs w:val="20"/>
              </w:rPr>
              <w:t>.</w:t>
            </w:r>
          </w:p>
        </w:tc>
        <w:tc>
          <w:tcPr>
            <w:tcW w:w="715" w:type="dxa"/>
            <w:shd w:val="clear" w:color="auto" w:fill="E6E6E6"/>
            <w:vAlign w:val="center"/>
          </w:tcPr>
          <w:p w14:paraId="3D763E4B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E6E6E6"/>
            <w:vAlign w:val="center"/>
          </w:tcPr>
          <w:p w14:paraId="3D763E4C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14:paraId="3D763E4D" w14:textId="77777777" w:rsidR="00491087" w:rsidRPr="00DB0BB1" w:rsidRDefault="00491087" w:rsidP="00060823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0.</w:t>
            </w:r>
            <w:r w:rsidR="00060823">
              <w:rPr>
                <w:sz w:val="20"/>
                <w:szCs w:val="20"/>
              </w:rPr>
              <w:t>5</w:t>
            </w:r>
          </w:p>
        </w:tc>
      </w:tr>
      <w:tr w:rsidR="00491087" w:rsidRPr="00DB0BB1" w14:paraId="3D763E54" w14:textId="77777777" w:rsidTr="008975C1">
        <w:tc>
          <w:tcPr>
            <w:tcW w:w="1096" w:type="dxa"/>
            <w:shd w:val="clear" w:color="auto" w:fill="auto"/>
            <w:vAlign w:val="center"/>
          </w:tcPr>
          <w:p w14:paraId="3D763E4F" w14:textId="77777777" w:rsidR="00491087" w:rsidRPr="00DB0BB1" w:rsidRDefault="00491087" w:rsidP="00396B3B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 w:rsidRPr="00DB0BB1">
              <w:rPr>
                <w:sz w:val="20"/>
                <w:szCs w:val="20"/>
              </w:rPr>
              <w:t xml:space="preserve">5.8. </w:t>
            </w:r>
            <w:r w:rsidR="00654B0D">
              <w:rPr>
                <w:sz w:val="20"/>
                <w:szCs w:val="20"/>
              </w:rPr>
              <w:t>ПДР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D763E50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Нарушение предписанной схемы прохождения на трассе ДС типа СЛ, СП, ССЛ.</w:t>
            </w:r>
          </w:p>
        </w:tc>
        <w:tc>
          <w:tcPr>
            <w:tcW w:w="715" w:type="dxa"/>
            <w:shd w:val="clear" w:color="auto" w:fill="E6E6E6"/>
            <w:vAlign w:val="center"/>
          </w:tcPr>
          <w:p w14:paraId="3D763E51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E6E6E6"/>
            <w:vAlign w:val="center"/>
          </w:tcPr>
          <w:p w14:paraId="3D763E52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14:paraId="3D763E53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300</w:t>
            </w:r>
          </w:p>
        </w:tc>
      </w:tr>
      <w:tr w:rsidR="00491087" w:rsidRPr="00DB0BB1" w14:paraId="3D763E5A" w14:textId="77777777" w:rsidTr="008975C1">
        <w:tc>
          <w:tcPr>
            <w:tcW w:w="1096" w:type="dxa"/>
            <w:shd w:val="clear" w:color="auto" w:fill="auto"/>
          </w:tcPr>
          <w:p w14:paraId="3D763E55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 w:rsidRPr="00DB0BB1">
              <w:rPr>
                <w:sz w:val="20"/>
                <w:szCs w:val="20"/>
              </w:rPr>
              <w:t xml:space="preserve">5.8.  </w:t>
            </w:r>
            <w:r w:rsidR="00654B0D">
              <w:rPr>
                <w:sz w:val="20"/>
                <w:szCs w:val="20"/>
              </w:rPr>
              <w:t>ПДР</w:t>
            </w:r>
          </w:p>
        </w:tc>
        <w:tc>
          <w:tcPr>
            <w:tcW w:w="6379" w:type="dxa"/>
            <w:shd w:val="clear" w:color="auto" w:fill="auto"/>
          </w:tcPr>
          <w:p w14:paraId="3D763E56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Невыполнение финиша «базой» на ДС типа СЛ, ССЛ, РТ.</w:t>
            </w:r>
          </w:p>
        </w:tc>
        <w:tc>
          <w:tcPr>
            <w:tcW w:w="715" w:type="dxa"/>
            <w:shd w:val="clear" w:color="auto" w:fill="E6E6E6"/>
            <w:vAlign w:val="center"/>
          </w:tcPr>
          <w:p w14:paraId="3D763E57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E6E6E6"/>
            <w:vAlign w:val="center"/>
          </w:tcPr>
          <w:p w14:paraId="3D763E58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14:paraId="3D763E59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30</w:t>
            </w:r>
          </w:p>
        </w:tc>
      </w:tr>
      <w:tr w:rsidR="00491087" w:rsidRPr="00DB0BB1" w14:paraId="3D763E60" w14:textId="77777777" w:rsidTr="008975C1">
        <w:tc>
          <w:tcPr>
            <w:tcW w:w="1096" w:type="dxa"/>
            <w:shd w:val="clear" w:color="auto" w:fill="auto"/>
          </w:tcPr>
          <w:p w14:paraId="3D763E5B" w14:textId="77777777" w:rsidR="00491087" w:rsidRPr="00DB0BB1" w:rsidRDefault="00491087" w:rsidP="00396B3B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 w:rsidRPr="00DB0BB1">
              <w:rPr>
                <w:sz w:val="20"/>
                <w:szCs w:val="20"/>
              </w:rPr>
              <w:t xml:space="preserve">5.8. </w:t>
            </w:r>
            <w:r w:rsidR="00654B0D">
              <w:rPr>
                <w:sz w:val="20"/>
                <w:szCs w:val="20"/>
              </w:rPr>
              <w:t>ПДР</w:t>
            </w:r>
          </w:p>
        </w:tc>
        <w:tc>
          <w:tcPr>
            <w:tcW w:w="6379" w:type="dxa"/>
            <w:shd w:val="clear" w:color="auto" w:fill="auto"/>
          </w:tcPr>
          <w:p w14:paraId="3D763E5C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Смещение или сбивание ограничителя на трассе ДС типа СЛ, ССЛ.</w:t>
            </w:r>
          </w:p>
        </w:tc>
        <w:tc>
          <w:tcPr>
            <w:tcW w:w="715" w:type="dxa"/>
            <w:shd w:val="clear" w:color="auto" w:fill="E6E6E6"/>
            <w:vAlign w:val="center"/>
          </w:tcPr>
          <w:p w14:paraId="3D763E5D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E6E6E6"/>
            <w:vAlign w:val="center"/>
          </w:tcPr>
          <w:p w14:paraId="3D763E5E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14:paraId="3D763E5F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10</w:t>
            </w:r>
          </w:p>
        </w:tc>
      </w:tr>
      <w:tr w:rsidR="00491087" w:rsidRPr="00DB0BB1" w14:paraId="3D763E66" w14:textId="77777777" w:rsidTr="008975C1">
        <w:tc>
          <w:tcPr>
            <w:tcW w:w="1096" w:type="dxa"/>
            <w:shd w:val="clear" w:color="auto" w:fill="auto"/>
          </w:tcPr>
          <w:p w14:paraId="3D763E61" w14:textId="77777777" w:rsidR="00491087" w:rsidRPr="00DB0BB1" w:rsidRDefault="00396B3B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 xml:space="preserve">5.7.10 </w:t>
            </w:r>
            <w:r w:rsidR="00654B0D">
              <w:rPr>
                <w:sz w:val="20"/>
                <w:szCs w:val="20"/>
              </w:rPr>
              <w:t>ПДР</w:t>
            </w:r>
          </w:p>
        </w:tc>
        <w:tc>
          <w:tcPr>
            <w:tcW w:w="6379" w:type="dxa"/>
            <w:shd w:val="clear" w:color="auto" w:fill="auto"/>
          </w:tcPr>
          <w:p w14:paraId="3D763E62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Фальстарт.</w:t>
            </w:r>
          </w:p>
        </w:tc>
        <w:tc>
          <w:tcPr>
            <w:tcW w:w="715" w:type="dxa"/>
            <w:shd w:val="clear" w:color="auto" w:fill="E6E6E6"/>
            <w:vAlign w:val="center"/>
          </w:tcPr>
          <w:p w14:paraId="3D763E63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E6E6E6"/>
            <w:vAlign w:val="center"/>
          </w:tcPr>
          <w:p w14:paraId="3D763E64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14:paraId="3D763E65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30</w:t>
            </w:r>
          </w:p>
        </w:tc>
      </w:tr>
      <w:tr w:rsidR="00491087" w:rsidRPr="00DB0BB1" w14:paraId="3D763E6C" w14:textId="77777777" w:rsidTr="008975C1">
        <w:tc>
          <w:tcPr>
            <w:tcW w:w="1096" w:type="dxa"/>
            <w:shd w:val="clear" w:color="auto" w:fill="auto"/>
            <w:vAlign w:val="center"/>
          </w:tcPr>
          <w:p w14:paraId="3D763E67" w14:textId="77777777" w:rsidR="00491087" w:rsidRPr="00DB0BB1" w:rsidRDefault="00491087" w:rsidP="00396B3B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 w:rsidRPr="00DB0BB1">
              <w:rPr>
                <w:sz w:val="20"/>
                <w:szCs w:val="20"/>
              </w:rPr>
              <w:t>5.4.</w:t>
            </w:r>
            <w:r w:rsidR="00396B3B">
              <w:rPr>
                <w:sz w:val="20"/>
                <w:szCs w:val="20"/>
              </w:rPr>
              <w:t>5</w:t>
            </w:r>
            <w:r w:rsidRPr="00DB0BB1">
              <w:rPr>
                <w:sz w:val="20"/>
                <w:szCs w:val="20"/>
              </w:rPr>
              <w:t xml:space="preserve">. </w:t>
            </w:r>
            <w:r w:rsidR="00654B0D">
              <w:rPr>
                <w:sz w:val="20"/>
                <w:szCs w:val="20"/>
              </w:rPr>
              <w:t>ПДР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D763E68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Нарушение ПДД на трассе ралли, зафиксированное судьями (за каждое).</w:t>
            </w:r>
          </w:p>
        </w:tc>
        <w:tc>
          <w:tcPr>
            <w:tcW w:w="715" w:type="dxa"/>
            <w:shd w:val="clear" w:color="auto" w:fill="E6E6E6"/>
            <w:vAlign w:val="center"/>
          </w:tcPr>
          <w:p w14:paraId="3D763E69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single" w:sz="6" w:space="0" w:color="000000"/>
            </w:tcBorders>
            <w:shd w:val="clear" w:color="auto" w:fill="E6E6E6"/>
            <w:vAlign w:val="center"/>
          </w:tcPr>
          <w:p w14:paraId="3D763E6A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14:paraId="3D763E6B" w14:textId="77777777" w:rsidR="00491087" w:rsidRPr="00DB0BB1" w:rsidRDefault="00491087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180</w:t>
            </w:r>
          </w:p>
        </w:tc>
      </w:tr>
      <w:tr w:rsidR="00EF749D" w:rsidRPr="00DB0BB1" w14:paraId="3D763E72" w14:textId="77777777" w:rsidTr="008975C1">
        <w:tc>
          <w:tcPr>
            <w:tcW w:w="1096" w:type="dxa"/>
            <w:shd w:val="clear" w:color="auto" w:fill="auto"/>
            <w:vAlign w:val="center"/>
          </w:tcPr>
          <w:p w14:paraId="3D763E6D" w14:textId="77777777" w:rsidR="00EF749D" w:rsidRPr="00DB0BB1" w:rsidRDefault="00396B3B" w:rsidP="00396B3B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10</w:t>
            </w:r>
            <w:r w:rsidR="00EF749D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10</w:t>
            </w:r>
            <w:r w:rsidR="00EF749D">
              <w:rPr>
                <w:sz w:val="20"/>
                <w:szCs w:val="20"/>
              </w:rPr>
              <w:t>. Регл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D763E6E" w14:textId="77777777" w:rsidR="00EF749D" w:rsidRPr="00DB0BB1" w:rsidRDefault="00EF749D" w:rsidP="00EF749D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Превышение максимально разреш</w:t>
            </w:r>
            <w:r w:rsidR="002E3E3D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нной по ПДД скорости более чем на 21 км/ч но менее чем на 41 км/ч</w:t>
            </w:r>
            <w:r w:rsidR="00BA4E97">
              <w:rPr>
                <w:sz w:val="20"/>
                <w:szCs w:val="20"/>
              </w:rPr>
              <w:t>,  зафиксированное судьями</w:t>
            </w:r>
          </w:p>
        </w:tc>
        <w:tc>
          <w:tcPr>
            <w:tcW w:w="715" w:type="dxa"/>
            <w:shd w:val="clear" w:color="auto" w:fill="E6E6E6"/>
            <w:vAlign w:val="center"/>
          </w:tcPr>
          <w:p w14:paraId="3D763E6F" w14:textId="77777777" w:rsidR="00EF749D" w:rsidRPr="00DB0BB1" w:rsidRDefault="00EF749D" w:rsidP="00E3655B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single" w:sz="6" w:space="0" w:color="000000"/>
            </w:tcBorders>
            <w:shd w:val="clear" w:color="auto" w:fill="E6E6E6"/>
            <w:vAlign w:val="center"/>
          </w:tcPr>
          <w:p w14:paraId="3D763E70" w14:textId="77777777" w:rsidR="00EF749D" w:rsidRPr="00DB0BB1" w:rsidRDefault="00EF749D" w:rsidP="00E3655B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14:paraId="3D763E71" w14:textId="77777777" w:rsidR="00EF749D" w:rsidRPr="00DB0BB1" w:rsidRDefault="00EF749D" w:rsidP="00E3655B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180</w:t>
            </w:r>
          </w:p>
        </w:tc>
      </w:tr>
      <w:tr w:rsidR="00EF749D" w:rsidRPr="00DB0BB1" w14:paraId="3D763E78" w14:textId="77777777" w:rsidTr="008975C1">
        <w:tc>
          <w:tcPr>
            <w:tcW w:w="1096" w:type="dxa"/>
            <w:shd w:val="clear" w:color="auto" w:fill="auto"/>
            <w:vAlign w:val="center"/>
          </w:tcPr>
          <w:p w14:paraId="3D763E73" w14:textId="77777777" w:rsidR="00EF749D" w:rsidRPr="00DB0BB1" w:rsidRDefault="00396B3B" w:rsidP="00396B3B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EF749D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>10</w:t>
            </w:r>
            <w:r w:rsidR="00EF749D">
              <w:rPr>
                <w:sz w:val="20"/>
                <w:szCs w:val="20"/>
              </w:rPr>
              <w:t>. Регл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D763E74" w14:textId="77777777" w:rsidR="00EF749D" w:rsidRPr="00DB0BB1" w:rsidRDefault="00EF749D" w:rsidP="00A96E0C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Превышение максимально разреш</w:t>
            </w:r>
            <w:r w:rsidR="002E3E3D"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нной по ПДД скорости более чем на 4</w:t>
            </w:r>
            <w:r w:rsidR="00A96E0C">
              <w:rPr>
                <w:sz w:val="20"/>
                <w:szCs w:val="20"/>
              </w:rPr>
              <w:t>0</w:t>
            </w:r>
            <w:r>
              <w:rPr>
                <w:sz w:val="20"/>
                <w:szCs w:val="20"/>
              </w:rPr>
              <w:t xml:space="preserve"> км/ч</w:t>
            </w:r>
            <w:r w:rsidR="00BA4E97">
              <w:rPr>
                <w:sz w:val="20"/>
                <w:szCs w:val="20"/>
              </w:rPr>
              <w:t>, зафиксированное судьями</w:t>
            </w:r>
          </w:p>
        </w:tc>
        <w:tc>
          <w:tcPr>
            <w:tcW w:w="715" w:type="dxa"/>
            <w:shd w:val="clear" w:color="auto" w:fill="E6E6E6"/>
            <w:vAlign w:val="center"/>
          </w:tcPr>
          <w:p w14:paraId="3D763E75" w14:textId="77777777" w:rsidR="00EF749D" w:rsidRPr="00DB0BB1" w:rsidRDefault="00EF749D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single" w:sz="6" w:space="0" w:color="000000"/>
            </w:tcBorders>
            <w:shd w:val="clear" w:color="auto" w:fill="E6E6E6"/>
            <w:vAlign w:val="center"/>
          </w:tcPr>
          <w:p w14:paraId="3D763E76" w14:textId="77777777" w:rsidR="00EF749D" w:rsidRPr="00DB0BB1" w:rsidRDefault="00EF749D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14:paraId="3D763E77" w14:textId="77777777" w:rsidR="00EF749D" w:rsidRPr="00DB0BB1" w:rsidRDefault="00EF749D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600</w:t>
            </w:r>
          </w:p>
        </w:tc>
      </w:tr>
      <w:tr w:rsidR="00EF749D" w:rsidRPr="00DB0BB1" w14:paraId="3D763E7E" w14:textId="77777777" w:rsidTr="008975C1">
        <w:tc>
          <w:tcPr>
            <w:tcW w:w="1096" w:type="dxa"/>
            <w:shd w:val="clear" w:color="auto" w:fill="auto"/>
            <w:vAlign w:val="center"/>
          </w:tcPr>
          <w:p w14:paraId="3D763E79" w14:textId="77777777" w:rsidR="00EF749D" w:rsidRPr="00DB0BB1" w:rsidRDefault="00396B3B" w:rsidP="00396B3B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10</w:t>
            </w:r>
            <w:r w:rsidR="00EF749D" w:rsidRPr="00DB0BB1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9 </w:t>
            </w:r>
            <w:r w:rsidR="00EF749D" w:rsidRPr="00DB0BB1">
              <w:rPr>
                <w:sz w:val="20"/>
                <w:szCs w:val="20"/>
              </w:rPr>
              <w:t>Регл.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D763E7A" w14:textId="77777777" w:rsidR="00EF749D" w:rsidRPr="00DB0BB1" w:rsidRDefault="00EF749D" w:rsidP="006D20DA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Извлечение выгоды в результате отклонения от зач</w:t>
            </w:r>
            <w:r w:rsidR="002E3E3D">
              <w:rPr>
                <w:sz w:val="20"/>
                <w:szCs w:val="20"/>
              </w:rPr>
              <w:t>е</w:t>
            </w:r>
            <w:r w:rsidRPr="00DB0BB1">
              <w:rPr>
                <w:sz w:val="20"/>
                <w:szCs w:val="20"/>
              </w:rPr>
              <w:t>тной трассы ра</w:t>
            </w:r>
            <w:r>
              <w:rPr>
                <w:sz w:val="20"/>
                <w:szCs w:val="20"/>
              </w:rPr>
              <w:t>лли на участке ДС (за каждое): н</w:t>
            </w:r>
            <w:r w:rsidRPr="00DB0BB1">
              <w:rPr>
                <w:sz w:val="20"/>
                <w:szCs w:val="20"/>
              </w:rPr>
              <w:t>азначение худшего результата, показанного на данном ДС экипажами, участвовавшими в соревновании, плюс 300 очков.</w:t>
            </w:r>
          </w:p>
        </w:tc>
        <w:tc>
          <w:tcPr>
            <w:tcW w:w="715" w:type="dxa"/>
            <w:shd w:val="clear" w:color="auto" w:fill="E6E6E6"/>
            <w:vAlign w:val="center"/>
          </w:tcPr>
          <w:p w14:paraId="3D763E7B" w14:textId="77777777" w:rsidR="00EF749D" w:rsidRPr="00DB0BB1" w:rsidRDefault="00EF749D" w:rsidP="00C546AC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single" w:sz="6" w:space="0" w:color="000000"/>
            </w:tcBorders>
            <w:shd w:val="clear" w:color="auto" w:fill="E6E6E6"/>
            <w:vAlign w:val="center"/>
          </w:tcPr>
          <w:p w14:paraId="3D763E7C" w14:textId="77777777" w:rsidR="00EF749D" w:rsidRPr="00DB0BB1" w:rsidRDefault="00EF749D" w:rsidP="00C546AC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tcBorders>
              <w:bottom w:val="single" w:sz="6" w:space="0" w:color="000000"/>
            </w:tcBorders>
            <w:vAlign w:val="center"/>
          </w:tcPr>
          <w:p w14:paraId="3D763E7D" w14:textId="77777777" w:rsidR="00EF749D" w:rsidRPr="00DB0BB1" w:rsidRDefault="00EF749D" w:rsidP="00C546AC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Худший результат  на ДС + 300</w:t>
            </w:r>
          </w:p>
        </w:tc>
      </w:tr>
      <w:tr w:rsidR="00EF749D" w:rsidRPr="00DB0BB1" w14:paraId="3D763E84" w14:textId="77777777" w:rsidTr="008975C1">
        <w:tc>
          <w:tcPr>
            <w:tcW w:w="1096" w:type="dxa"/>
            <w:shd w:val="clear" w:color="auto" w:fill="auto"/>
            <w:vAlign w:val="center"/>
          </w:tcPr>
          <w:p w14:paraId="3D763E7F" w14:textId="77777777" w:rsidR="00EF749D" w:rsidRPr="00DB0BB1" w:rsidRDefault="00396B3B" w:rsidP="00396B3B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 xml:space="preserve">5.4. </w:t>
            </w:r>
            <w:r w:rsidR="00654B0D">
              <w:rPr>
                <w:sz w:val="20"/>
                <w:szCs w:val="20"/>
              </w:rPr>
              <w:t>ПДР</w:t>
            </w:r>
          </w:p>
        </w:tc>
        <w:tc>
          <w:tcPr>
            <w:tcW w:w="6379" w:type="dxa"/>
            <w:shd w:val="clear" w:color="auto" w:fill="auto"/>
            <w:vAlign w:val="center"/>
          </w:tcPr>
          <w:p w14:paraId="3D763E80" w14:textId="77777777" w:rsidR="00EF749D" w:rsidRPr="00DB0BB1" w:rsidRDefault="00EF749D" w:rsidP="00BA6FAA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Извлечение выгоды, полученное в результате отклонения от зач</w:t>
            </w:r>
            <w:r w:rsidR="002E3E3D">
              <w:rPr>
                <w:sz w:val="20"/>
                <w:szCs w:val="20"/>
              </w:rPr>
              <w:t>е</w:t>
            </w:r>
            <w:r w:rsidRPr="00DB0BB1">
              <w:rPr>
                <w:sz w:val="20"/>
                <w:szCs w:val="20"/>
              </w:rPr>
              <w:t xml:space="preserve">тной дистанции ралли на дорожном секторе </w:t>
            </w:r>
          </w:p>
        </w:tc>
        <w:tc>
          <w:tcPr>
            <w:tcW w:w="715" w:type="dxa"/>
            <w:shd w:val="clear" w:color="auto" w:fill="E6E6E6"/>
            <w:vAlign w:val="center"/>
          </w:tcPr>
          <w:p w14:paraId="3D763E81" w14:textId="77777777" w:rsidR="00EF749D" w:rsidRPr="00DB0BB1" w:rsidRDefault="00EF749D" w:rsidP="00C546AC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color w:val="FFFFFF"/>
                <w:sz w:val="20"/>
                <w:szCs w:val="20"/>
              </w:rPr>
            </w:pPr>
          </w:p>
        </w:tc>
        <w:tc>
          <w:tcPr>
            <w:tcW w:w="810" w:type="dxa"/>
            <w:tcBorders>
              <w:bottom w:val="single" w:sz="6" w:space="0" w:color="000000"/>
            </w:tcBorders>
            <w:shd w:val="clear" w:color="auto" w:fill="auto"/>
            <w:vAlign w:val="center"/>
          </w:tcPr>
          <w:p w14:paraId="3D763E82" w14:textId="77777777" w:rsidR="00EF749D" w:rsidRPr="00DB0BB1" w:rsidRDefault="00EF749D" w:rsidP="00C546AC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КСК</w:t>
            </w:r>
          </w:p>
        </w:tc>
        <w:tc>
          <w:tcPr>
            <w:tcW w:w="1080" w:type="dxa"/>
            <w:tcBorders>
              <w:bottom w:val="single" w:sz="6" w:space="0" w:color="000000"/>
            </w:tcBorders>
            <w:shd w:val="clear" w:color="auto" w:fill="D9D9D9"/>
            <w:vAlign w:val="center"/>
          </w:tcPr>
          <w:p w14:paraId="3D763E83" w14:textId="77777777" w:rsidR="00EF749D" w:rsidRPr="00DB0BB1" w:rsidRDefault="00EF749D" w:rsidP="00C546AC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</w:tr>
      <w:tr w:rsidR="00EF749D" w:rsidRPr="00DB0BB1" w14:paraId="3D763E8A" w14:textId="77777777" w:rsidTr="008975C1">
        <w:tc>
          <w:tcPr>
            <w:tcW w:w="1096" w:type="dxa"/>
            <w:shd w:val="clear" w:color="auto" w:fill="auto"/>
          </w:tcPr>
          <w:p w14:paraId="3D763E85" w14:textId="77777777" w:rsidR="00EF749D" w:rsidRPr="00DB0BB1" w:rsidRDefault="00EF749D" w:rsidP="00396B3B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  <w:highlight w:val="yellow"/>
              </w:rPr>
            </w:pPr>
            <w:r w:rsidRPr="00DB0BB1">
              <w:rPr>
                <w:sz w:val="20"/>
                <w:szCs w:val="20"/>
              </w:rPr>
              <w:t>5.4.</w:t>
            </w:r>
            <w:r w:rsidR="00396B3B">
              <w:rPr>
                <w:sz w:val="20"/>
                <w:szCs w:val="20"/>
              </w:rPr>
              <w:t>5.</w:t>
            </w:r>
            <w:r w:rsidR="00BA4E97">
              <w:rPr>
                <w:sz w:val="20"/>
                <w:szCs w:val="20"/>
              </w:rPr>
              <w:t xml:space="preserve"> </w:t>
            </w:r>
            <w:r w:rsidR="00654B0D">
              <w:rPr>
                <w:sz w:val="20"/>
                <w:szCs w:val="20"/>
              </w:rPr>
              <w:t>ПДР</w:t>
            </w:r>
          </w:p>
        </w:tc>
        <w:tc>
          <w:tcPr>
            <w:tcW w:w="6379" w:type="dxa"/>
            <w:shd w:val="clear" w:color="auto" w:fill="auto"/>
          </w:tcPr>
          <w:p w14:paraId="3D763E86" w14:textId="77777777" w:rsidR="00EF749D" w:rsidRPr="00DB0BB1" w:rsidRDefault="00EF749D" w:rsidP="00501B2B">
            <w:pPr>
              <w:pStyle w:val="DefParagraph"/>
              <w:numPr>
                <w:ilvl w:val="0"/>
                <w:numId w:val="0"/>
              </w:numPr>
              <w:spacing w:before="0"/>
              <w:jc w:val="left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Несоблюдение требований в отношении ремней безопасности, включ</w:t>
            </w:r>
            <w:r w:rsidR="002E3E3D">
              <w:rPr>
                <w:sz w:val="20"/>
                <w:szCs w:val="20"/>
              </w:rPr>
              <w:t>е</w:t>
            </w:r>
            <w:r w:rsidRPr="00DB0BB1">
              <w:rPr>
                <w:sz w:val="20"/>
                <w:szCs w:val="20"/>
              </w:rPr>
              <w:t>нного света фар, за каждое.</w:t>
            </w:r>
          </w:p>
        </w:tc>
        <w:tc>
          <w:tcPr>
            <w:tcW w:w="715" w:type="dxa"/>
            <w:shd w:val="clear" w:color="auto" w:fill="E6E6E6"/>
            <w:vAlign w:val="center"/>
          </w:tcPr>
          <w:p w14:paraId="3D763E87" w14:textId="77777777" w:rsidR="00EF749D" w:rsidRPr="00DB0BB1" w:rsidRDefault="00EF749D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810" w:type="dxa"/>
            <w:shd w:val="clear" w:color="auto" w:fill="E0E0E0"/>
            <w:vAlign w:val="center"/>
          </w:tcPr>
          <w:p w14:paraId="3D763E88" w14:textId="77777777" w:rsidR="00EF749D" w:rsidRPr="00DB0BB1" w:rsidRDefault="00EF749D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</w:p>
        </w:tc>
        <w:tc>
          <w:tcPr>
            <w:tcW w:w="1080" w:type="dxa"/>
            <w:vAlign w:val="center"/>
          </w:tcPr>
          <w:p w14:paraId="3D763E89" w14:textId="77777777" w:rsidR="00EF749D" w:rsidRPr="00DB0BB1" w:rsidRDefault="00EF749D">
            <w:pPr>
              <w:pStyle w:val="DefParagraph"/>
              <w:numPr>
                <w:ilvl w:val="0"/>
                <w:numId w:val="0"/>
              </w:numPr>
              <w:spacing w:before="0"/>
              <w:jc w:val="center"/>
              <w:rPr>
                <w:sz w:val="20"/>
                <w:szCs w:val="20"/>
              </w:rPr>
            </w:pPr>
            <w:r w:rsidRPr="00DB0BB1">
              <w:rPr>
                <w:sz w:val="20"/>
                <w:szCs w:val="20"/>
              </w:rPr>
              <w:t>180</w:t>
            </w:r>
          </w:p>
        </w:tc>
      </w:tr>
    </w:tbl>
    <w:p w14:paraId="3D763E8B" w14:textId="77777777" w:rsidR="00FF6B40" w:rsidRPr="00DB0BB1" w:rsidRDefault="00FF6B40">
      <w:pPr>
        <w:rPr>
          <w:rFonts w:ascii="Arial" w:hAnsi="Arial" w:cs="Arial"/>
          <w:sz w:val="20"/>
          <w:szCs w:val="20"/>
        </w:rPr>
      </w:pPr>
    </w:p>
    <w:p w14:paraId="3D763E8C" w14:textId="77777777" w:rsidR="00491087" w:rsidRPr="00DB0BB1" w:rsidRDefault="00491087">
      <w:pPr>
        <w:rPr>
          <w:rFonts w:ascii="Arial" w:hAnsi="Arial" w:cs="Arial"/>
          <w:sz w:val="20"/>
          <w:szCs w:val="20"/>
        </w:rPr>
      </w:pPr>
      <w:r w:rsidRPr="00DB0BB1">
        <w:rPr>
          <w:rFonts w:ascii="Arial" w:hAnsi="Arial" w:cs="Arial"/>
          <w:sz w:val="20"/>
          <w:szCs w:val="20"/>
        </w:rPr>
        <w:t xml:space="preserve">*) – Отказ в старте до исправления нарушения (в пределах времени работы данного судейского пункта). </w:t>
      </w:r>
    </w:p>
    <w:p w14:paraId="3D763E8D" w14:textId="77777777" w:rsidR="00491087" w:rsidRPr="00DB0BB1" w:rsidRDefault="00BA4E97">
      <w:pPr>
        <w:pStyle w:val="1"/>
        <w:rPr>
          <w:szCs w:val="20"/>
        </w:rPr>
      </w:pPr>
      <w:bookmarkStart w:id="69" w:name="_Toc187498517"/>
      <w:r>
        <w:rPr>
          <w:szCs w:val="20"/>
          <w:lang w:eastAsia="ru-RU"/>
        </w:rPr>
        <w:t xml:space="preserve">заявления, </w:t>
      </w:r>
      <w:r w:rsidR="00491087" w:rsidRPr="00DB0BB1">
        <w:rPr>
          <w:szCs w:val="20"/>
          <w:lang w:eastAsia="ru-RU"/>
        </w:rPr>
        <w:t xml:space="preserve">протесты </w:t>
      </w:r>
      <w:r w:rsidR="00D2176A" w:rsidRPr="00DB0BB1">
        <w:rPr>
          <w:szCs w:val="20"/>
          <w:lang w:eastAsia="ru-RU"/>
        </w:rPr>
        <w:t xml:space="preserve">и </w:t>
      </w:r>
      <w:r w:rsidR="00491087" w:rsidRPr="00DB0BB1">
        <w:rPr>
          <w:szCs w:val="20"/>
          <w:lang w:eastAsia="ru-RU"/>
        </w:rPr>
        <w:t>апелляции</w:t>
      </w:r>
      <w:bookmarkEnd w:id="68"/>
      <w:bookmarkEnd w:id="69"/>
      <w:r w:rsidR="00491087" w:rsidRPr="00DB0BB1">
        <w:rPr>
          <w:szCs w:val="20"/>
          <w:lang w:eastAsia="ru-RU"/>
        </w:rPr>
        <w:t>.</w:t>
      </w:r>
    </w:p>
    <w:p w14:paraId="3D763E8E" w14:textId="77777777" w:rsidR="00491087" w:rsidRPr="00DB0BB1" w:rsidRDefault="00491087">
      <w:pPr>
        <w:pStyle w:val="2"/>
        <w:rPr>
          <w:szCs w:val="20"/>
        </w:rPr>
      </w:pPr>
      <w:bookmarkStart w:id="70" w:name="_Toc88138740"/>
      <w:bookmarkStart w:id="71" w:name="_Toc187498518"/>
      <w:r w:rsidRPr="00DB0BB1">
        <w:rPr>
          <w:szCs w:val="20"/>
        </w:rPr>
        <w:t>Подача протестов и залоговые взносы</w:t>
      </w:r>
      <w:bookmarkEnd w:id="70"/>
      <w:bookmarkEnd w:id="71"/>
    </w:p>
    <w:p w14:paraId="3D763E8F" w14:textId="77777777" w:rsidR="00491087" w:rsidRPr="00AE4BF7" w:rsidRDefault="00491087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 xml:space="preserve">Протесты должны подаваться с соблюдением условий, установленных </w:t>
      </w:r>
      <w:r w:rsidR="00654B0D">
        <w:rPr>
          <w:rFonts w:ascii="Arial" w:hAnsi="Arial" w:cs="Arial"/>
          <w:sz w:val="20"/>
          <w:szCs w:val="20"/>
        </w:rPr>
        <w:t>ПДР</w:t>
      </w:r>
      <w:r w:rsidRPr="00AE4BF7">
        <w:rPr>
          <w:rFonts w:ascii="Arial" w:hAnsi="Arial" w:cs="Arial"/>
          <w:sz w:val="20"/>
          <w:szCs w:val="20"/>
        </w:rPr>
        <w:t>.</w:t>
      </w:r>
    </w:p>
    <w:p w14:paraId="3D763E90" w14:textId="77777777" w:rsidR="00491087" w:rsidRPr="00AE4BF7" w:rsidRDefault="00491087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>Сумма базового залогового взно</w:t>
      </w:r>
      <w:r w:rsidR="00EB2959" w:rsidRPr="00AE4BF7">
        <w:rPr>
          <w:rFonts w:ascii="Arial" w:hAnsi="Arial" w:cs="Arial"/>
          <w:sz w:val="20"/>
          <w:szCs w:val="20"/>
        </w:rPr>
        <w:t xml:space="preserve">са при подаче протеста – </w:t>
      </w:r>
      <w:r w:rsidR="00A96E0C">
        <w:rPr>
          <w:rFonts w:ascii="Arial" w:hAnsi="Arial" w:cs="Arial"/>
          <w:sz w:val="20"/>
          <w:szCs w:val="20"/>
        </w:rPr>
        <w:t>1</w:t>
      </w:r>
      <w:r w:rsidR="00BA4E97">
        <w:rPr>
          <w:rFonts w:ascii="Arial" w:hAnsi="Arial" w:cs="Arial"/>
          <w:sz w:val="20"/>
          <w:szCs w:val="20"/>
        </w:rPr>
        <w:t>5</w:t>
      </w:r>
      <w:r w:rsidRPr="00AE4BF7">
        <w:rPr>
          <w:rFonts w:ascii="Arial" w:hAnsi="Arial" w:cs="Arial"/>
          <w:sz w:val="20"/>
          <w:szCs w:val="20"/>
        </w:rPr>
        <w:t>000 рублей.</w:t>
      </w:r>
    </w:p>
    <w:p w14:paraId="3D763E91" w14:textId="77777777" w:rsidR="00491087" w:rsidRPr="00DB0BB1" w:rsidRDefault="00491087">
      <w:pPr>
        <w:pStyle w:val="2"/>
        <w:rPr>
          <w:szCs w:val="20"/>
        </w:rPr>
      </w:pPr>
      <w:bookmarkStart w:id="72" w:name="_Toc88138741"/>
      <w:bookmarkStart w:id="73" w:name="_Toc187498519"/>
      <w:r w:rsidRPr="00DB0BB1">
        <w:rPr>
          <w:szCs w:val="20"/>
        </w:rPr>
        <w:t>Апелляции</w:t>
      </w:r>
      <w:bookmarkEnd w:id="72"/>
      <w:bookmarkEnd w:id="73"/>
    </w:p>
    <w:p w14:paraId="3D763E92" w14:textId="77777777" w:rsidR="00491087" w:rsidRPr="00AE4BF7" w:rsidRDefault="00491087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 xml:space="preserve">Апелляции должны подаваться с соблюдением условий, установленных </w:t>
      </w:r>
      <w:bookmarkStart w:id="74" w:name="_Toc88138742"/>
      <w:r w:rsidR="00135F92" w:rsidRPr="00AE4BF7">
        <w:rPr>
          <w:rFonts w:ascii="Arial" w:hAnsi="Arial" w:cs="Arial"/>
          <w:sz w:val="20"/>
          <w:szCs w:val="20"/>
        </w:rPr>
        <w:t xml:space="preserve">СК РАФ. </w:t>
      </w:r>
    </w:p>
    <w:p w14:paraId="3D763E93" w14:textId="77777777" w:rsidR="00A9541F" w:rsidRPr="00A9541F" w:rsidRDefault="00A9541F" w:rsidP="00A9541F">
      <w:pPr>
        <w:pStyle w:val="2"/>
      </w:pPr>
      <w:r w:rsidRPr="00A9541F">
        <w:t>Заявления</w:t>
      </w:r>
    </w:p>
    <w:p w14:paraId="3D763E94" w14:textId="77777777" w:rsidR="00A9541F" w:rsidRDefault="00A9541F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 xml:space="preserve">Заявления принимаются </w:t>
      </w:r>
      <w:r w:rsidR="00060823">
        <w:rPr>
          <w:rFonts w:ascii="Arial" w:hAnsi="Arial" w:cs="Arial"/>
          <w:sz w:val="20"/>
          <w:szCs w:val="20"/>
        </w:rPr>
        <w:t xml:space="preserve">только в соответствии с п. 5.12.1-5.12.2.  </w:t>
      </w:r>
      <w:r w:rsidR="00654B0D">
        <w:rPr>
          <w:rFonts w:ascii="Arial" w:hAnsi="Arial" w:cs="Arial"/>
          <w:sz w:val="20"/>
          <w:szCs w:val="20"/>
        </w:rPr>
        <w:t>ПДР</w:t>
      </w:r>
      <w:r w:rsidRPr="00AE4BF7">
        <w:rPr>
          <w:rFonts w:ascii="Arial" w:hAnsi="Arial" w:cs="Arial"/>
          <w:sz w:val="20"/>
          <w:szCs w:val="20"/>
        </w:rPr>
        <w:t xml:space="preserve">. </w:t>
      </w:r>
    </w:p>
    <w:p w14:paraId="3D763E95" w14:textId="77777777" w:rsidR="00FD18CC" w:rsidRDefault="00FD18CC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</w:p>
    <w:p w14:paraId="3D763E96" w14:textId="77777777" w:rsidR="007C646D" w:rsidRPr="00E21569" w:rsidRDefault="00030064" w:rsidP="00E21569">
      <w:pPr>
        <w:pStyle w:val="1"/>
        <w:rPr>
          <w:szCs w:val="20"/>
          <w:lang w:eastAsia="ru-RU"/>
        </w:rPr>
      </w:pPr>
      <w:r>
        <w:rPr>
          <w:szCs w:val="20"/>
          <w:lang w:eastAsia="ru-RU"/>
        </w:rPr>
        <w:t xml:space="preserve">КЛАССИФИКАЦИЯ И </w:t>
      </w:r>
      <w:r w:rsidR="007C646D" w:rsidRPr="00E21569">
        <w:rPr>
          <w:szCs w:val="20"/>
          <w:lang w:eastAsia="ru-RU"/>
        </w:rPr>
        <w:t>РЕЗУЛЬТАТЫ</w:t>
      </w:r>
    </w:p>
    <w:p w14:paraId="3D763E97" w14:textId="77777777" w:rsidR="00D603FC" w:rsidRDefault="00E21569" w:rsidP="00D603FC">
      <w:pPr>
        <w:pStyle w:val="2"/>
        <w:ind w:left="0" w:firstLine="709"/>
        <w:rPr>
          <w:b w:val="0"/>
          <w:szCs w:val="28"/>
        </w:rPr>
      </w:pPr>
      <w:r>
        <w:rPr>
          <w:rFonts w:cs="Arial"/>
          <w:b w:val="0"/>
          <w:szCs w:val="20"/>
        </w:rPr>
        <w:t xml:space="preserve">Для всех экипажей, допущенных к участию в Соревновании, устанавливается </w:t>
      </w:r>
      <w:r w:rsidR="00D603FC">
        <w:rPr>
          <w:b w:val="0"/>
          <w:szCs w:val="28"/>
        </w:rPr>
        <w:t>Л</w:t>
      </w:r>
      <w:r w:rsidR="00D603FC" w:rsidRPr="003760F8">
        <w:rPr>
          <w:b w:val="0"/>
          <w:szCs w:val="28"/>
        </w:rPr>
        <w:t>ичный</w:t>
      </w:r>
      <w:r w:rsidR="00D603FC">
        <w:rPr>
          <w:b w:val="0"/>
          <w:szCs w:val="28"/>
        </w:rPr>
        <w:t xml:space="preserve"> Абсолютный</w:t>
      </w:r>
      <w:r w:rsidR="00641B8D">
        <w:rPr>
          <w:b w:val="0"/>
          <w:szCs w:val="28"/>
        </w:rPr>
        <w:t xml:space="preserve"> </w:t>
      </w:r>
      <w:r w:rsidR="00D603FC">
        <w:rPr>
          <w:b w:val="0"/>
          <w:szCs w:val="28"/>
        </w:rPr>
        <w:t xml:space="preserve">зачет </w:t>
      </w:r>
      <w:r w:rsidR="00D603FC" w:rsidRPr="003760F8">
        <w:rPr>
          <w:b w:val="0"/>
          <w:szCs w:val="28"/>
        </w:rPr>
        <w:t xml:space="preserve">среди </w:t>
      </w:r>
      <w:r w:rsidR="00060823" w:rsidRPr="00D603FC">
        <w:rPr>
          <w:rFonts w:cs="Arial"/>
          <w:b w:val="0"/>
          <w:szCs w:val="20"/>
        </w:rPr>
        <w:t>Пилотов</w:t>
      </w:r>
      <w:r w:rsidR="007179AE">
        <w:rPr>
          <w:rFonts w:cs="Arial"/>
          <w:b w:val="0"/>
          <w:szCs w:val="20"/>
        </w:rPr>
        <w:t xml:space="preserve"> и</w:t>
      </w:r>
      <w:r w:rsidR="00060823" w:rsidRPr="00D603FC">
        <w:rPr>
          <w:rFonts w:cs="Arial"/>
          <w:b w:val="0"/>
          <w:szCs w:val="20"/>
        </w:rPr>
        <w:t xml:space="preserve"> Штурманов</w:t>
      </w:r>
      <w:r w:rsidR="00D603FC">
        <w:rPr>
          <w:b w:val="0"/>
          <w:szCs w:val="28"/>
        </w:rPr>
        <w:t>.</w:t>
      </w:r>
    </w:p>
    <w:p w14:paraId="3D763E98" w14:textId="77777777" w:rsidR="00D603FC" w:rsidRPr="00D603FC" w:rsidRDefault="00D603FC" w:rsidP="00D603FC">
      <w:pPr>
        <w:pStyle w:val="2"/>
        <w:ind w:left="0" w:firstLine="709"/>
        <w:rPr>
          <w:rFonts w:cs="Arial"/>
          <w:b w:val="0"/>
          <w:szCs w:val="20"/>
        </w:rPr>
      </w:pPr>
      <w:r w:rsidRPr="00D603FC">
        <w:rPr>
          <w:rFonts w:cs="Arial"/>
          <w:b w:val="0"/>
          <w:szCs w:val="20"/>
        </w:rPr>
        <w:t>В личном зачете</w:t>
      </w:r>
      <w:r w:rsidR="00641B8D">
        <w:rPr>
          <w:rFonts w:cs="Arial"/>
          <w:b w:val="0"/>
          <w:szCs w:val="20"/>
        </w:rPr>
        <w:t xml:space="preserve"> </w:t>
      </w:r>
      <w:r w:rsidR="00925FF0">
        <w:rPr>
          <w:rFonts w:cs="Arial"/>
          <w:b w:val="0"/>
          <w:szCs w:val="20"/>
        </w:rPr>
        <w:t>Чемпионата</w:t>
      </w:r>
      <w:r w:rsidR="007179AE">
        <w:rPr>
          <w:rFonts w:cs="Arial"/>
          <w:b w:val="0"/>
          <w:szCs w:val="20"/>
        </w:rPr>
        <w:t xml:space="preserve"> МО</w:t>
      </w:r>
      <w:r w:rsidR="00641B8D">
        <w:rPr>
          <w:rFonts w:cs="Arial"/>
          <w:b w:val="0"/>
          <w:szCs w:val="20"/>
        </w:rPr>
        <w:t xml:space="preserve"> </w:t>
      </w:r>
      <w:r w:rsidR="00A96E0C">
        <w:rPr>
          <w:rFonts w:cs="Arial"/>
          <w:b w:val="0"/>
          <w:szCs w:val="20"/>
        </w:rPr>
        <w:t xml:space="preserve">места </w:t>
      </w:r>
      <w:r w:rsidRPr="00D603FC">
        <w:rPr>
          <w:rFonts w:cs="Arial"/>
          <w:b w:val="0"/>
          <w:szCs w:val="20"/>
        </w:rPr>
        <w:t>разыгрываются отдельно среди Пилотов и Штурманов.</w:t>
      </w:r>
    </w:p>
    <w:p w14:paraId="3D763E99" w14:textId="77777777" w:rsidR="00E21569" w:rsidRDefault="007C646D" w:rsidP="00E21569">
      <w:pPr>
        <w:pStyle w:val="2"/>
        <w:ind w:left="0" w:firstLine="709"/>
        <w:rPr>
          <w:rFonts w:cs="Arial"/>
          <w:b w:val="0"/>
          <w:szCs w:val="20"/>
        </w:rPr>
      </w:pPr>
      <w:r w:rsidRPr="00E21569">
        <w:rPr>
          <w:rFonts w:cs="Arial"/>
          <w:b w:val="0"/>
          <w:szCs w:val="20"/>
        </w:rPr>
        <w:t>Зачетным</w:t>
      </w:r>
      <w:r w:rsidR="00E21569">
        <w:rPr>
          <w:rFonts w:cs="Arial"/>
          <w:b w:val="0"/>
          <w:szCs w:val="20"/>
        </w:rPr>
        <w:t xml:space="preserve"> итоговым результатом </w:t>
      </w:r>
      <w:r w:rsidR="00060823">
        <w:rPr>
          <w:rFonts w:cs="Arial"/>
          <w:b w:val="0"/>
          <w:szCs w:val="20"/>
        </w:rPr>
        <w:t>Спортсмена</w:t>
      </w:r>
      <w:r w:rsidR="00641B8D">
        <w:rPr>
          <w:rFonts w:cs="Arial"/>
          <w:b w:val="0"/>
          <w:szCs w:val="20"/>
        </w:rPr>
        <w:t xml:space="preserve"> </w:t>
      </w:r>
      <w:r w:rsidR="007179AE">
        <w:rPr>
          <w:rFonts w:cs="Arial"/>
          <w:b w:val="0"/>
          <w:szCs w:val="20"/>
        </w:rPr>
        <w:t>в соревновании</w:t>
      </w:r>
      <w:r w:rsidR="00E21569" w:rsidRPr="00E21569">
        <w:rPr>
          <w:rFonts w:cs="Arial"/>
          <w:b w:val="0"/>
          <w:szCs w:val="20"/>
        </w:rPr>
        <w:t xml:space="preserve"> является сумма штрафных очков, набранных экипажем в ходе всего соревнования, при этом экипаж, имеющий минимальное число штрафных очков, занимает первое место и т.д. При равенстве таких сумм преимущество получает экипаж, имеющий наименьшее количество штрафных очков, полученных на</w:t>
      </w:r>
      <w:r w:rsidR="00E21569">
        <w:rPr>
          <w:rFonts w:cs="Arial"/>
          <w:b w:val="0"/>
          <w:szCs w:val="20"/>
        </w:rPr>
        <w:t xml:space="preserve"> всех ДС соревнования. П</w:t>
      </w:r>
      <w:r w:rsidR="00E21569" w:rsidRPr="00E21569">
        <w:rPr>
          <w:rFonts w:cs="Arial"/>
          <w:b w:val="0"/>
          <w:szCs w:val="20"/>
        </w:rPr>
        <w:t>р</w:t>
      </w:r>
      <w:r w:rsidR="00E21569">
        <w:rPr>
          <w:rFonts w:cs="Arial"/>
          <w:b w:val="0"/>
          <w:szCs w:val="20"/>
        </w:rPr>
        <w:t>и новом равенстве</w:t>
      </w:r>
      <w:r w:rsidR="00E21569" w:rsidRPr="00E21569">
        <w:rPr>
          <w:rFonts w:cs="Arial"/>
          <w:b w:val="0"/>
          <w:szCs w:val="20"/>
        </w:rPr>
        <w:t xml:space="preserve"> преимущество получает экипаж, получивший наименьшее количество штрафных очков на ДС-1, при новом равенстве – на ДС-2, при новом </w:t>
      </w:r>
      <w:r w:rsidR="00E21569">
        <w:rPr>
          <w:rFonts w:cs="Arial"/>
          <w:b w:val="0"/>
          <w:szCs w:val="20"/>
        </w:rPr>
        <w:t>равенстве – на ДС-3 и так далее. Е</w:t>
      </w:r>
      <w:r w:rsidR="00E21569" w:rsidRPr="00E21569">
        <w:rPr>
          <w:rFonts w:cs="Arial"/>
          <w:b w:val="0"/>
          <w:szCs w:val="20"/>
        </w:rPr>
        <w:t>сли и в этом случае экипажи имеют одинаковое количество очков, то места делятся.</w:t>
      </w:r>
    </w:p>
    <w:p w14:paraId="3D763E9A" w14:textId="77777777" w:rsidR="00491087" w:rsidRDefault="00491087" w:rsidP="002C54F2">
      <w:pPr>
        <w:pStyle w:val="2"/>
        <w:ind w:left="0" w:firstLine="709"/>
        <w:rPr>
          <w:b w:val="0"/>
          <w:szCs w:val="28"/>
        </w:rPr>
      </w:pPr>
      <w:bookmarkStart w:id="75" w:name="_Toc88138745"/>
      <w:bookmarkStart w:id="76" w:name="_Toc187498523"/>
      <w:bookmarkEnd w:id="74"/>
      <w:r w:rsidRPr="007179AE">
        <w:rPr>
          <w:szCs w:val="28"/>
        </w:rPr>
        <w:t>Публикация результатов</w:t>
      </w:r>
      <w:bookmarkEnd w:id="75"/>
      <w:bookmarkEnd w:id="76"/>
      <w:r w:rsidR="007179AE" w:rsidRPr="007179AE">
        <w:rPr>
          <w:szCs w:val="28"/>
        </w:rPr>
        <w:t xml:space="preserve">: </w:t>
      </w:r>
      <w:r w:rsidRPr="007179AE">
        <w:rPr>
          <w:b w:val="0"/>
          <w:szCs w:val="28"/>
        </w:rPr>
        <w:t xml:space="preserve">Все классификации будут опубликованы </w:t>
      </w:r>
      <w:r w:rsidR="00925FF0">
        <w:rPr>
          <w:b w:val="0"/>
          <w:szCs w:val="28"/>
        </w:rPr>
        <w:t>в официальном чате</w:t>
      </w:r>
      <w:r w:rsidRPr="007179AE">
        <w:rPr>
          <w:b w:val="0"/>
          <w:szCs w:val="28"/>
        </w:rPr>
        <w:t xml:space="preserve"> ралли (согласно Программе ралли).</w:t>
      </w:r>
    </w:p>
    <w:p w14:paraId="3D763E9B" w14:textId="77777777" w:rsidR="00FD18CC" w:rsidRPr="00FD18CC" w:rsidRDefault="00FD18CC" w:rsidP="00FD18CC">
      <w:pPr>
        <w:rPr>
          <w:lang w:eastAsia="en-US"/>
        </w:rPr>
      </w:pPr>
    </w:p>
    <w:p w14:paraId="3D763E9C" w14:textId="77777777" w:rsidR="00A621C6" w:rsidRPr="00E21569" w:rsidRDefault="00A621C6" w:rsidP="00A621C6">
      <w:pPr>
        <w:pStyle w:val="1"/>
        <w:rPr>
          <w:szCs w:val="20"/>
          <w:lang w:eastAsia="ru-RU"/>
        </w:rPr>
      </w:pPr>
      <w:r>
        <w:rPr>
          <w:szCs w:val="20"/>
          <w:lang w:eastAsia="ru-RU"/>
        </w:rPr>
        <w:t>Призы и награждение</w:t>
      </w:r>
    </w:p>
    <w:p w14:paraId="3D763E9D" w14:textId="77777777" w:rsidR="00491087" w:rsidRPr="00DB0BB1" w:rsidRDefault="00491087">
      <w:pPr>
        <w:pStyle w:val="2"/>
        <w:rPr>
          <w:szCs w:val="20"/>
        </w:rPr>
      </w:pPr>
      <w:bookmarkStart w:id="77" w:name="_Toc88138746"/>
      <w:bookmarkStart w:id="78" w:name="_Toc187498524"/>
      <w:r w:rsidRPr="00DB0BB1">
        <w:rPr>
          <w:szCs w:val="20"/>
        </w:rPr>
        <w:t>Призы</w:t>
      </w:r>
      <w:bookmarkEnd w:id="77"/>
      <w:bookmarkEnd w:id="78"/>
    </w:p>
    <w:p w14:paraId="3D763E9E" w14:textId="77777777" w:rsidR="00F03DE4" w:rsidRPr="00AE4BF7" w:rsidRDefault="00F03DE4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>Д</w:t>
      </w:r>
      <w:r w:rsidR="00491087" w:rsidRPr="00AE4BF7">
        <w:rPr>
          <w:rFonts w:ascii="Arial" w:hAnsi="Arial" w:cs="Arial"/>
          <w:sz w:val="20"/>
          <w:szCs w:val="20"/>
        </w:rPr>
        <w:t xml:space="preserve">ипломами и кубками награждаются экипажи, занявшие 1 - 3 места в </w:t>
      </w:r>
      <w:r w:rsidR="00AE4BF7">
        <w:rPr>
          <w:rFonts w:ascii="Arial" w:hAnsi="Arial" w:cs="Arial"/>
          <w:sz w:val="20"/>
          <w:szCs w:val="20"/>
        </w:rPr>
        <w:t>Личном А</w:t>
      </w:r>
      <w:r w:rsidRPr="00AE4BF7">
        <w:rPr>
          <w:rFonts w:ascii="Arial" w:hAnsi="Arial" w:cs="Arial"/>
          <w:sz w:val="20"/>
          <w:szCs w:val="20"/>
        </w:rPr>
        <w:t>бсолютном зачете</w:t>
      </w:r>
    </w:p>
    <w:p w14:paraId="3D763E9F" w14:textId="77777777" w:rsidR="00491087" w:rsidRPr="00DB0BB1" w:rsidRDefault="00491087">
      <w:pPr>
        <w:pStyle w:val="2"/>
        <w:rPr>
          <w:szCs w:val="20"/>
        </w:rPr>
      </w:pPr>
      <w:bookmarkStart w:id="79" w:name="_Toc88138747"/>
      <w:bookmarkStart w:id="80" w:name="_Toc187498525"/>
      <w:r w:rsidRPr="00DB0BB1">
        <w:rPr>
          <w:szCs w:val="20"/>
        </w:rPr>
        <w:t>Награждение</w:t>
      </w:r>
      <w:bookmarkEnd w:id="79"/>
      <w:bookmarkEnd w:id="80"/>
    </w:p>
    <w:p w14:paraId="3D763EA0" w14:textId="77777777" w:rsidR="00491087" w:rsidRPr="00AE4BF7" w:rsidRDefault="00491087" w:rsidP="00AE4BF7">
      <w:pPr>
        <w:widowControl w:val="0"/>
        <w:suppressLineNumbers/>
        <w:suppressAutoHyphens/>
        <w:ind w:firstLine="709"/>
        <w:jc w:val="both"/>
        <w:rPr>
          <w:rFonts w:ascii="Arial" w:hAnsi="Arial" w:cs="Arial"/>
          <w:sz w:val="20"/>
          <w:szCs w:val="20"/>
        </w:rPr>
      </w:pPr>
      <w:r w:rsidRPr="00AE4BF7">
        <w:rPr>
          <w:rFonts w:ascii="Arial" w:hAnsi="Arial" w:cs="Arial"/>
          <w:sz w:val="20"/>
          <w:szCs w:val="20"/>
        </w:rPr>
        <w:t>Награждение состоится согласно Программе соревнования</w:t>
      </w:r>
    </w:p>
    <w:p w14:paraId="3D763EA1" w14:textId="77777777" w:rsidR="00491087" w:rsidRPr="00DB0BB1" w:rsidRDefault="00491087">
      <w:pPr>
        <w:rPr>
          <w:sz w:val="20"/>
          <w:szCs w:val="20"/>
        </w:rPr>
      </w:pPr>
      <w:bookmarkStart w:id="81" w:name="_ПРИЛОЖЕНИЯ"/>
      <w:bookmarkEnd w:id="81"/>
    </w:p>
    <w:p w14:paraId="3D763EA2" w14:textId="77777777" w:rsidR="00840A32" w:rsidRDefault="00840A32">
      <w:pPr>
        <w:rPr>
          <w:sz w:val="20"/>
          <w:szCs w:val="20"/>
        </w:rPr>
      </w:pPr>
    </w:p>
    <w:p w14:paraId="3D763EA3" w14:textId="77777777" w:rsidR="00840A32" w:rsidRDefault="00491087">
      <w:pPr>
        <w:rPr>
          <w:sz w:val="20"/>
          <w:szCs w:val="20"/>
        </w:rPr>
      </w:pPr>
      <w:r w:rsidRPr="00DB0BB1">
        <w:rPr>
          <w:sz w:val="20"/>
          <w:szCs w:val="20"/>
        </w:rPr>
        <w:t xml:space="preserve">ПРИЛОЖЕНИЕ </w:t>
      </w:r>
      <w:r w:rsidRPr="00DB0BB1">
        <w:rPr>
          <w:sz w:val="20"/>
          <w:szCs w:val="20"/>
          <w:lang w:val="en-US"/>
        </w:rPr>
        <w:t>I</w:t>
      </w:r>
      <w:r w:rsidR="00840A32">
        <w:rPr>
          <w:sz w:val="20"/>
          <w:szCs w:val="20"/>
        </w:rPr>
        <w:t xml:space="preserve"> Заявки</w:t>
      </w:r>
    </w:p>
    <w:p w14:paraId="3D763EA4" w14:textId="77777777" w:rsidR="00491087" w:rsidRDefault="00840A32">
      <w:pPr>
        <w:rPr>
          <w:sz w:val="20"/>
          <w:szCs w:val="20"/>
        </w:rPr>
      </w:pPr>
      <w:r>
        <w:rPr>
          <w:sz w:val="20"/>
          <w:szCs w:val="20"/>
        </w:rPr>
        <w:t>ПРИЛОЖЕНИЕ 2</w:t>
      </w:r>
      <w:r w:rsidR="00491087" w:rsidRPr="00DB0BB1">
        <w:rPr>
          <w:sz w:val="20"/>
          <w:szCs w:val="20"/>
        </w:rPr>
        <w:tab/>
        <w:t>СХЕМА РАЗМЕЩЕНИЯ ОФИЦИАЛЬНЫХ НАКЛЕЕК И ИНФОРМАЦИОННЫХ МАТЕРИАЛОВ</w:t>
      </w:r>
      <w:r w:rsidR="00135F92" w:rsidRPr="00DB0BB1">
        <w:rPr>
          <w:sz w:val="20"/>
          <w:szCs w:val="20"/>
        </w:rPr>
        <w:t xml:space="preserve"> (выдается на АП).</w:t>
      </w:r>
    </w:p>
    <w:p w14:paraId="3D763EA6" w14:textId="77777777" w:rsidR="004830E2" w:rsidRDefault="004830E2">
      <w:pPr>
        <w:rPr>
          <w:sz w:val="20"/>
          <w:szCs w:val="20"/>
        </w:rPr>
        <w:sectPr w:rsidR="004830E2" w:rsidSect="00FD18CC">
          <w:headerReference w:type="even" r:id="rId23"/>
          <w:headerReference w:type="default" r:id="rId24"/>
          <w:footerReference w:type="default" r:id="rId25"/>
          <w:pgSz w:w="11906" w:h="16838" w:code="9"/>
          <w:pgMar w:top="357" w:right="926" w:bottom="426" w:left="1080" w:header="397" w:footer="284" w:gutter="0"/>
          <w:cols w:space="708"/>
          <w:titlePg/>
          <w:docGrid w:linePitch="360"/>
        </w:sectPr>
      </w:pPr>
    </w:p>
    <w:p w14:paraId="3D763EA7" w14:textId="77777777" w:rsidR="004830E2" w:rsidRPr="00DB0BB1" w:rsidRDefault="004830E2" w:rsidP="00576BF4">
      <w:pPr>
        <w:widowControl w:val="0"/>
        <w:suppressLineNumbers/>
        <w:suppressAutoHyphens/>
        <w:rPr>
          <w:sz w:val="20"/>
          <w:szCs w:val="20"/>
        </w:rPr>
      </w:pPr>
    </w:p>
    <w:sectPr w:rsidR="004830E2" w:rsidRPr="00DB0BB1" w:rsidSect="00FD18CC">
      <w:pgSz w:w="11906" w:h="16838"/>
      <w:pgMar w:top="170" w:right="113" w:bottom="170" w:left="170" w:header="34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763EC2" w14:textId="77777777" w:rsidR="00283B46" w:rsidRDefault="00283B46">
      <w:r>
        <w:separator/>
      </w:r>
    </w:p>
  </w:endnote>
  <w:endnote w:type="continuationSeparator" w:id="0">
    <w:p w14:paraId="3D763EC3" w14:textId="77777777" w:rsidR="00283B46" w:rsidRDefault="00283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63EC7" w14:textId="77777777" w:rsidR="004B071A" w:rsidRDefault="004B071A">
    <w:pPr>
      <w:pStyle w:val="a5"/>
      <w:pBdr>
        <w:top w:val="single" w:sz="6" w:space="1" w:color="auto"/>
      </w:pBdr>
      <w:tabs>
        <w:tab w:val="clear" w:pos="4153"/>
        <w:tab w:val="clear" w:pos="8306"/>
      </w:tabs>
      <w:jc w:val="center"/>
      <w:rPr>
        <w:iCs/>
        <w:sz w:val="16"/>
        <w:szCs w:val="20"/>
      </w:rPr>
    </w:pPr>
    <w:r>
      <w:rPr>
        <w:rStyle w:val="a4"/>
        <w:sz w:val="16"/>
        <w:szCs w:val="20"/>
      </w:rPr>
      <w:t xml:space="preserve">- </w:t>
    </w:r>
    <w:r w:rsidR="00F64FE6">
      <w:rPr>
        <w:rStyle w:val="a4"/>
        <w:sz w:val="16"/>
        <w:szCs w:val="20"/>
      </w:rPr>
      <w:fldChar w:fldCharType="begin"/>
    </w:r>
    <w:r>
      <w:rPr>
        <w:rStyle w:val="a4"/>
        <w:sz w:val="16"/>
        <w:szCs w:val="20"/>
      </w:rPr>
      <w:instrText xml:space="preserve"> PAGE </w:instrText>
    </w:r>
    <w:r w:rsidR="00F64FE6">
      <w:rPr>
        <w:rStyle w:val="a4"/>
        <w:sz w:val="16"/>
        <w:szCs w:val="20"/>
      </w:rPr>
      <w:fldChar w:fldCharType="separate"/>
    </w:r>
    <w:r w:rsidR="00654B0D">
      <w:rPr>
        <w:rStyle w:val="a4"/>
        <w:noProof/>
        <w:sz w:val="16"/>
        <w:szCs w:val="20"/>
      </w:rPr>
      <w:t>13</w:t>
    </w:r>
    <w:r w:rsidR="00F64FE6">
      <w:rPr>
        <w:rStyle w:val="a4"/>
        <w:sz w:val="16"/>
        <w:szCs w:val="20"/>
      </w:rPr>
      <w:fldChar w:fldCharType="end"/>
    </w:r>
    <w:r>
      <w:rPr>
        <w:rStyle w:val="a4"/>
        <w:sz w:val="16"/>
        <w:szCs w:val="20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763EC0" w14:textId="77777777" w:rsidR="00283B46" w:rsidRDefault="00283B46">
      <w:r>
        <w:separator/>
      </w:r>
    </w:p>
  </w:footnote>
  <w:footnote w:type="continuationSeparator" w:id="0">
    <w:p w14:paraId="3D763EC1" w14:textId="77777777" w:rsidR="00283B46" w:rsidRDefault="00283B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63EC4" w14:textId="77777777" w:rsidR="004B071A" w:rsidRDefault="00F64FE6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4B071A">
      <w:rPr>
        <w:rStyle w:val="a4"/>
      </w:rPr>
      <w:instrText xml:space="preserve">PAGE  </w:instrText>
    </w:r>
    <w:r>
      <w:rPr>
        <w:rStyle w:val="a4"/>
      </w:rPr>
      <w:fldChar w:fldCharType="end"/>
    </w:r>
  </w:p>
  <w:p w14:paraId="3D763EC5" w14:textId="77777777" w:rsidR="004B071A" w:rsidRDefault="004B071A">
    <w:pPr>
      <w:pStyle w:val="a3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63EC6" w14:textId="77777777" w:rsidR="004B071A" w:rsidRPr="00686B98" w:rsidRDefault="004B071A" w:rsidP="000A016D">
    <w:pPr>
      <w:pStyle w:val="a3"/>
      <w:pBdr>
        <w:bottom w:val="single" w:sz="4" w:space="1" w:color="auto"/>
      </w:pBdr>
      <w:tabs>
        <w:tab w:val="clear" w:pos="4153"/>
        <w:tab w:val="clear" w:pos="8306"/>
      </w:tabs>
      <w:ind w:right="8"/>
      <w:jc w:val="right"/>
      <w:rPr>
        <w:rFonts w:cs="Arial"/>
        <w:smallCaps/>
        <w:sz w:val="14"/>
      </w:rPr>
    </w:pPr>
    <w:r>
      <w:rPr>
        <w:rFonts w:cs="Arial"/>
        <w:smallCaps/>
        <w:sz w:val="14"/>
      </w:rPr>
      <w:t xml:space="preserve">«Марафон 1000 Верст»  2022г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hybridMultilevel"/>
    <w:tmpl w:val="745C71D8"/>
    <w:lvl w:ilvl="0" w:tplc="104EE7D2">
      <w:start w:val="5"/>
      <w:numFmt w:val="bullet"/>
      <w:pStyle w:val="DefParagraph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0000006"/>
    <w:multiLevelType w:val="multilevel"/>
    <w:tmpl w:val="3D8ED57A"/>
    <w:lvl w:ilvl="0">
      <w:start w:val="1"/>
      <w:numFmt w:val="decimal"/>
      <w:pStyle w:val="1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z w:val="22"/>
        <w:szCs w:val="22"/>
      </w:rPr>
    </w:lvl>
    <w:lvl w:ilvl="1">
      <w:start w:val="1"/>
      <w:numFmt w:val="decimal"/>
      <w:pStyle w:val="2"/>
      <w:suff w:val="space"/>
      <w:lvlText w:val="%1.%2."/>
      <w:lvlJc w:val="left"/>
      <w:pPr>
        <w:ind w:left="2700" w:hanging="432"/>
      </w:pPr>
      <w:rPr>
        <w:rFonts w:ascii="Arial" w:hAnsi="Arial" w:hint="default"/>
        <w:b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2" w15:restartNumberingAfterBreak="0">
    <w:nsid w:val="00000007"/>
    <w:multiLevelType w:val="hybridMultilevel"/>
    <w:tmpl w:val="2946EFDA"/>
    <w:lvl w:ilvl="0" w:tplc="04190001">
      <w:start w:val="1"/>
      <w:numFmt w:val="bullet"/>
      <w:lvlText w:val=""/>
      <w:lvlJc w:val="left"/>
      <w:pPr>
        <w:tabs>
          <w:tab w:val="num" w:pos="717"/>
        </w:tabs>
        <w:ind w:left="71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abstractNum w:abstractNumId="3" w15:restartNumberingAfterBreak="0">
    <w:nsid w:val="00000009"/>
    <w:multiLevelType w:val="hybridMultilevel"/>
    <w:tmpl w:val="6BE82F6A"/>
    <w:lvl w:ilvl="0" w:tplc="79866D52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5E4E4406">
      <w:start w:val="11"/>
      <w:numFmt w:val="bullet"/>
      <w:lvlText w:val="-"/>
      <w:lvlJc w:val="left"/>
      <w:pPr>
        <w:tabs>
          <w:tab w:val="num" w:pos="2487"/>
        </w:tabs>
        <w:ind w:left="2487" w:hanging="360"/>
      </w:pPr>
      <w:rPr>
        <w:rFonts w:ascii="Times New Roman" w:eastAsia="Times New Roman" w:hAnsi="Times New Roman" w:cs="Times New Roman" w:hint="default"/>
      </w:rPr>
    </w:lvl>
    <w:lvl w:ilvl="2" w:tplc="1E74AFEC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783C263A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68A3E50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F3140232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6F5478EC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6E76226C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D9985DDC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4" w15:restartNumberingAfterBreak="0">
    <w:nsid w:val="0000000A"/>
    <w:multiLevelType w:val="hybridMultilevel"/>
    <w:tmpl w:val="C206D488"/>
    <w:lvl w:ilvl="0" w:tplc="04190001">
      <w:start w:val="1"/>
      <w:numFmt w:val="bullet"/>
      <w:lvlText w:val=""/>
      <w:lvlJc w:val="left"/>
      <w:pPr>
        <w:tabs>
          <w:tab w:val="num" w:pos="717"/>
        </w:tabs>
        <w:ind w:left="717" w:hanging="360"/>
      </w:pPr>
      <w:rPr>
        <w:rFonts w:ascii="Symbol" w:hAnsi="Symbol" w:hint="default"/>
      </w:rPr>
    </w:lvl>
    <w:lvl w:ilvl="1" w:tplc="72E63C00">
      <w:start w:val="1"/>
      <w:numFmt w:val="bullet"/>
      <w:lvlText w:val="o"/>
      <w:lvlJc w:val="left"/>
      <w:pPr>
        <w:tabs>
          <w:tab w:val="num" w:pos="1437"/>
        </w:tabs>
        <w:ind w:left="14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57"/>
        </w:tabs>
        <w:ind w:left="215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77"/>
        </w:tabs>
        <w:ind w:left="287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597"/>
        </w:tabs>
        <w:ind w:left="35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17"/>
        </w:tabs>
        <w:ind w:left="431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37"/>
        </w:tabs>
        <w:ind w:left="503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57"/>
        </w:tabs>
        <w:ind w:left="57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77"/>
        </w:tabs>
        <w:ind w:left="6477" w:hanging="360"/>
      </w:pPr>
      <w:rPr>
        <w:rFonts w:ascii="Wingdings" w:hAnsi="Wingdings" w:hint="default"/>
      </w:rPr>
    </w:lvl>
  </w:abstractNum>
  <w:abstractNum w:abstractNumId="5" w15:restartNumberingAfterBreak="0">
    <w:nsid w:val="00000011"/>
    <w:multiLevelType w:val="multilevel"/>
    <w:tmpl w:val="000000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6" w15:restartNumberingAfterBreak="0">
    <w:nsid w:val="20E82625"/>
    <w:multiLevelType w:val="multilevel"/>
    <w:tmpl w:val="2F763E02"/>
    <w:lvl w:ilvl="0">
      <w:start w:val="10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62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440" w:hanging="1800"/>
      </w:pPr>
      <w:rPr>
        <w:rFonts w:hint="default"/>
      </w:rPr>
    </w:lvl>
  </w:abstractNum>
  <w:abstractNum w:abstractNumId="7" w15:restartNumberingAfterBreak="0">
    <w:nsid w:val="6EF2117C"/>
    <w:multiLevelType w:val="hybridMultilevel"/>
    <w:tmpl w:val="A32676EC"/>
    <w:lvl w:ilvl="0" w:tplc="C87837BA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26026700">
    <w:abstractNumId w:val="0"/>
  </w:num>
  <w:num w:numId="2" w16cid:durableId="1859660714">
    <w:abstractNumId w:val="1"/>
  </w:num>
  <w:num w:numId="3" w16cid:durableId="226382349">
    <w:abstractNumId w:val="2"/>
  </w:num>
  <w:num w:numId="4" w16cid:durableId="390081736">
    <w:abstractNumId w:val="4"/>
  </w:num>
  <w:num w:numId="5" w16cid:durableId="1547330019">
    <w:abstractNumId w:val="5"/>
  </w:num>
  <w:num w:numId="6" w16cid:durableId="2030444127">
    <w:abstractNumId w:val="6"/>
  </w:num>
  <w:num w:numId="7" w16cid:durableId="134408849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371854621">
    <w:abstractNumId w:val="3"/>
  </w:num>
  <w:num w:numId="9" w16cid:durableId="911963328">
    <w:abstractNumId w:val="7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drawingGridHorizontalSpacing w:val="120"/>
  <w:displayHorizontalDrawingGridEvery w:val="2"/>
  <w:doNotShadeFormData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049C"/>
    <w:rsid w:val="000026E0"/>
    <w:rsid w:val="000056E0"/>
    <w:rsid w:val="00010C34"/>
    <w:rsid w:val="0001514E"/>
    <w:rsid w:val="00016818"/>
    <w:rsid w:val="000212C7"/>
    <w:rsid w:val="000222D3"/>
    <w:rsid w:val="00022916"/>
    <w:rsid w:val="00030064"/>
    <w:rsid w:val="00030F55"/>
    <w:rsid w:val="00032AC2"/>
    <w:rsid w:val="00043148"/>
    <w:rsid w:val="000455EF"/>
    <w:rsid w:val="00046606"/>
    <w:rsid w:val="000513CD"/>
    <w:rsid w:val="00054E47"/>
    <w:rsid w:val="00057CC3"/>
    <w:rsid w:val="00060823"/>
    <w:rsid w:val="00061731"/>
    <w:rsid w:val="00065C7C"/>
    <w:rsid w:val="00072FC5"/>
    <w:rsid w:val="000731CC"/>
    <w:rsid w:val="000736B2"/>
    <w:rsid w:val="00073E80"/>
    <w:rsid w:val="000759F7"/>
    <w:rsid w:val="0008033C"/>
    <w:rsid w:val="0009646A"/>
    <w:rsid w:val="000A016D"/>
    <w:rsid w:val="000A2C9F"/>
    <w:rsid w:val="000B0D42"/>
    <w:rsid w:val="000B58B4"/>
    <w:rsid w:val="000B6E33"/>
    <w:rsid w:val="000E1256"/>
    <w:rsid w:val="000E1361"/>
    <w:rsid w:val="000E2FE1"/>
    <w:rsid w:val="000E50D6"/>
    <w:rsid w:val="000F1CA7"/>
    <w:rsid w:val="000F3EB9"/>
    <w:rsid w:val="000F5143"/>
    <w:rsid w:val="0010345D"/>
    <w:rsid w:val="001044C5"/>
    <w:rsid w:val="00107B3C"/>
    <w:rsid w:val="00110BF9"/>
    <w:rsid w:val="00112564"/>
    <w:rsid w:val="001154E7"/>
    <w:rsid w:val="00122229"/>
    <w:rsid w:val="0012609C"/>
    <w:rsid w:val="00135F92"/>
    <w:rsid w:val="0014151F"/>
    <w:rsid w:val="00142B94"/>
    <w:rsid w:val="00155A7C"/>
    <w:rsid w:val="00160B83"/>
    <w:rsid w:val="00161E1C"/>
    <w:rsid w:val="00162A70"/>
    <w:rsid w:val="00172A27"/>
    <w:rsid w:val="00186853"/>
    <w:rsid w:val="00195856"/>
    <w:rsid w:val="00195FFB"/>
    <w:rsid w:val="001978C2"/>
    <w:rsid w:val="00197FFB"/>
    <w:rsid w:val="001B20B7"/>
    <w:rsid w:val="001B45FC"/>
    <w:rsid w:val="001B48BD"/>
    <w:rsid w:val="001B69A1"/>
    <w:rsid w:val="001C4A90"/>
    <w:rsid w:val="001C5869"/>
    <w:rsid w:val="001D7514"/>
    <w:rsid w:val="001E7BF6"/>
    <w:rsid w:val="001E7F40"/>
    <w:rsid w:val="001F01C5"/>
    <w:rsid w:val="001F0291"/>
    <w:rsid w:val="001F6D9F"/>
    <w:rsid w:val="00200B8F"/>
    <w:rsid w:val="00201816"/>
    <w:rsid w:val="00203749"/>
    <w:rsid w:val="0021019E"/>
    <w:rsid w:val="00214EBB"/>
    <w:rsid w:val="002214BA"/>
    <w:rsid w:val="00222F1F"/>
    <w:rsid w:val="0022530B"/>
    <w:rsid w:val="0022551A"/>
    <w:rsid w:val="00231C43"/>
    <w:rsid w:val="00236676"/>
    <w:rsid w:val="00244D37"/>
    <w:rsid w:val="00244FD2"/>
    <w:rsid w:val="00245C34"/>
    <w:rsid w:val="002465A5"/>
    <w:rsid w:val="00250F9F"/>
    <w:rsid w:val="0025562F"/>
    <w:rsid w:val="00256FF3"/>
    <w:rsid w:val="00260C5E"/>
    <w:rsid w:val="00260F60"/>
    <w:rsid w:val="0026489C"/>
    <w:rsid w:val="00271819"/>
    <w:rsid w:val="00271A32"/>
    <w:rsid w:val="00283B46"/>
    <w:rsid w:val="0029523B"/>
    <w:rsid w:val="00295E1B"/>
    <w:rsid w:val="00297110"/>
    <w:rsid w:val="002A1E32"/>
    <w:rsid w:val="002A2856"/>
    <w:rsid w:val="002A60C4"/>
    <w:rsid w:val="002A6E42"/>
    <w:rsid w:val="002A7489"/>
    <w:rsid w:val="002B0D18"/>
    <w:rsid w:val="002B3DC9"/>
    <w:rsid w:val="002B6C21"/>
    <w:rsid w:val="002B6DF5"/>
    <w:rsid w:val="002C0BDF"/>
    <w:rsid w:val="002C0CE1"/>
    <w:rsid w:val="002C3F05"/>
    <w:rsid w:val="002C4BBB"/>
    <w:rsid w:val="002C54F2"/>
    <w:rsid w:val="002C6752"/>
    <w:rsid w:val="002D70D8"/>
    <w:rsid w:val="002E2AB1"/>
    <w:rsid w:val="002E3E3D"/>
    <w:rsid w:val="002E42CB"/>
    <w:rsid w:val="002E558D"/>
    <w:rsid w:val="002E5AC9"/>
    <w:rsid w:val="002F38CA"/>
    <w:rsid w:val="002F4C28"/>
    <w:rsid w:val="0030298B"/>
    <w:rsid w:val="00302C8E"/>
    <w:rsid w:val="003052DA"/>
    <w:rsid w:val="003059E9"/>
    <w:rsid w:val="00306789"/>
    <w:rsid w:val="00310505"/>
    <w:rsid w:val="00312D9B"/>
    <w:rsid w:val="00317BCA"/>
    <w:rsid w:val="00324528"/>
    <w:rsid w:val="00330350"/>
    <w:rsid w:val="00330FD3"/>
    <w:rsid w:val="00343464"/>
    <w:rsid w:val="00344EB9"/>
    <w:rsid w:val="00354FB1"/>
    <w:rsid w:val="00363720"/>
    <w:rsid w:val="00363A69"/>
    <w:rsid w:val="00372A48"/>
    <w:rsid w:val="003756EC"/>
    <w:rsid w:val="00375BEC"/>
    <w:rsid w:val="00375FD3"/>
    <w:rsid w:val="00377818"/>
    <w:rsid w:val="00385782"/>
    <w:rsid w:val="00393582"/>
    <w:rsid w:val="0039516D"/>
    <w:rsid w:val="003966C6"/>
    <w:rsid w:val="00396B3B"/>
    <w:rsid w:val="00397B76"/>
    <w:rsid w:val="003A5C9F"/>
    <w:rsid w:val="003B3E1F"/>
    <w:rsid w:val="003B4153"/>
    <w:rsid w:val="003B4651"/>
    <w:rsid w:val="003C0575"/>
    <w:rsid w:val="003D1A9E"/>
    <w:rsid w:val="003D4F28"/>
    <w:rsid w:val="003D5B16"/>
    <w:rsid w:val="003D6093"/>
    <w:rsid w:val="003D68FB"/>
    <w:rsid w:val="003D78F3"/>
    <w:rsid w:val="003E347E"/>
    <w:rsid w:val="003E3AAD"/>
    <w:rsid w:val="003F1A00"/>
    <w:rsid w:val="003F232C"/>
    <w:rsid w:val="003F43D5"/>
    <w:rsid w:val="003F71B7"/>
    <w:rsid w:val="0040699C"/>
    <w:rsid w:val="00407256"/>
    <w:rsid w:val="00415303"/>
    <w:rsid w:val="004155B6"/>
    <w:rsid w:val="004170DC"/>
    <w:rsid w:val="0041774B"/>
    <w:rsid w:val="00417F08"/>
    <w:rsid w:val="004200B2"/>
    <w:rsid w:val="00426A09"/>
    <w:rsid w:val="004302CC"/>
    <w:rsid w:val="004314F6"/>
    <w:rsid w:val="00432A7C"/>
    <w:rsid w:val="0043323E"/>
    <w:rsid w:val="00433C6A"/>
    <w:rsid w:val="00436E24"/>
    <w:rsid w:val="00437065"/>
    <w:rsid w:val="00437DF7"/>
    <w:rsid w:val="004451B9"/>
    <w:rsid w:val="004479AE"/>
    <w:rsid w:val="0045793A"/>
    <w:rsid w:val="00457DC0"/>
    <w:rsid w:val="00464523"/>
    <w:rsid w:val="00470389"/>
    <w:rsid w:val="004706A1"/>
    <w:rsid w:val="004711C3"/>
    <w:rsid w:val="0047166C"/>
    <w:rsid w:val="00476C14"/>
    <w:rsid w:val="0047778E"/>
    <w:rsid w:val="00480973"/>
    <w:rsid w:val="004821DA"/>
    <w:rsid w:val="004830E2"/>
    <w:rsid w:val="00490F9F"/>
    <w:rsid w:val="00491087"/>
    <w:rsid w:val="00492B27"/>
    <w:rsid w:val="004967E9"/>
    <w:rsid w:val="004A2CE4"/>
    <w:rsid w:val="004A6CCE"/>
    <w:rsid w:val="004A7D23"/>
    <w:rsid w:val="004B0463"/>
    <w:rsid w:val="004B071A"/>
    <w:rsid w:val="004B122B"/>
    <w:rsid w:val="004B1A3D"/>
    <w:rsid w:val="004B25B6"/>
    <w:rsid w:val="004B6D65"/>
    <w:rsid w:val="004C3389"/>
    <w:rsid w:val="004C68C6"/>
    <w:rsid w:val="004C7482"/>
    <w:rsid w:val="004D0242"/>
    <w:rsid w:val="004D25AE"/>
    <w:rsid w:val="004D3324"/>
    <w:rsid w:val="004D7822"/>
    <w:rsid w:val="004F06A1"/>
    <w:rsid w:val="00501B2B"/>
    <w:rsid w:val="00503704"/>
    <w:rsid w:val="00511B2A"/>
    <w:rsid w:val="00514AE0"/>
    <w:rsid w:val="00520D58"/>
    <w:rsid w:val="005217D4"/>
    <w:rsid w:val="00526919"/>
    <w:rsid w:val="0053291A"/>
    <w:rsid w:val="005332E9"/>
    <w:rsid w:val="00533AA3"/>
    <w:rsid w:val="00534F49"/>
    <w:rsid w:val="00537D98"/>
    <w:rsid w:val="00544BA7"/>
    <w:rsid w:val="00545325"/>
    <w:rsid w:val="00546CFA"/>
    <w:rsid w:val="00556355"/>
    <w:rsid w:val="005612DC"/>
    <w:rsid w:val="00562CCC"/>
    <w:rsid w:val="00567362"/>
    <w:rsid w:val="00576BF4"/>
    <w:rsid w:val="00584D64"/>
    <w:rsid w:val="00586281"/>
    <w:rsid w:val="005869B7"/>
    <w:rsid w:val="00590E5F"/>
    <w:rsid w:val="00592C35"/>
    <w:rsid w:val="005A40ED"/>
    <w:rsid w:val="005B5D28"/>
    <w:rsid w:val="005C3010"/>
    <w:rsid w:val="005C399E"/>
    <w:rsid w:val="005C4413"/>
    <w:rsid w:val="005C6426"/>
    <w:rsid w:val="005D3EB6"/>
    <w:rsid w:val="005D7D66"/>
    <w:rsid w:val="005E5C08"/>
    <w:rsid w:val="005E6773"/>
    <w:rsid w:val="005F20D4"/>
    <w:rsid w:val="005F3D53"/>
    <w:rsid w:val="005F6755"/>
    <w:rsid w:val="00604BE9"/>
    <w:rsid w:val="0060523B"/>
    <w:rsid w:val="00606F8F"/>
    <w:rsid w:val="00613919"/>
    <w:rsid w:val="006153FA"/>
    <w:rsid w:val="00626CFE"/>
    <w:rsid w:val="00627891"/>
    <w:rsid w:val="006364C0"/>
    <w:rsid w:val="00637F48"/>
    <w:rsid w:val="00641B8D"/>
    <w:rsid w:val="00645735"/>
    <w:rsid w:val="0064748F"/>
    <w:rsid w:val="0065174C"/>
    <w:rsid w:val="00654B0D"/>
    <w:rsid w:val="00656FD9"/>
    <w:rsid w:val="00664292"/>
    <w:rsid w:val="00675B4E"/>
    <w:rsid w:val="00686B98"/>
    <w:rsid w:val="00686DD2"/>
    <w:rsid w:val="00687DAA"/>
    <w:rsid w:val="00692ACF"/>
    <w:rsid w:val="00693C0E"/>
    <w:rsid w:val="00696015"/>
    <w:rsid w:val="00696142"/>
    <w:rsid w:val="006A5229"/>
    <w:rsid w:val="006B28D0"/>
    <w:rsid w:val="006B4240"/>
    <w:rsid w:val="006C1DE6"/>
    <w:rsid w:val="006D20DA"/>
    <w:rsid w:val="006D3F47"/>
    <w:rsid w:val="006D5367"/>
    <w:rsid w:val="006D540F"/>
    <w:rsid w:val="006D70FD"/>
    <w:rsid w:val="006E22B4"/>
    <w:rsid w:val="006F0914"/>
    <w:rsid w:val="006F0E94"/>
    <w:rsid w:val="006F0F41"/>
    <w:rsid w:val="006F2611"/>
    <w:rsid w:val="006F38EC"/>
    <w:rsid w:val="007025F3"/>
    <w:rsid w:val="00703B4C"/>
    <w:rsid w:val="007041DC"/>
    <w:rsid w:val="00704A04"/>
    <w:rsid w:val="007179AE"/>
    <w:rsid w:val="00721E33"/>
    <w:rsid w:val="00721FE6"/>
    <w:rsid w:val="00722590"/>
    <w:rsid w:val="0072330A"/>
    <w:rsid w:val="00726F6F"/>
    <w:rsid w:val="00731A03"/>
    <w:rsid w:val="007424E3"/>
    <w:rsid w:val="00747E7B"/>
    <w:rsid w:val="00752A38"/>
    <w:rsid w:val="00753E86"/>
    <w:rsid w:val="00766BA4"/>
    <w:rsid w:val="00771954"/>
    <w:rsid w:val="0077557E"/>
    <w:rsid w:val="00775CA7"/>
    <w:rsid w:val="007769F6"/>
    <w:rsid w:val="00786781"/>
    <w:rsid w:val="0079505C"/>
    <w:rsid w:val="00796F0C"/>
    <w:rsid w:val="007A11A6"/>
    <w:rsid w:val="007A62F5"/>
    <w:rsid w:val="007B25F2"/>
    <w:rsid w:val="007B68BE"/>
    <w:rsid w:val="007B76FE"/>
    <w:rsid w:val="007C3EEA"/>
    <w:rsid w:val="007C646D"/>
    <w:rsid w:val="007D076B"/>
    <w:rsid w:val="007D086C"/>
    <w:rsid w:val="007D1115"/>
    <w:rsid w:val="007D3169"/>
    <w:rsid w:val="007D5BA7"/>
    <w:rsid w:val="007D7A78"/>
    <w:rsid w:val="007E0423"/>
    <w:rsid w:val="007E2AA8"/>
    <w:rsid w:val="007E32FE"/>
    <w:rsid w:val="007E69CA"/>
    <w:rsid w:val="007F140D"/>
    <w:rsid w:val="007F7141"/>
    <w:rsid w:val="008006E6"/>
    <w:rsid w:val="00801CEC"/>
    <w:rsid w:val="00807344"/>
    <w:rsid w:val="00822EE8"/>
    <w:rsid w:val="008233E6"/>
    <w:rsid w:val="0082352B"/>
    <w:rsid w:val="00823CCC"/>
    <w:rsid w:val="0082497D"/>
    <w:rsid w:val="00831D67"/>
    <w:rsid w:val="00840A32"/>
    <w:rsid w:val="00845E98"/>
    <w:rsid w:val="00846324"/>
    <w:rsid w:val="00846EFD"/>
    <w:rsid w:val="00860ABF"/>
    <w:rsid w:val="00862DF8"/>
    <w:rsid w:val="0086641B"/>
    <w:rsid w:val="00866454"/>
    <w:rsid w:val="008715BB"/>
    <w:rsid w:val="00875949"/>
    <w:rsid w:val="008819D7"/>
    <w:rsid w:val="00882761"/>
    <w:rsid w:val="00883F70"/>
    <w:rsid w:val="00886117"/>
    <w:rsid w:val="00891807"/>
    <w:rsid w:val="00891CB9"/>
    <w:rsid w:val="0089230E"/>
    <w:rsid w:val="00893129"/>
    <w:rsid w:val="008975C1"/>
    <w:rsid w:val="008A3788"/>
    <w:rsid w:val="008A5BE8"/>
    <w:rsid w:val="008B06A6"/>
    <w:rsid w:val="008B1FBE"/>
    <w:rsid w:val="008D21A4"/>
    <w:rsid w:val="008D36B6"/>
    <w:rsid w:val="008D36BE"/>
    <w:rsid w:val="008D78A7"/>
    <w:rsid w:val="008E2E7E"/>
    <w:rsid w:val="008E3B1D"/>
    <w:rsid w:val="008E6223"/>
    <w:rsid w:val="008F011D"/>
    <w:rsid w:val="008F4FCA"/>
    <w:rsid w:val="008F5BE9"/>
    <w:rsid w:val="00900107"/>
    <w:rsid w:val="009008D9"/>
    <w:rsid w:val="00904D74"/>
    <w:rsid w:val="009069D2"/>
    <w:rsid w:val="00907A50"/>
    <w:rsid w:val="00907E26"/>
    <w:rsid w:val="0091291B"/>
    <w:rsid w:val="00913B2C"/>
    <w:rsid w:val="00914112"/>
    <w:rsid w:val="009165BC"/>
    <w:rsid w:val="00922E61"/>
    <w:rsid w:val="00925FF0"/>
    <w:rsid w:val="009321BB"/>
    <w:rsid w:val="00941C73"/>
    <w:rsid w:val="00943026"/>
    <w:rsid w:val="00945BF1"/>
    <w:rsid w:val="00945EA5"/>
    <w:rsid w:val="009477B5"/>
    <w:rsid w:val="00957ADC"/>
    <w:rsid w:val="00966CD3"/>
    <w:rsid w:val="009800B5"/>
    <w:rsid w:val="009838BF"/>
    <w:rsid w:val="009859A9"/>
    <w:rsid w:val="009913A8"/>
    <w:rsid w:val="00994F42"/>
    <w:rsid w:val="009967BB"/>
    <w:rsid w:val="009A0C13"/>
    <w:rsid w:val="009A48DC"/>
    <w:rsid w:val="009A4E1F"/>
    <w:rsid w:val="009A6DB9"/>
    <w:rsid w:val="009A757B"/>
    <w:rsid w:val="009A7C40"/>
    <w:rsid w:val="009B317B"/>
    <w:rsid w:val="009B3336"/>
    <w:rsid w:val="009B3622"/>
    <w:rsid w:val="009B4DEA"/>
    <w:rsid w:val="009B772E"/>
    <w:rsid w:val="009D16DF"/>
    <w:rsid w:val="009D270D"/>
    <w:rsid w:val="009D4760"/>
    <w:rsid w:val="009D47FE"/>
    <w:rsid w:val="009D4939"/>
    <w:rsid w:val="009D51BE"/>
    <w:rsid w:val="009D6A0D"/>
    <w:rsid w:val="009E0E0A"/>
    <w:rsid w:val="009E4938"/>
    <w:rsid w:val="009E6C27"/>
    <w:rsid w:val="009F0D9F"/>
    <w:rsid w:val="009F125D"/>
    <w:rsid w:val="009F432A"/>
    <w:rsid w:val="009F5608"/>
    <w:rsid w:val="00A046B0"/>
    <w:rsid w:val="00A054CC"/>
    <w:rsid w:val="00A11043"/>
    <w:rsid w:val="00A15C1D"/>
    <w:rsid w:val="00A1765C"/>
    <w:rsid w:val="00A20037"/>
    <w:rsid w:val="00A27DA4"/>
    <w:rsid w:val="00A340CE"/>
    <w:rsid w:val="00A366AF"/>
    <w:rsid w:val="00A37FD5"/>
    <w:rsid w:val="00A4016B"/>
    <w:rsid w:val="00A44BAC"/>
    <w:rsid w:val="00A45551"/>
    <w:rsid w:val="00A474B2"/>
    <w:rsid w:val="00A51F6F"/>
    <w:rsid w:val="00A51FB4"/>
    <w:rsid w:val="00A52EC6"/>
    <w:rsid w:val="00A61A61"/>
    <w:rsid w:val="00A621C6"/>
    <w:rsid w:val="00A66D1E"/>
    <w:rsid w:val="00A7383D"/>
    <w:rsid w:val="00A76B7B"/>
    <w:rsid w:val="00A7772B"/>
    <w:rsid w:val="00A77F5A"/>
    <w:rsid w:val="00A80490"/>
    <w:rsid w:val="00A83FAE"/>
    <w:rsid w:val="00A9541F"/>
    <w:rsid w:val="00A96E0C"/>
    <w:rsid w:val="00AA1A08"/>
    <w:rsid w:val="00AA5331"/>
    <w:rsid w:val="00AA7610"/>
    <w:rsid w:val="00AB308E"/>
    <w:rsid w:val="00AB623D"/>
    <w:rsid w:val="00AC1614"/>
    <w:rsid w:val="00AC4A30"/>
    <w:rsid w:val="00AC644E"/>
    <w:rsid w:val="00AD33D3"/>
    <w:rsid w:val="00AD33F5"/>
    <w:rsid w:val="00AE013B"/>
    <w:rsid w:val="00AE4BF7"/>
    <w:rsid w:val="00B016B0"/>
    <w:rsid w:val="00B2310F"/>
    <w:rsid w:val="00B2346B"/>
    <w:rsid w:val="00B3761D"/>
    <w:rsid w:val="00B462AD"/>
    <w:rsid w:val="00B57120"/>
    <w:rsid w:val="00B61B44"/>
    <w:rsid w:val="00B63B72"/>
    <w:rsid w:val="00B65696"/>
    <w:rsid w:val="00B736AF"/>
    <w:rsid w:val="00B817E5"/>
    <w:rsid w:val="00B83E85"/>
    <w:rsid w:val="00B85032"/>
    <w:rsid w:val="00B9064E"/>
    <w:rsid w:val="00B91696"/>
    <w:rsid w:val="00B951A3"/>
    <w:rsid w:val="00B96DD2"/>
    <w:rsid w:val="00B97064"/>
    <w:rsid w:val="00B9775A"/>
    <w:rsid w:val="00BA4E97"/>
    <w:rsid w:val="00BA6FAA"/>
    <w:rsid w:val="00BB076F"/>
    <w:rsid w:val="00BB2065"/>
    <w:rsid w:val="00BC0DB4"/>
    <w:rsid w:val="00BC49BE"/>
    <w:rsid w:val="00BC5FF0"/>
    <w:rsid w:val="00BD024F"/>
    <w:rsid w:val="00BD0BA8"/>
    <w:rsid w:val="00BD1AE8"/>
    <w:rsid w:val="00BD2DFB"/>
    <w:rsid w:val="00BD419E"/>
    <w:rsid w:val="00BD4D08"/>
    <w:rsid w:val="00BD5763"/>
    <w:rsid w:val="00BD66DE"/>
    <w:rsid w:val="00BE45C8"/>
    <w:rsid w:val="00BF0EFA"/>
    <w:rsid w:val="00BF1895"/>
    <w:rsid w:val="00BF2224"/>
    <w:rsid w:val="00BF3F80"/>
    <w:rsid w:val="00BF4AE3"/>
    <w:rsid w:val="00BF4EEA"/>
    <w:rsid w:val="00C055E1"/>
    <w:rsid w:val="00C05ABF"/>
    <w:rsid w:val="00C063FE"/>
    <w:rsid w:val="00C1079D"/>
    <w:rsid w:val="00C12F42"/>
    <w:rsid w:val="00C1406A"/>
    <w:rsid w:val="00C156EF"/>
    <w:rsid w:val="00C169FB"/>
    <w:rsid w:val="00C178C8"/>
    <w:rsid w:val="00C23218"/>
    <w:rsid w:val="00C27D34"/>
    <w:rsid w:val="00C31397"/>
    <w:rsid w:val="00C31DC9"/>
    <w:rsid w:val="00C36A0A"/>
    <w:rsid w:val="00C42A1F"/>
    <w:rsid w:val="00C4329F"/>
    <w:rsid w:val="00C44791"/>
    <w:rsid w:val="00C546AC"/>
    <w:rsid w:val="00C572EB"/>
    <w:rsid w:val="00C57A45"/>
    <w:rsid w:val="00C65447"/>
    <w:rsid w:val="00C657A9"/>
    <w:rsid w:val="00C731EC"/>
    <w:rsid w:val="00C73202"/>
    <w:rsid w:val="00C75E58"/>
    <w:rsid w:val="00C8136B"/>
    <w:rsid w:val="00C815A1"/>
    <w:rsid w:val="00C82295"/>
    <w:rsid w:val="00C836A7"/>
    <w:rsid w:val="00C9015E"/>
    <w:rsid w:val="00C94589"/>
    <w:rsid w:val="00C949E4"/>
    <w:rsid w:val="00C96DAD"/>
    <w:rsid w:val="00CA18EF"/>
    <w:rsid w:val="00CB1137"/>
    <w:rsid w:val="00CB267D"/>
    <w:rsid w:val="00CB4397"/>
    <w:rsid w:val="00CC4E1B"/>
    <w:rsid w:val="00CC567E"/>
    <w:rsid w:val="00CD03BC"/>
    <w:rsid w:val="00CD7292"/>
    <w:rsid w:val="00CD7E4B"/>
    <w:rsid w:val="00CE19E7"/>
    <w:rsid w:val="00CE1A5B"/>
    <w:rsid w:val="00CE5D7B"/>
    <w:rsid w:val="00CF62EA"/>
    <w:rsid w:val="00CF77B5"/>
    <w:rsid w:val="00D02F11"/>
    <w:rsid w:val="00D04A39"/>
    <w:rsid w:val="00D04BD7"/>
    <w:rsid w:val="00D06669"/>
    <w:rsid w:val="00D12062"/>
    <w:rsid w:val="00D12B46"/>
    <w:rsid w:val="00D13911"/>
    <w:rsid w:val="00D13AC0"/>
    <w:rsid w:val="00D14898"/>
    <w:rsid w:val="00D202EC"/>
    <w:rsid w:val="00D2176A"/>
    <w:rsid w:val="00D24F17"/>
    <w:rsid w:val="00D3087F"/>
    <w:rsid w:val="00D338BD"/>
    <w:rsid w:val="00D4305B"/>
    <w:rsid w:val="00D440FF"/>
    <w:rsid w:val="00D46CB2"/>
    <w:rsid w:val="00D5116E"/>
    <w:rsid w:val="00D5136B"/>
    <w:rsid w:val="00D55642"/>
    <w:rsid w:val="00D603FC"/>
    <w:rsid w:val="00D62A59"/>
    <w:rsid w:val="00D71BD9"/>
    <w:rsid w:val="00D80810"/>
    <w:rsid w:val="00D80D6F"/>
    <w:rsid w:val="00D849D7"/>
    <w:rsid w:val="00D9699E"/>
    <w:rsid w:val="00D973B8"/>
    <w:rsid w:val="00DA3F59"/>
    <w:rsid w:val="00DA5BFE"/>
    <w:rsid w:val="00DA7CF4"/>
    <w:rsid w:val="00DB0BB1"/>
    <w:rsid w:val="00DB2FF7"/>
    <w:rsid w:val="00DB339B"/>
    <w:rsid w:val="00DB4C90"/>
    <w:rsid w:val="00DC1DB9"/>
    <w:rsid w:val="00DC43A2"/>
    <w:rsid w:val="00DD3CE1"/>
    <w:rsid w:val="00DD3D37"/>
    <w:rsid w:val="00DD580E"/>
    <w:rsid w:val="00DE0574"/>
    <w:rsid w:val="00DE0B10"/>
    <w:rsid w:val="00DE103D"/>
    <w:rsid w:val="00DE3A1F"/>
    <w:rsid w:val="00DE6E98"/>
    <w:rsid w:val="00DE7EA7"/>
    <w:rsid w:val="00DF25BF"/>
    <w:rsid w:val="00DF26E6"/>
    <w:rsid w:val="00DF7153"/>
    <w:rsid w:val="00E14127"/>
    <w:rsid w:val="00E172D7"/>
    <w:rsid w:val="00E205D5"/>
    <w:rsid w:val="00E21569"/>
    <w:rsid w:val="00E24F79"/>
    <w:rsid w:val="00E352B3"/>
    <w:rsid w:val="00E3655B"/>
    <w:rsid w:val="00E5001F"/>
    <w:rsid w:val="00E5103A"/>
    <w:rsid w:val="00E511C1"/>
    <w:rsid w:val="00E56ECC"/>
    <w:rsid w:val="00E5768C"/>
    <w:rsid w:val="00E668B1"/>
    <w:rsid w:val="00E72427"/>
    <w:rsid w:val="00E76F04"/>
    <w:rsid w:val="00E80757"/>
    <w:rsid w:val="00E84E12"/>
    <w:rsid w:val="00E91BD3"/>
    <w:rsid w:val="00E9309C"/>
    <w:rsid w:val="00E933E3"/>
    <w:rsid w:val="00EA6459"/>
    <w:rsid w:val="00EB10B3"/>
    <w:rsid w:val="00EB2959"/>
    <w:rsid w:val="00EC2B9D"/>
    <w:rsid w:val="00EE544F"/>
    <w:rsid w:val="00EE7F30"/>
    <w:rsid w:val="00EF1239"/>
    <w:rsid w:val="00EF2A28"/>
    <w:rsid w:val="00EF648C"/>
    <w:rsid w:val="00EF749D"/>
    <w:rsid w:val="00F00BF2"/>
    <w:rsid w:val="00F00CEF"/>
    <w:rsid w:val="00F02A39"/>
    <w:rsid w:val="00F03DE4"/>
    <w:rsid w:val="00F15F5C"/>
    <w:rsid w:val="00F209FC"/>
    <w:rsid w:val="00F24FB7"/>
    <w:rsid w:val="00F264FD"/>
    <w:rsid w:val="00F301EC"/>
    <w:rsid w:val="00F32EC5"/>
    <w:rsid w:val="00F33987"/>
    <w:rsid w:val="00F34927"/>
    <w:rsid w:val="00F4008A"/>
    <w:rsid w:val="00F451A5"/>
    <w:rsid w:val="00F479E1"/>
    <w:rsid w:val="00F564C4"/>
    <w:rsid w:val="00F56982"/>
    <w:rsid w:val="00F6219C"/>
    <w:rsid w:val="00F64FE6"/>
    <w:rsid w:val="00F66A53"/>
    <w:rsid w:val="00F71175"/>
    <w:rsid w:val="00F71F67"/>
    <w:rsid w:val="00F7744B"/>
    <w:rsid w:val="00F83AD9"/>
    <w:rsid w:val="00F90B6A"/>
    <w:rsid w:val="00F951ED"/>
    <w:rsid w:val="00F95A86"/>
    <w:rsid w:val="00F97CD3"/>
    <w:rsid w:val="00FA092B"/>
    <w:rsid w:val="00FA52DB"/>
    <w:rsid w:val="00FA6CC0"/>
    <w:rsid w:val="00FA7F21"/>
    <w:rsid w:val="00FB1F52"/>
    <w:rsid w:val="00FB38C8"/>
    <w:rsid w:val="00FB488E"/>
    <w:rsid w:val="00FC0024"/>
    <w:rsid w:val="00FC51DB"/>
    <w:rsid w:val="00FC6AD2"/>
    <w:rsid w:val="00FD18CC"/>
    <w:rsid w:val="00FD4D70"/>
    <w:rsid w:val="00FD5199"/>
    <w:rsid w:val="00FD6279"/>
    <w:rsid w:val="00FE0DCA"/>
    <w:rsid w:val="00FE1469"/>
    <w:rsid w:val="00FE2154"/>
    <w:rsid w:val="00FE24BE"/>
    <w:rsid w:val="00FE43A6"/>
    <w:rsid w:val="00FE6DAD"/>
    <w:rsid w:val="00FF262F"/>
    <w:rsid w:val="00FF5657"/>
    <w:rsid w:val="00FF6B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D763BE9"/>
  <w15:docId w15:val="{46ECC581-C32B-4628-8D77-E1981F320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0699C"/>
    <w:rPr>
      <w:sz w:val="24"/>
      <w:szCs w:val="24"/>
    </w:rPr>
  </w:style>
  <w:style w:type="paragraph" w:styleId="1">
    <w:name w:val="heading 1"/>
    <w:basedOn w:val="a"/>
    <w:next w:val="a"/>
    <w:qFormat/>
    <w:rsid w:val="0040699C"/>
    <w:pPr>
      <w:keepNext/>
      <w:numPr>
        <w:numId w:val="2"/>
      </w:numPr>
      <w:spacing w:before="60" w:after="60"/>
      <w:jc w:val="both"/>
      <w:outlineLvl w:val="0"/>
    </w:pPr>
    <w:rPr>
      <w:rFonts w:ascii="Arial" w:hAnsi="Arial"/>
      <w:b/>
      <w:bCs/>
      <w:caps/>
      <w:sz w:val="20"/>
      <w:szCs w:val="22"/>
      <w:lang w:eastAsia="en-US"/>
    </w:rPr>
  </w:style>
  <w:style w:type="paragraph" w:styleId="2">
    <w:name w:val="heading 2"/>
    <w:basedOn w:val="a"/>
    <w:next w:val="a"/>
    <w:qFormat/>
    <w:rsid w:val="0040699C"/>
    <w:pPr>
      <w:keepNext/>
      <w:numPr>
        <w:ilvl w:val="1"/>
        <w:numId w:val="2"/>
      </w:numPr>
      <w:spacing w:before="60" w:after="60"/>
      <w:jc w:val="both"/>
      <w:outlineLvl w:val="1"/>
    </w:pPr>
    <w:rPr>
      <w:rFonts w:ascii="Arial" w:hAnsi="Arial"/>
      <w:b/>
      <w:bCs/>
      <w:sz w:val="20"/>
      <w:szCs w:val="22"/>
      <w:lang w:eastAsia="en-US"/>
    </w:rPr>
  </w:style>
  <w:style w:type="paragraph" w:styleId="3">
    <w:name w:val="heading 3"/>
    <w:basedOn w:val="a"/>
    <w:next w:val="a"/>
    <w:link w:val="30"/>
    <w:qFormat/>
    <w:rsid w:val="0040699C"/>
    <w:pPr>
      <w:tabs>
        <w:tab w:val="num" w:pos="851"/>
      </w:tabs>
      <w:spacing w:before="60" w:after="60"/>
      <w:jc w:val="both"/>
      <w:outlineLvl w:val="2"/>
    </w:pPr>
    <w:rPr>
      <w:rFonts w:ascii="Arial" w:hAnsi="Arial"/>
      <w:sz w:val="18"/>
      <w:szCs w:val="18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Paragraph">
    <w:name w:val="DefParagraph"/>
    <w:basedOn w:val="a"/>
    <w:rsid w:val="0040699C"/>
    <w:pPr>
      <w:numPr>
        <w:numId w:val="1"/>
      </w:numPr>
      <w:spacing w:before="120"/>
      <w:jc w:val="both"/>
    </w:pPr>
    <w:rPr>
      <w:rFonts w:ascii="Tahoma" w:hAnsi="Tahoma" w:cs="Tahoma"/>
      <w:lang w:eastAsia="en-US"/>
    </w:rPr>
  </w:style>
  <w:style w:type="paragraph" w:styleId="a3">
    <w:name w:val="header"/>
    <w:basedOn w:val="a"/>
    <w:rsid w:val="0040699C"/>
    <w:pPr>
      <w:tabs>
        <w:tab w:val="center" w:pos="4153"/>
        <w:tab w:val="right" w:pos="8306"/>
      </w:tabs>
      <w:spacing w:before="60" w:after="60"/>
      <w:jc w:val="both"/>
    </w:pPr>
    <w:rPr>
      <w:rFonts w:ascii="Arial" w:hAnsi="Arial"/>
      <w:sz w:val="20"/>
      <w:szCs w:val="22"/>
      <w:lang w:eastAsia="en-US"/>
    </w:rPr>
  </w:style>
  <w:style w:type="character" w:styleId="a4">
    <w:name w:val="page number"/>
    <w:basedOn w:val="a0"/>
    <w:rsid w:val="0040699C"/>
    <w:rPr>
      <w:rFonts w:ascii="Times New Roman" w:eastAsia="Times New Roman" w:hAnsi="Times New Roman" w:cs="Times New Roman"/>
    </w:rPr>
  </w:style>
  <w:style w:type="paragraph" w:styleId="a5">
    <w:name w:val="footer"/>
    <w:basedOn w:val="a"/>
    <w:rsid w:val="0040699C"/>
    <w:pPr>
      <w:tabs>
        <w:tab w:val="center" w:pos="4153"/>
        <w:tab w:val="right" w:pos="8306"/>
      </w:tabs>
      <w:spacing w:before="60" w:after="60"/>
      <w:jc w:val="both"/>
    </w:pPr>
    <w:rPr>
      <w:rFonts w:ascii="Arial" w:hAnsi="Arial"/>
      <w:sz w:val="20"/>
      <w:szCs w:val="22"/>
      <w:lang w:eastAsia="en-US"/>
    </w:rPr>
  </w:style>
  <w:style w:type="paragraph" w:styleId="a6">
    <w:name w:val="Title"/>
    <w:basedOn w:val="a"/>
    <w:qFormat/>
    <w:rsid w:val="0040699C"/>
    <w:pPr>
      <w:spacing w:before="60" w:after="60"/>
      <w:jc w:val="center"/>
    </w:pPr>
    <w:rPr>
      <w:rFonts w:ascii="Arial" w:hAnsi="Arial"/>
      <w:b/>
      <w:bCs/>
      <w:smallCaps/>
      <w:sz w:val="32"/>
      <w:szCs w:val="22"/>
      <w:lang w:eastAsia="en-US"/>
    </w:rPr>
  </w:style>
  <w:style w:type="character" w:customStyle="1" w:styleId="a7">
    <w:name w:val="Подзаголовок Знак"/>
    <w:link w:val="a8"/>
    <w:rsid w:val="0040699C"/>
    <w:rPr>
      <w:rFonts w:ascii="Arial" w:eastAsia="Times New Roman" w:hAnsi="Arial" w:cs="Times New Roman"/>
      <w:b/>
      <w:bCs/>
      <w:smallCaps/>
      <w:szCs w:val="22"/>
      <w:lang w:eastAsia="en-US"/>
    </w:rPr>
  </w:style>
  <w:style w:type="paragraph" w:styleId="a8">
    <w:name w:val="Subtitle"/>
    <w:basedOn w:val="a"/>
    <w:link w:val="a7"/>
    <w:qFormat/>
    <w:rsid w:val="0040699C"/>
    <w:pPr>
      <w:spacing w:before="60" w:after="60"/>
      <w:jc w:val="center"/>
    </w:pPr>
    <w:rPr>
      <w:rFonts w:ascii="Arial" w:hAnsi="Arial"/>
      <w:b/>
      <w:bCs/>
      <w:smallCaps/>
      <w:sz w:val="20"/>
      <w:szCs w:val="22"/>
      <w:lang w:eastAsia="en-US"/>
    </w:rPr>
  </w:style>
  <w:style w:type="paragraph" w:styleId="10">
    <w:name w:val="toc 1"/>
    <w:basedOn w:val="a"/>
    <w:next w:val="a"/>
    <w:uiPriority w:val="39"/>
    <w:rsid w:val="0040699C"/>
    <w:pPr>
      <w:tabs>
        <w:tab w:val="left" w:pos="720"/>
        <w:tab w:val="right" w:leader="dot" w:pos="9911"/>
      </w:tabs>
      <w:spacing w:before="60" w:after="60"/>
      <w:jc w:val="both"/>
    </w:pPr>
    <w:rPr>
      <w:rFonts w:ascii="Arial" w:hAnsi="Arial"/>
      <w:caps/>
      <w:noProof/>
      <w:sz w:val="22"/>
      <w:szCs w:val="20"/>
    </w:rPr>
  </w:style>
  <w:style w:type="paragraph" w:styleId="20">
    <w:name w:val="toc 2"/>
    <w:basedOn w:val="a"/>
    <w:next w:val="a"/>
    <w:uiPriority w:val="39"/>
    <w:rsid w:val="0040699C"/>
    <w:pPr>
      <w:spacing w:before="60" w:after="60"/>
      <w:ind w:left="220"/>
      <w:jc w:val="both"/>
    </w:pPr>
    <w:rPr>
      <w:rFonts w:ascii="Arial" w:hAnsi="Arial"/>
      <w:sz w:val="20"/>
      <w:szCs w:val="22"/>
      <w:lang w:eastAsia="en-US"/>
    </w:rPr>
  </w:style>
  <w:style w:type="paragraph" w:customStyle="1" w:styleId="Style6">
    <w:name w:val="Style6"/>
    <w:basedOn w:val="a"/>
    <w:rsid w:val="0040699C"/>
    <w:pPr>
      <w:widowControl w:val="0"/>
      <w:autoSpaceDE w:val="0"/>
      <w:autoSpaceDN w:val="0"/>
      <w:adjustRightInd w:val="0"/>
      <w:spacing w:line="474" w:lineRule="exact"/>
      <w:jc w:val="center"/>
    </w:pPr>
    <w:rPr>
      <w:rFonts w:ascii="Arial" w:hAnsi="Arial"/>
    </w:rPr>
  </w:style>
  <w:style w:type="character" w:customStyle="1" w:styleId="FontStyle47">
    <w:name w:val="Font Style47"/>
    <w:rsid w:val="0040699C"/>
    <w:rPr>
      <w:rFonts w:ascii="Arial" w:eastAsia="Times New Roman" w:hAnsi="Arial" w:cs="Arial"/>
      <w:b/>
      <w:bCs/>
      <w:sz w:val="22"/>
      <w:szCs w:val="22"/>
    </w:rPr>
  </w:style>
  <w:style w:type="character" w:styleId="a9">
    <w:name w:val="Hyperlink"/>
    <w:uiPriority w:val="99"/>
    <w:rsid w:val="0040699C"/>
    <w:rPr>
      <w:rFonts w:ascii="Times New Roman" w:eastAsia="Times New Roman" w:hAnsi="Times New Roman" w:cs="Times New Roman"/>
      <w:color w:val="0000FF"/>
      <w:u w:val="single"/>
    </w:rPr>
  </w:style>
  <w:style w:type="character" w:customStyle="1" w:styleId="30">
    <w:name w:val="Заголовок 3 Знак"/>
    <w:basedOn w:val="a0"/>
    <w:link w:val="3"/>
    <w:rsid w:val="0040699C"/>
    <w:rPr>
      <w:rFonts w:ascii="Arial" w:eastAsia="Times New Roman" w:hAnsi="Arial" w:cs="Times New Roman"/>
      <w:sz w:val="18"/>
      <w:szCs w:val="18"/>
      <w:lang w:eastAsia="en-US"/>
    </w:rPr>
  </w:style>
  <w:style w:type="character" w:customStyle="1" w:styleId="FontStyle48">
    <w:name w:val="Font Style48"/>
    <w:rsid w:val="0040699C"/>
    <w:rPr>
      <w:rFonts w:ascii="Arial" w:eastAsia="Times New Roman" w:hAnsi="Arial" w:cs="Arial"/>
      <w:b/>
      <w:bCs/>
      <w:sz w:val="18"/>
      <w:szCs w:val="18"/>
    </w:rPr>
  </w:style>
  <w:style w:type="paragraph" w:styleId="aa">
    <w:name w:val="Normal Indent"/>
    <w:basedOn w:val="a"/>
    <w:rsid w:val="0040699C"/>
    <w:pPr>
      <w:spacing w:before="60" w:after="60"/>
      <w:ind w:left="357"/>
      <w:jc w:val="both"/>
    </w:pPr>
    <w:rPr>
      <w:rFonts w:ascii="Arial" w:hAnsi="Arial"/>
      <w:sz w:val="20"/>
      <w:szCs w:val="22"/>
      <w:lang w:eastAsia="en-US"/>
    </w:rPr>
  </w:style>
  <w:style w:type="character" w:customStyle="1" w:styleId="ab">
    <w:name w:val="Основной текст Знак"/>
    <w:basedOn w:val="a0"/>
    <w:link w:val="ac"/>
    <w:rsid w:val="0040699C"/>
    <w:rPr>
      <w:rFonts w:ascii="Arial" w:eastAsia="Times New Roman" w:hAnsi="Arial" w:cs="Times New Roman"/>
    </w:rPr>
  </w:style>
  <w:style w:type="paragraph" w:styleId="ac">
    <w:name w:val="Body Text"/>
    <w:basedOn w:val="a"/>
    <w:link w:val="ab"/>
    <w:rsid w:val="0040699C"/>
    <w:pPr>
      <w:autoSpaceDE w:val="0"/>
      <w:autoSpaceDN w:val="0"/>
      <w:adjustRightInd w:val="0"/>
      <w:spacing w:before="60" w:after="60"/>
    </w:pPr>
    <w:rPr>
      <w:rFonts w:ascii="Arial" w:hAnsi="Arial"/>
      <w:sz w:val="20"/>
      <w:szCs w:val="20"/>
    </w:rPr>
  </w:style>
  <w:style w:type="paragraph" w:customStyle="1" w:styleId="ad">
    <w:name w:val="Заголовок Приложения"/>
    <w:basedOn w:val="2"/>
    <w:rsid w:val="0040699C"/>
    <w:pPr>
      <w:numPr>
        <w:ilvl w:val="0"/>
        <w:numId w:val="0"/>
      </w:numPr>
      <w:pBdr>
        <w:top w:val="single" w:sz="4" w:space="3" w:color="auto"/>
        <w:left w:val="single" w:sz="4" w:space="0" w:color="auto"/>
        <w:bottom w:val="single" w:sz="4" w:space="3" w:color="auto"/>
        <w:right w:val="single" w:sz="4" w:space="0" w:color="auto"/>
      </w:pBdr>
      <w:shd w:val="clear" w:color="auto" w:fill="C0C0C0"/>
      <w:autoSpaceDE w:val="0"/>
      <w:autoSpaceDN w:val="0"/>
      <w:adjustRightInd w:val="0"/>
      <w:jc w:val="center"/>
    </w:pPr>
    <w:rPr>
      <w:rFonts w:ascii="Times New Roman" w:hAnsi="Times New Roman" w:cs="Arial"/>
      <w:sz w:val="22"/>
      <w:szCs w:val="24"/>
      <w:lang w:eastAsia="ru-RU"/>
    </w:rPr>
  </w:style>
  <w:style w:type="paragraph" w:customStyle="1" w:styleId="ae">
    <w:name w:val="Приложение"/>
    <w:basedOn w:val="1"/>
    <w:next w:val="a"/>
    <w:rsid w:val="0040699C"/>
    <w:pPr>
      <w:pageBreakBefore/>
      <w:numPr>
        <w:numId w:val="0"/>
      </w:numPr>
      <w:pBdr>
        <w:top w:val="single" w:sz="4" w:space="3" w:color="auto"/>
        <w:left w:val="single" w:sz="4" w:space="0" w:color="auto"/>
        <w:bottom w:val="single" w:sz="4" w:space="2" w:color="auto"/>
        <w:right w:val="single" w:sz="4" w:space="0" w:color="auto"/>
      </w:pBdr>
      <w:shd w:val="clear" w:color="auto" w:fill="C0C0C0"/>
      <w:tabs>
        <w:tab w:val="num" w:pos="360"/>
      </w:tabs>
      <w:autoSpaceDE w:val="0"/>
      <w:autoSpaceDN w:val="0"/>
      <w:adjustRightInd w:val="0"/>
      <w:spacing w:before="120" w:after="120"/>
      <w:ind w:left="360" w:hanging="360"/>
      <w:jc w:val="center"/>
    </w:pPr>
    <w:rPr>
      <w:rFonts w:ascii="Times New Roman" w:hAnsi="Times New Roman" w:cs="Arial"/>
      <w:snapToGrid w:val="0"/>
      <w:sz w:val="28"/>
      <w:szCs w:val="28"/>
      <w:lang w:eastAsia="ru-RU"/>
    </w:rPr>
  </w:style>
  <w:style w:type="character" w:styleId="af">
    <w:name w:val="FollowedHyperlink"/>
    <w:rsid w:val="0040699C"/>
    <w:rPr>
      <w:rFonts w:ascii="Times New Roman" w:eastAsia="Times New Roman" w:hAnsi="Times New Roman" w:cs="Times New Roman"/>
      <w:color w:val="800080"/>
      <w:u w:val="single"/>
    </w:rPr>
  </w:style>
  <w:style w:type="character" w:customStyle="1" w:styleId="apple-converted-space">
    <w:name w:val="apple-converted-space"/>
    <w:basedOn w:val="a0"/>
    <w:rsid w:val="0040699C"/>
    <w:rPr>
      <w:rFonts w:ascii="Times New Roman" w:eastAsia="Times New Roman" w:hAnsi="Times New Roman" w:cs="Times New Roman"/>
    </w:rPr>
  </w:style>
  <w:style w:type="paragraph" w:styleId="af0">
    <w:name w:val="Balloon Text"/>
    <w:basedOn w:val="a"/>
    <w:rsid w:val="0040699C"/>
    <w:rPr>
      <w:rFonts w:ascii="Tahoma" w:hAnsi="Tahoma" w:cs="Tahoma"/>
      <w:sz w:val="16"/>
      <w:szCs w:val="16"/>
    </w:rPr>
  </w:style>
  <w:style w:type="paragraph" w:styleId="31">
    <w:name w:val="toc 3"/>
    <w:basedOn w:val="a"/>
    <w:next w:val="a"/>
    <w:uiPriority w:val="39"/>
    <w:rsid w:val="0040699C"/>
    <w:pPr>
      <w:ind w:left="480"/>
    </w:pPr>
  </w:style>
  <w:style w:type="character" w:customStyle="1" w:styleId="5yl5">
    <w:name w:val="_5yl5"/>
    <w:basedOn w:val="a0"/>
    <w:rsid w:val="00B57120"/>
  </w:style>
  <w:style w:type="paragraph" w:customStyle="1" w:styleId="Iniiaiieoaeno">
    <w:name w:val="Iniiaiie oaeno"/>
    <w:basedOn w:val="a"/>
    <w:next w:val="a"/>
    <w:rsid w:val="00801CE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uficommentbody">
    <w:name w:val="uficommentbody"/>
    <w:basedOn w:val="a0"/>
    <w:rsid w:val="0030298B"/>
  </w:style>
  <w:style w:type="character" w:styleId="af1">
    <w:name w:val="Emphasis"/>
    <w:basedOn w:val="a0"/>
    <w:uiPriority w:val="20"/>
    <w:qFormat/>
    <w:rsid w:val="0030298B"/>
    <w:rPr>
      <w:i/>
      <w:iCs/>
    </w:rPr>
  </w:style>
  <w:style w:type="paragraph" w:customStyle="1" w:styleId="FR1">
    <w:name w:val="FR1"/>
    <w:rsid w:val="00343464"/>
    <w:pPr>
      <w:widowControl w:val="0"/>
      <w:suppressAutoHyphens/>
      <w:spacing w:before="540"/>
      <w:ind w:left="360"/>
    </w:pPr>
    <w:rPr>
      <w:rFonts w:eastAsia="Arial"/>
      <w:b/>
      <w:sz w:val="28"/>
      <w:lang w:eastAsia="ar-SA"/>
    </w:rPr>
  </w:style>
  <w:style w:type="table" w:styleId="af2">
    <w:name w:val="Table Grid"/>
    <w:basedOn w:val="a1"/>
    <w:uiPriority w:val="59"/>
    <w:rsid w:val="00F5698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4">
    <w:name w:val="toc 4"/>
    <w:basedOn w:val="a"/>
    <w:next w:val="a"/>
    <w:autoRedefine/>
    <w:uiPriority w:val="39"/>
    <w:unhideWhenUsed/>
    <w:rsid w:val="00503704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">
    <w:name w:val="toc 5"/>
    <w:basedOn w:val="a"/>
    <w:next w:val="a"/>
    <w:autoRedefine/>
    <w:uiPriority w:val="39"/>
    <w:unhideWhenUsed/>
    <w:rsid w:val="00503704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">
    <w:name w:val="toc 6"/>
    <w:basedOn w:val="a"/>
    <w:next w:val="a"/>
    <w:autoRedefine/>
    <w:uiPriority w:val="39"/>
    <w:unhideWhenUsed/>
    <w:rsid w:val="00503704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">
    <w:name w:val="toc 7"/>
    <w:basedOn w:val="a"/>
    <w:next w:val="a"/>
    <w:autoRedefine/>
    <w:uiPriority w:val="39"/>
    <w:unhideWhenUsed/>
    <w:rsid w:val="00503704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">
    <w:name w:val="toc 8"/>
    <w:basedOn w:val="a"/>
    <w:next w:val="a"/>
    <w:autoRedefine/>
    <w:uiPriority w:val="39"/>
    <w:unhideWhenUsed/>
    <w:rsid w:val="00503704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">
    <w:name w:val="toc 9"/>
    <w:basedOn w:val="a"/>
    <w:next w:val="a"/>
    <w:autoRedefine/>
    <w:uiPriority w:val="39"/>
    <w:unhideWhenUsed/>
    <w:rsid w:val="00503704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styleId="af3">
    <w:name w:val="List Paragraph"/>
    <w:basedOn w:val="a"/>
    <w:uiPriority w:val="34"/>
    <w:qFormat/>
    <w:rsid w:val="003B4153"/>
    <w:pPr>
      <w:ind w:left="720"/>
      <w:contextualSpacing/>
    </w:pPr>
  </w:style>
  <w:style w:type="paragraph" w:customStyle="1" w:styleId="ConsPlusNonformat">
    <w:name w:val="ConsPlusNonformat"/>
    <w:rsid w:val="00A7772B"/>
    <w:pPr>
      <w:widowControl w:val="0"/>
      <w:autoSpaceDE w:val="0"/>
      <w:autoSpaceDN w:val="0"/>
    </w:pPr>
    <w:rPr>
      <w:rFonts w:ascii="Courier New" w:hAnsi="Courier New" w:cs="Courier New"/>
    </w:rPr>
  </w:style>
  <w:style w:type="character" w:styleId="af4">
    <w:name w:val="annotation reference"/>
    <w:basedOn w:val="a0"/>
    <w:uiPriority w:val="99"/>
    <w:semiHidden/>
    <w:unhideWhenUsed/>
    <w:rsid w:val="00375BEC"/>
    <w:rPr>
      <w:sz w:val="16"/>
      <w:szCs w:val="16"/>
    </w:rPr>
  </w:style>
  <w:style w:type="paragraph" w:styleId="af5">
    <w:name w:val="annotation text"/>
    <w:basedOn w:val="a"/>
    <w:link w:val="af6"/>
    <w:uiPriority w:val="99"/>
    <w:semiHidden/>
    <w:unhideWhenUsed/>
    <w:rsid w:val="00375BEC"/>
    <w:rPr>
      <w:sz w:val="20"/>
      <w:szCs w:val="20"/>
    </w:rPr>
  </w:style>
  <w:style w:type="character" w:customStyle="1" w:styleId="af6">
    <w:name w:val="Текст примечания Знак"/>
    <w:basedOn w:val="a0"/>
    <w:link w:val="af5"/>
    <w:uiPriority w:val="99"/>
    <w:semiHidden/>
    <w:rsid w:val="00375BEC"/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375BEC"/>
    <w:rPr>
      <w:b/>
      <w:bCs/>
    </w:rPr>
  </w:style>
  <w:style w:type="character" w:customStyle="1" w:styleId="af8">
    <w:name w:val="Тема примечания Знак"/>
    <w:basedOn w:val="af6"/>
    <w:link w:val="af7"/>
    <w:uiPriority w:val="99"/>
    <w:semiHidden/>
    <w:rsid w:val="00375BEC"/>
    <w:rPr>
      <w:b/>
      <w:bCs/>
    </w:rPr>
  </w:style>
  <w:style w:type="paragraph" w:styleId="af9">
    <w:name w:val="Document Map"/>
    <w:basedOn w:val="a"/>
    <w:link w:val="afa"/>
    <w:uiPriority w:val="99"/>
    <w:semiHidden/>
    <w:unhideWhenUsed/>
    <w:rsid w:val="008D21A4"/>
    <w:rPr>
      <w:rFonts w:ascii="Tahoma" w:hAnsi="Tahoma" w:cs="Tahoma"/>
      <w:sz w:val="16"/>
      <w:szCs w:val="16"/>
    </w:rPr>
  </w:style>
  <w:style w:type="character" w:customStyle="1" w:styleId="afa">
    <w:name w:val="Схема документа Знак"/>
    <w:basedOn w:val="a0"/>
    <w:link w:val="af9"/>
    <w:uiPriority w:val="99"/>
    <w:semiHidden/>
    <w:rsid w:val="008D21A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info@historic-racing.club" TargetMode="External"/><Relationship Id="rId18" Type="http://schemas.openxmlformats.org/officeDocument/2006/relationships/image" Target="media/image8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hyperlink" Target="mailto:info@pro-x.pro" TargetMode="External"/><Relationship Id="rId17" Type="http://schemas.openxmlformats.org/officeDocument/2006/relationships/image" Target="media/image7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www.pro-x.pro" TargetMode="External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68210A-C4C2-423B-AF50-1CB6B59EC6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14</Pages>
  <Words>5098</Words>
  <Characters>34127</Characters>
  <Application>Microsoft Office Word</Application>
  <DocSecurity>0</DocSecurity>
  <Lines>284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39147</CharactersWithSpaces>
  <SharedDoc>false</SharedDoc>
  <HLinks>
    <vt:vector size="108" baseType="variant">
      <vt:variant>
        <vt:i4>5439571</vt:i4>
      </vt:variant>
      <vt:variant>
        <vt:i4>66</vt:i4>
      </vt:variant>
      <vt:variant>
        <vt:i4>0</vt:i4>
      </vt:variant>
      <vt:variant>
        <vt:i4>5</vt:i4>
      </vt:variant>
      <vt:variant>
        <vt:lpwstr>http://www.pro-x.pro/</vt:lpwstr>
      </vt:variant>
      <vt:variant>
        <vt:lpwstr/>
      </vt:variant>
      <vt:variant>
        <vt:i4>3014748</vt:i4>
      </vt:variant>
      <vt:variant>
        <vt:i4>63</vt:i4>
      </vt:variant>
      <vt:variant>
        <vt:i4>0</vt:i4>
      </vt:variant>
      <vt:variant>
        <vt:i4>5</vt:i4>
      </vt:variant>
      <vt:variant>
        <vt:lpwstr>mailto:info@pro-x.pro</vt:lpwstr>
      </vt:variant>
      <vt:variant>
        <vt:lpwstr/>
      </vt:variant>
      <vt:variant>
        <vt:i4>1114170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_Toc187498529</vt:lpwstr>
      </vt:variant>
      <vt:variant>
        <vt:i4>1114170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_Toc187498526</vt:lpwstr>
      </vt:variant>
      <vt:variant>
        <vt:i4>1114170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_Toc187498526</vt:lpwstr>
      </vt:variant>
      <vt:variant>
        <vt:i4>1114170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_Toc187498526</vt:lpwstr>
      </vt:variant>
      <vt:variant>
        <vt:i4>1114170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_Toc187498526</vt:lpwstr>
      </vt:variant>
      <vt:variant>
        <vt:i4>1114170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_Toc187498520</vt:lpwstr>
      </vt:variant>
      <vt:variant>
        <vt:i4>1179706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_Toc187498517</vt:lpwstr>
      </vt:variant>
      <vt:variant>
        <vt:i4>1179706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_Toc187498516</vt:lpwstr>
      </vt:variant>
      <vt:variant>
        <vt:i4>1245242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_Toc187498507</vt:lpwstr>
      </vt:variant>
      <vt:variant>
        <vt:i4>1245242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_Toc187498501</vt:lpwstr>
      </vt:variant>
      <vt:variant>
        <vt:i4>1703995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_Toc187498498</vt:lpwstr>
      </vt:variant>
      <vt:variant>
        <vt:i4>1703995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_Toc187498493</vt:lpwstr>
      </vt:variant>
      <vt:variant>
        <vt:i4>1769531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_Toc187498487</vt:lpwstr>
      </vt:variant>
      <vt:variant>
        <vt:i4>1310779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_Toc187498478</vt:lpwstr>
      </vt:variant>
      <vt:variant>
        <vt:i4>1310779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_Toc187498470</vt:lpwstr>
      </vt:variant>
      <vt:variant>
        <vt:i4>65562</vt:i4>
      </vt:variant>
      <vt:variant>
        <vt:i4>-1</vt:i4>
      </vt:variant>
      <vt:variant>
        <vt:i4>1037</vt:i4>
      </vt:variant>
      <vt:variant>
        <vt:i4>1</vt:i4>
      </vt:variant>
      <vt:variant>
        <vt:lpwstr>http://mst.mosreg.ru/themes/ministry/img/logo.png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PRO-X</dc:creator>
  <cp:lastModifiedBy>Игорь Овсянников</cp:lastModifiedBy>
  <cp:revision>3</cp:revision>
  <cp:lastPrinted>2022-08-26T09:54:00Z</cp:lastPrinted>
  <dcterms:created xsi:type="dcterms:W3CDTF">2022-08-26T09:57:00Z</dcterms:created>
  <dcterms:modified xsi:type="dcterms:W3CDTF">2022-08-27T12:30:00Z</dcterms:modified>
</cp:coreProperties>
</file>