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732" w:rsidRPr="00176C2D" w:rsidRDefault="00C03732" w:rsidP="002F6744">
      <w:pPr>
        <w:pStyle w:val="a4"/>
        <w:spacing w:line="240" w:lineRule="auto"/>
        <w:ind w:left="0"/>
      </w:pPr>
    </w:p>
    <w:p w:rsidR="005B13D8" w:rsidRPr="00176C2D" w:rsidRDefault="005B13D8" w:rsidP="005B13D8">
      <w:p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lang w:eastAsia="ar-SA"/>
        </w:rPr>
      </w:pPr>
      <w:r w:rsidRPr="00176C2D">
        <w:rPr>
          <w:rFonts w:ascii="Times New Roman" w:eastAsia="Calibri" w:hAnsi="Times New Roman" w:cs="Times New Roman"/>
          <w:b/>
          <w:bCs/>
          <w:lang w:eastAsia="ar-SA"/>
        </w:rPr>
        <w:t xml:space="preserve">МИНИСТЕРСТВО </w:t>
      </w:r>
      <w:r>
        <w:rPr>
          <w:rFonts w:ascii="Times New Roman" w:eastAsia="Calibri" w:hAnsi="Times New Roman" w:cs="Times New Roman"/>
          <w:b/>
          <w:bCs/>
          <w:lang w:eastAsia="ar-SA"/>
        </w:rPr>
        <w:t xml:space="preserve">ФИЗИЧЕСКОЙ КУЛЬТУРЫ И СПОРТА </w:t>
      </w:r>
      <w:r w:rsidRPr="00176C2D">
        <w:rPr>
          <w:rFonts w:ascii="Times New Roman" w:eastAsia="Calibri" w:hAnsi="Times New Roman" w:cs="Times New Roman"/>
          <w:b/>
          <w:bCs/>
          <w:lang w:eastAsia="ar-SA"/>
        </w:rPr>
        <w:t>МОСКОВСКОЙ ОБЛАСТИ</w:t>
      </w:r>
    </w:p>
    <w:p w:rsidR="005B13D8" w:rsidRPr="00176C2D" w:rsidRDefault="005B13D8" w:rsidP="005B13D8">
      <w:p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lang w:eastAsia="ar-SA"/>
        </w:rPr>
      </w:pPr>
      <w:r w:rsidRPr="00176C2D">
        <w:rPr>
          <w:rFonts w:ascii="Times New Roman" w:eastAsia="Calibri" w:hAnsi="Times New Roman" w:cs="Times New Roman"/>
          <w:b/>
          <w:bCs/>
          <w:lang w:eastAsia="ar-SA"/>
        </w:rPr>
        <w:t>ФЕДЕРАЦИЯ АВТОМОБИЛЬНОГО СПОРТА МОСКОВСКОЙ ОБЛАСТИ</w:t>
      </w:r>
    </w:p>
    <w:p w:rsidR="005B13D8" w:rsidRDefault="005B13D8" w:rsidP="005B13D8">
      <w:p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lang w:eastAsia="ar-SA"/>
        </w:rPr>
      </w:pPr>
      <w:r>
        <w:rPr>
          <w:rFonts w:ascii="Times New Roman" w:eastAsia="Calibri" w:hAnsi="Times New Roman" w:cs="Times New Roman"/>
          <w:b/>
          <w:bCs/>
          <w:lang w:val="en-US" w:eastAsia="ar-SA"/>
        </w:rPr>
        <w:t>C</w:t>
      </w:r>
      <w:r>
        <w:rPr>
          <w:rFonts w:ascii="Times New Roman" w:eastAsia="Calibri" w:hAnsi="Times New Roman" w:cs="Times New Roman"/>
          <w:b/>
          <w:bCs/>
          <w:lang w:eastAsia="ar-SA"/>
        </w:rPr>
        <w:t>ПОРТИВНЫЙ</w:t>
      </w:r>
      <w:r w:rsidRPr="00176C2D">
        <w:rPr>
          <w:rFonts w:ascii="Times New Roman" w:eastAsia="Calibri" w:hAnsi="Times New Roman" w:cs="Times New Roman"/>
          <w:b/>
          <w:bCs/>
          <w:lang w:eastAsia="ar-SA"/>
        </w:rPr>
        <w:t xml:space="preserve"> </w:t>
      </w:r>
      <w:r>
        <w:rPr>
          <w:rFonts w:ascii="Times New Roman" w:eastAsia="Calibri" w:hAnsi="Times New Roman" w:cs="Times New Roman"/>
          <w:b/>
          <w:bCs/>
          <w:lang w:eastAsia="ar-SA"/>
        </w:rPr>
        <w:t xml:space="preserve">ВНЕДОРОЖНЫЙ КЛУБ </w:t>
      </w:r>
      <w:r w:rsidRPr="00176C2D">
        <w:rPr>
          <w:rFonts w:ascii="Times New Roman" w:eastAsia="Calibri" w:hAnsi="Times New Roman" w:cs="Times New Roman"/>
          <w:b/>
          <w:bCs/>
          <w:lang w:eastAsia="ar-SA"/>
        </w:rPr>
        <w:t>«</w:t>
      </w:r>
      <w:r>
        <w:rPr>
          <w:rFonts w:ascii="Times New Roman" w:eastAsia="Calibri" w:hAnsi="Times New Roman" w:cs="Times New Roman"/>
          <w:b/>
          <w:bCs/>
          <w:lang w:eastAsia="ar-SA"/>
        </w:rPr>
        <w:t>ЕНОТ-ВЕЗДЕХОД»</w:t>
      </w:r>
    </w:p>
    <w:p w:rsidR="005B13D8" w:rsidRDefault="005B13D8" w:rsidP="005B13D8">
      <w:p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lang w:eastAsia="ar-SA"/>
        </w:rPr>
      </w:pPr>
      <w:r>
        <w:rPr>
          <w:noProof/>
          <w:lang w:eastAsia="ru-RU"/>
        </w:rPr>
        <w:drawing>
          <wp:inline distT="0" distB="0" distL="0" distR="0" wp14:anchorId="45522E47" wp14:editId="7CC63FEB">
            <wp:extent cx="1965960" cy="1318260"/>
            <wp:effectExtent l="0" t="0" r="0" b="0"/>
            <wp:docPr id="4" name="Рисунок 1" descr="E:\Мои документы\Мои рисунки\ЕНОТ Вездеход ма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E:\Мои документы\Мои рисунки\ЕНОТ Вездеход ма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3D8" w:rsidRPr="00176C2D" w:rsidRDefault="005B13D8" w:rsidP="005B13D8">
      <w:p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tbl>
      <w:tblPr>
        <w:tblW w:w="8291" w:type="dxa"/>
        <w:tblInd w:w="675" w:type="dxa"/>
        <w:tblLook w:val="04A0" w:firstRow="1" w:lastRow="0" w:firstColumn="1" w:lastColumn="0" w:noHBand="0" w:noVBand="1"/>
      </w:tblPr>
      <w:tblGrid>
        <w:gridCol w:w="4678"/>
        <w:gridCol w:w="3613"/>
      </w:tblGrid>
      <w:tr w:rsidR="005B13D8" w:rsidRPr="00176C2D" w:rsidTr="00E218DD">
        <w:trPr>
          <w:trHeight w:val="1963"/>
        </w:trPr>
        <w:tc>
          <w:tcPr>
            <w:tcW w:w="4678" w:type="dxa"/>
          </w:tcPr>
          <w:p w:rsidR="005B13D8" w:rsidRPr="00176C2D" w:rsidRDefault="005B13D8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«УТВЕРЖДАЮ»</w:t>
            </w:r>
          </w:p>
          <w:p w:rsidR="005B13D8" w:rsidRPr="00176C2D" w:rsidRDefault="005B13D8" w:rsidP="00E218DD">
            <w:pPr>
              <w:suppressAutoHyphens/>
              <w:spacing w:after="0" w:line="240" w:lineRule="auto"/>
              <w:ind w:right="-464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Руководитель</w:t>
            </w:r>
            <w:r w:rsidR="00A12B7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Егорьевского</w:t>
            </w: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</w:t>
            </w:r>
          </w:p>
          <w:p w:rsidR="00A12B75" w:rsidRDefault="005B13D8" w:rsidP="00E218DD">
            <w:pPr>
              <w:suppressAutoHyphens/>
              <w:spacing w:after="0" w:line="240" w:lineRule="auto"/>
              <w:ind w:right="-464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</w:t>
            </w:r>
            <w:r w:rsidR="00A12B7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Внедорожного Клуба</w:t>
            </w:r>
          </w:p>
          <w:p w:rsidR="006E7682" w:rsidRDefault="005B13D8" w:rsidP="00E218DD">
            <w:pPr>
              <w:suppressAutoHyphens/>
              <w:spacing w:after="0" w:line="240" w:lineRule="auto"/>
              <w:ind w:right="-464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«Енот-Вездеход</w:t>
            </w: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»</w:t>
            </w:r>
          </w:p>
          <w:p w:rsidR="005B13D8" w:rsidRPr="00176C2D" w:rsidRDefault="005B13D8" w:rsidP="00E218DD">
            <w:pPr>
              <w:suppressAutoHyphens/>
              <w:spacing w:after="0" w:line="240" w:lineRule="auto"/>
              <w:ind w:right="-464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5B13D8" w:rsidRPr="00176C2D" w:rsidRDefault="006E7682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____________ </w:t>
            </w:r>
            <w:proofErr w:type="spellStart"/>
            <w:r w:rsidR="005B13D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Купрацевич</w:t>
            </w:r>
            <w:proofErr w:type="spellEnd"/>
            <w:r w:rsidR="005B13D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П.В</w:t>
            </w:r>
            <w:r w:rsidR="005B13D8"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.</w:t>
            </w:r>
          </w:p>
          <w:p w:rsidR="005B13D8" w:rsidRPr="00176C2D" w:rsidRDefault="005B13D8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«____»  _____________2018г.</w:t>
            </w:r>
          </w:p>
          <w:p w:rsidR="005B13D8" w:rsidRDefault="005B13D8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5B13D8" w:rsidRPr="00176C2D" w:rsidRDefault="005B13D8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3613" w:type="dxa"/>
          </w:tcPr>
          <w:p w:rsidR="005B13D8" w:rsidRPr="00176C2D" w:rsidRDefault="005B13D8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«СОГЛАСОВАНО»</w:t>
            </w:r>
          </w:p>
          <w:p w:rsidR="005B13D8" w:rsidRDefault="005B13D8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Президент ФАС МО</w:t>
            </w:r>
          </w:p>
          <w:p w:rsidR="00A12B75" w:rsidRDefault="00A12B75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A12B75" w:rsidRPr="00176C2D" w:rsidRDefault="00A12B75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5B13D8" w:rsidRPr="00176C2D" w:rsidRDefault="005B13D8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5B13D8" w:rsidRPr="00C812EB" w:rsidRDefault="005B13D8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C812E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___________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Стрельченко В.В.</w:t>
            </w:r>
          </w:p>
          <w:p w:rsidR="005B13D8" w:rsidRPr="00176C2D" w:rsidRDefault="005B13D8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«____» _____________201</w:t>
            </w: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8</w:t>
            </w: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 xml:space="preserve"> г.</w:t>
            </w:r>
          </w:p>
          <w:p w:rsidR="005B13D8" w:rsidRPr="00176C2D" w:rsidRDefault="005B13D8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5B13D8" w:rsidRPr="00176C2D" w:rsidTr="00E218DD">
        <w:trPr>
          <w:trHeight w:val="1590"/>
        </w:trPr>
        <w:tc>
          <w:tcPr>
            <w:tcW w:w="4678" w:type="dxa"/>
          </w:tcPr>
          <w:p w:rsidR="005B13D8" w:rsidRPr="00176C2D" w:rsidRDefault="005B13D8" w:rsidP="005B13D8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«СОГЛАСОВАНО»</w:t>
            </w:r>
          </w:p>
          <w:p w:rsidR="005B13D8" w:rsidRDefault="006E7682" w:rsidP="005B13D8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Заместитель начальника Управления</w:t>
            </w:r>
          </w:p>
          <w:p w:rsidR="005B13D8" w:rsidRDefault="006E7682" w:rsidP="005B13D8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культуры, спорта и молодежной</w:t>
            </w:r>
          </w:p>
          <w:p w:rsidR="006E7682" w:rsidRDefault="006E7682" w:rsidP="005B13D8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политики администрации городского</w:t>
            </w:r>
          </w:p>
          <w:p w:rsidR="006E7682" w:rsidRPr="00176C2D" w:rsidRDefault="006E7682" w:rsidP="005B13D8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округа Егорьевск</w:t>
            </w:r>
          </w:p>
          <w:p w:rsidR="005B13D8" w:rsidRPr="00176C2D" w:rsidRDefault="005B13D8" w:rsidP="005B13D8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5B13D8" w:rsidRPr="00C812EB" w:rsidRDefault="005B13D8" w:rsidP="005B13D8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C812E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___________</w:t>
            </w:r>
            <w:r w:rsidR="006E768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Емельянов Е.О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.</w:t>
            </w:r>
          </w:p>
          <w:p w:rsidR="005B13D8" w:rsidRPr="00176C2D" w:rsidRDefault="005B13D8" w:rsidP="005B13D8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«____» _____________201</w:t>
            </w: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8</w:t>
            </w: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 xml:space="preserve"> г.</w:t>
            </w:r>
          </w:p>
          <w:p w:rsidR="005B13D8" w:rsidRPr="00176C2D" w:rsidRDefault="005B13D8" w:rsidP="00E218D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3613" w:type="dxa"/>
          </w:tcPr>
          <w:p w:rsidR="005B13D8" w:rsidRPr="00176C2D" w:rsidRDefault="005B13D8" w:rsidP="00E218D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5B13D8" w:rsidRPr="00176C2D" w:rsidRDefault="005B13D8" w:rsidP="00E218D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</w:tc>
      </w:tr>
    </w:tbl>
    <w:p w:rsidR="005B13D8" w:rsidRPr="00176C2D" w:rsidRDefault="005B13D8" w:rsidP="00975825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176C2D">
        <w:rPr>
          <w:rFonts w:ascii="Times New Roman" w:eastAsia="Calibri" w:hAnsi="Times New Roman" w:cs="Times New Roman"/>
          <w:noProof/>
          <w:lang w:eastAsia="ru-RU"/>
        </w:rPr>
        <w:t xml:space="preserve">                                              </w:t>
      </w:r>
    </w:p>
    <w:p w:rsidR="005B13D8" w:rsidRPr="00975825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975825">
        <w:rPr>
          <w:rFonts w:ascii="Times New Roman" w:eastAsia="Calibri" w:hAnsi="Times New Roman" w:cs="Times New Roman"/>
          <w:b/>
          <w:sz w:val="36"/>
          <w:szCs w:val="36"/>
          <w:u w:val="single"/>
        </w:rPr>
        <w:t>РЕГЛАМЕНТ</w:t>
      </w:r>
    </w:p>
    <w:p w:rsidR="005B13D8" w:rsidRPr="00176C2D" w:rsidRDefault="005B13D8" w:rsidP="00975825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5B13D8" w:rsidRPr="00C812EB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 этап Чемпионата</w:t>
      </w:r>
      <w:r w:rsidRPr="00C812EB">
        <w:rPr>
          <w:rFonts w:ascii="Times New Roman" w:eastAsia="Calibri" w:hAnsi="Times New Roman" w:cs="Times New Roman"/>
          <w:b/>
          <w:sz w:val="28"/>
          <w:szCs w:val="28"/>
        </w:rPr>
        <w:t xml:space="preserve"> Московской области по </w:t>
      </w:r>
      <w:proofErr w:type="spellStart"/>
      <w:r w:rsidRPr="00C812EB">
        <w:rPr>
          <w:rFonts w:ascii="Times New Roman" w:eastAsia="Calibri" w:hAnsi="Times New Roman" w:cs="Times New Roman"/>
          <w:b/>
          <w:sz w:val="28"/>
          <w:szCs w:val="28"/>
        </w:rPr>
        <w:t>трофи</w:t>
      </w:r>
      <w:proofErr w:type="spellEnd"/>
      <w:r w:rsidRPr="00C812EB">
        <w:rPr>
          <w:rFonts w:ascii="Times New Roman" w:eastAsia="Calibri" w:hAnsi="Times New Roman" w:cs="Times New Roman"/>
          <w:b/>
          <w:sz w:val="28"/>
          <w:szCs w:val="28"/>
        </w:rPr>
        <w:t>-рейдам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</w:p>
    <w:p w:rsidR="005B13D8" w:rsidRPr="00C812EB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Отборочный этап на Чемпионат России по </w:t>
      </w:r>
      <w:proofErr w:type="spellStart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>трофи</w:t>
      </w:r>
      <w:proofErr w:type="spellEnd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-рейдам 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по дисциплинам: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Категория ТР1 (Код ВРВС 1660811811Л)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Категория ТР2 (Код ВРВС 1660821811Л)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 xml:space="preserve"> Категория Абсолютный (Код ВРВС 1661041811Л)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</w:p>
    <w:p w:rsidR="005B13D8" w:rsidRPr="00C812EB" w:rsidRDefault="00975825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 этап «Енот-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трофи</w:t>
      </w:r>
      <w:proofErr w:type="spellEnd"/>
      <w:r w:rsidR="005B13D8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. Весна 2018</w:t>
      </w:r>
    </w:p>
    <w:p w:rsidR="005B13D8" w:rsidRDefault="005B13D8" w:rsidP="005B13D8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 xml:space="preserve">                                        </w:t>
      </w:r>
      <w:r>
        <w:rPr>
          <w:rFonts w:ascii="Times New Roman" w:eastAsia="Calibri" w:hAnsi="Times New Roman" w:cs="Times New Roman"/>
          <w:b/>
          <w:bCs/>
        </w:rPr>
        <w:t xml:space="preserve">                    Категория Туризм</w:t>
      </w:r>
      <w:r w:rsidRPr="00176C2D">
        <w:rPr>
          <w:rFonts w:ascii="Times New Roman" w:eastAsia="Calibri" w:hAnsi="Times New Roman" w:cs="Times New Roman"/>
          <w:b/>
          <w:bCs/>
        </w:rPr>
        <w:t xml:space="preserve"> (без номера)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Категория ТР</w:t>
      </w:r>
      <w:r w:rsidRPr="00176C2D">
        <w:rPr>
          <w:rFonts w:ascii="Times New Roman" w:eastAsia="Calibri" w:hAnsi="Times New Roman" w:cs="Times New Roman"/>
          <w:b/>
          <w:bCs/>
          <w:lang w:val="en-US"/>
        </w:rPr>
        <w:t>C</w:t>
      </w:r>
      <w:r w:rsidRPr="00176C2D">
        <w:rPr>
          <w:rFonts w:ascii="Times New Roman" w:eastAsia="Calibri" w:hAnsi="Times New Roman" w:cs="Times New Roman"/>
          <w:b/>
          <w:bCs/>
        </w:rPr>
        <w:t xml:space="preserve"> (без номера)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Категория ТР1 (Код ВРВС 1660811811Л)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 xml:space="preserve">Категория ТР2 (Код ВРВС 1660821811Л) 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Категория Абсолютный (Код ВРВС 1661041811Л)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</w:p>
    <w:p w:rsidR="005B13D8" w:rsidRPr="00C812EB" w:rsidRDefault="005B13D8" w:rsidP="005B13D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Отборочный этап Кубка</w:t>
      </w:r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"</w:t>
      </w:r>
      <w:proofErr w:type="spellStart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>RuTec</w:t>
      </w:r>
      <w:proofErr w:type="spellEnd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>Energy</w:t>
      </w:r>
      <w:proofErr w:type="spellEnd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2018"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 xml:space="preserve">                                                     Категория ТР1 (Код ВРВС 1660811811Л)</w:t>
      </w:r>
    </w:p>
    <w:p w:rsidR="005B13D8" w:rsidRPr="00176C2D" w:rsidRDefault="005B13D8" w:rsidP="005B13D8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A12B75" w:rsidRDefault="005B13D8" w:rsidP="00A12B75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A12B75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t xml:space="preserve"> Городской округ Егорьевск Московской Области</w:t>
      </w:r>
    </w:p>
    <w:p w:rsidR="00C03732" w:rsidRPr="00A12B75" w:rsidRDefault="005B13D8" w:rsidP="00A12B75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A12B75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t>Дата проведения: 29 апреля 2018 г.</w:t>
      </w:r>
      <w:r w:rsidRPr="00A12B75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</w:t>
      </w:r>
      <w:r w:rsidR="00C03732" w:rsidRPr="00A12B75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</w:t>
      </w:r>
    </w:p>
    <w:p w:rsidR="00C03732" w:rsidRPr="00176C2D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</w:rPr>
      </w:pPr>
    </w:p>
    <w:p w:rsidR="00C03732" w:rsidRPr="00176C2D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</w:rPr>
      </w:pP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 xml:space="preserve">1. Цели и задачи </w:t>
      </w:r>
    </w:p>
    <w:p w:rsidR="00C03732" w:rsidRPr="00C812EB" w:rsidRDefault="003D6669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Официальное соревнование 1 этап Чемпионата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Московской области по </w:t>
      </w:r>
      <w:proofErr w:type="spellStart"/>
      <w:r w:rsidR="00C03732" w:rsidRPr="00C812EB">
        <w:rPr>
          <w:rFonts w:ascii="Times New Roman" w:hAnsi="Times New Roman" w:cs="Times New Roman"/>
          <w:sz w:val="26"/>
          <w:szCs w:val="26"/>
        </w:rPr>
        <w:t>трофи</w:t>
      </w:r>
      <w:proofErr w:type="spellEnd"/>
      <w:r w:rsidR="00C03732" w:rsidRPr="00C812EB">
        <w:rPr>
          <w:rFonts w:ascii="Times New Roman" w:hAnsi="Times New Roman" w:cs="Times New Roman"/>
          <w:sz w:val="26"/>
          <w:szCs w:val="26"/>
        </w:rPr>
        <w:t>-рейдам</w:t>
      </w:r>
      <w:r w:rsidR="004B41C4" w:rsidRPr="00C812EB">
        <w:rPr>
          <w:rFonts w:ascii="Times New Roman" w:hAnsi="Times New Roman" w:cs="Times New Roman"/>
          <w:sz w:val="26"/>
          <w:szCs w:val="26"/>
        </w:rPr>
        <w:t xml:space="preserve"> 2018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проводится с целью развития автомобильного спорта в Москве и Московской области.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Задачами проведения соревнований являются: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- Популяризация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>-рейдов.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Выявление лучших спортсменов;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Повышение спортивных и технических навыков водительского мастерства;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Повышение зрительского интереса к автомобильным дисциплинам технических видов спорта;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Пропаганда здорового образа жизни и безопасного вождения автомобиля.</w:t>
      </w:r>
    </w:p>
    <w:p w:rsidR="00C03732" w:rsidRPr="00C812EB" w:rsidRDefault="00C03732" w:rsidP="002F6744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2F6744" w:rsidP="002F674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2.</w:t>
      </w:r>
      <w:r w:rsidRPr="00C812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Общее положени</w:t>
      </w:r>
      <w:r w:rsidRPr="00C812EB">
        <w:rPr>
          <w:rFonts w:ascii="Times New Roman" w:hAnsi="Times New Roman" w:cs="Times New Roman"/>
          <w:b/>
          <w:sz w:val="26"/>
          <w:szCs w:val="26"/>
        </w:rPr>
        <w:t>е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</w:t>
      </w:r>
    </w:p>
    <w:p w:rsidR="00C03732" w:rsidRPr="00C812EB" w:rsidRDefault="00C03732" w:rsidP="002F6744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2.1 Настоящий частный регламент определяет порядок организации и проведения</w:t>
      </w:r>
      <w:r w:rsidR="003D6669">
        <w:rPr>
          <w:rFonts w:ascii="Times New Roman" w:hAnsi="Times New Roman" w:cs="Times New Roman"/>
          <w:sz w:val="26"/>
          <w:szCs w:val="26"/>
        </w:rPr>
        <w:t xml:space="preserve"> 1 этапа Чемпионата</w:t>
      </w:r>
      <w:r w:rsidRPr="00C812EB">
        <w:rPr>
          <w:rFonts w:ascii="Times New Roman" w:hAnsi="Times New Roman" w:cs="Times New Roman"/>
          <w:sz w:val="26"/>
          <w:szCs w:val="26"/>
        </w:rPr>
        <w:t xml:space="preserve"> Московской области (МО).</w:t>
      </w:r>
    </w:p>
    <w:p w:rsidR="00C03732" w:rsidRPr="00C812EB" w:rsidRDefault="00C03732" w:rsidP="002F6744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2.2 Нормативными документами соревнований являются:</w:t>
      </w:r>
    </w:p>
    <w:p w:rsidR="00C03732" w:rsidRPr="00C812EB" w:rsidRDefault="00C03732" w:rsidP="002F6744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Единая Всероссийская Спортивная Классификация (ЕВСК);</w:t>
      </w:r>
    </w:p>
    <w:p w:rsidR="00C03732" w:rsidRPr="00C812EB" w:rsidRDefault="00C03732" w:rsidP="002F6744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Спортивный Кодекс РАФ (СК РАФ);</w:t>
      </w:r>
    </w:p>
    <w:p w:rsidR="00C03732" w:rsidRPr="00C812EB" w:rsidRDefault="00C03732" w:rsidP="002F6744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Общие принципы организации и проведения соревнований (РАФ);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- Действующее положение о проведении соревнований по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>-рейдам (ППТР);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Классификация и техниче</w:t>
      </w:r>
      <w:r w:rsidR="003D6669">
        <w:rPr>
          <w:rFonts w:ascii="Times New Roman" w:hAnsi="Times New Roman" w:cs="Times New Roman"/>
          <w:sz w:val="26"/>
          <w:szCs w:val="26"/>
        </w:rPr>
        <w:t>ские требования к автомобилям, у</w:t>
      </w:r>
      <w:r w:rsidRPr="00C812EB">
        <w:rPr>
          <w:rFonts w:ascii="Times New Roman" w:hAnsi="Times New Roman" w:cs="Times New Roman"/>
          <w:sz w:val="26"/>
          <w:szCs w:val="26"/>
        </w:rPr>
        <w:t>частвующим в спортивных</w:t>
      </w:r>
      <w:r w:rsidR="00F46E91">
        <w:rPr>
          <w:rFonts w:ascii="Times New Roman" w:hAnsi="Times New Roman" w:cs="Times New Roman"/>
          <w:sz w:val="26"/>
          <w:szCs w:val="26"/>
        </w:rPr>
        <w:t xml:space="preserve"> </w:t>
      </w:r>
      <w:r w:rsidRPr="00C812EB">
        <w:rPr>
          <w:rFonts w:ascii="Times New Roman" w:hAnsi="Times New Roman" w:cs="Times New Roman"/>
          <w:sz w:val="26"/>
          <w:szCs w:val="26"/>
        </w:rPr>
        <w:t>соревнованиях (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КиТТ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>);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Настоящий Регламент и Приложения к нему;</w:t>
      </w:r>
    </w:p>
    <w:p w:rsidR="00C03732" w:rsidRPr="00C812EB" w:rsidRDefault="003D6669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РЕГЛАМЕНТ 1 этапа Чемпионата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Московской Области ПО ТРОФИ-РЕЙДАМ 2018 г.</w:t>
      </w:r>
    </w:p>
    <w:p w:rsidR="00C03732" w:rsidRPr="00C812EB" w:rsidRDefault="003D6669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 1 этап Чемпионата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МО проводится Комитетом по </w:t>
      </w:r>
      <w:proofErr w:type="spellStart"/>
      <w:r w:rsidR="00C03732" w:rsidRPr="00C812EB">
        <w:rPr>
          <w:rFonts w:ascii="Times New Roman" w:hAnsi="Times New Roman" w:cs="Times New Roman"/>
          <w:sz w:val="26"/>
          <w:szCs w:val="26"/>
        </w:rPr>
        <w:t>трофи</w:t>
      </w:r>
      <w:proofErr w:type="spellEnd"/>
      <w:r w:rsidR="00C03732" w:rsidRPr="00C812EB">
        <w:rPr>
          <w:rFonts w:ascii="Times New Roman" w:hAnsi="Times New Roman" w:cs="Times New Roman"/>
          <w:sz w:val="26"/>
          <w:szCs w:val="26"/>
        </w:rPr>
        <w:t>-рейдам ФАСМО и</w:t>
      </w:r>
    </w:p>
    <w:p w:rsidR="00C03732" w:rsidRPr="00C812EB" w:rsidRDefault="003D6669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включен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в календарный план спортивных мероприятий Московской области.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2.4 Организаци</w:t>
      </w:r>
      <w:r w:rsidR="00F46E91">
        <w:rPr>
          <w:rFonts w:ascii="Times New Roman" w:hAnsi="Times New Roman" w:cs="Times New Roman"/>
          <w:sz w:val="26"/>
          <w:szCs w:val="26"/>
        </w:rPr>
        <w:t>я</w:t>
      </w:r>
      <w:r w:rsidR="003D6669">
        <w:rPr>
          <w:rFonts w:ascii="Times New Roman" w:hAnsi="Times New Roman" w:cs="Times New Roman"/>
          <w:sz w:val="26"/>
          <w:szCs w:val="26"/>
        </w:rPr>
        <w:t xml:space="preserve"> и проведение 1 этапа Чемпионата</w:t>
      </w:r>
      <w:r w:rsidRPr="00C812EB">
        <w:rPr>
          <w:rFonts w:ascii="Times New Roman" w:hAnsi="Times New Roman" w:cs="Times New Roman"/>
          <w:sz w:val="26"/>
          <w:szCs w:val="26"/>
        </w:rPr>
        <w:t xml:space="preserve"> МО проводится в соответствии с Федеральным Законом от 04.12.2007 г. № 329-ФЗ, Федеральный орган исполнительной власти в области физической культуры и спорта возложил на ФАСМО.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2.5 </w:t>
      </w:r>
      <w:r w:rsidR="00F46E91">
        <w:rPr>
          <w:rFonts w:ascii="Times New Roman" w:hAnsi="Times New Roman" w:cs="Times New Roman"/>
          <w:sz w:val="26"/>
          <w:szCs w:val="26"/>
        </w:rPr>
        <w:t xml:space="preserve">В </w:t>
      </w:r>
      <w:r w:rsidRPr="00C812EB">
        <w:rPr>
          <w:rFonts w:ascii="Times New Roman" w:hAnsi="Times New Roman" w:cs="Times New Roman"/>
          <w:sz w:val="26"/>
          <w:szCs w:val="26"/>
        </w:rPr>
        <w:t xml:space="preserve">ФАС МО общее руководство </w:t>
      </w:r>
      <w:r w:rsidR="003D6669">
        <w:rPr>
          <w:rFonts w:ascii="Times New Roman" w:hAnsi="Times New Roman" w:cs="Times New Roman"/>
          <w:sz w:val="26"/>
          <w:szCs w:val="26"/>
        </w:rPr>
        <w:t>и контроль над проведением 1 этапа Чемпионата</w:t>
      </w:r>
      <w:r w:rsidRPr="00C812EB">
        <w:rPr>
          <w:rFonts w:ascii="Times New Roman" w:hAnsi="Times New Roman" w:cs="Times New Roman"/>
          <w:sz w:val="26"/>
          <w:szCs w:val="26"/>
        </w:rPr>
        <w:t xml:space="preserve"> МО Комитету по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-рейдам ФАСМО.  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2.6 ФА</w:t>
      </w:r>
      <w:r w:rsidR="003D6669">
        <w:rPr>
          <w:rFonts w:ascii="Times New Roman" w:hAnsi="Times New Roman" w:cs="Times New Roman"/>
          <w:sz w:val="26"/>
          <w:szCs w:val="26"/>
        </w:rPr>
        <w:t xml:space="preserve">СМО </w:t>
      </w:r>
      <w:proofErr w:type="gramStart"/>
      <w:r w:rsidR="003D6669">
        <w:rPr>
          <w:rFonts w:ascii="Times New Roman" w:hAnsi="Times New Roman" w:cs="Times New Roman"/>
          <w:sz w:val="26"/>
          <w:szCs w:val="26"/>
        </w:rPr>
        <w:t>делегирует  проведение</w:t>
      </w:r>
      <w:proofErr w:type="gramEnd"/>
      <w:r w:rsidR="003D6669">
        <w:rPr>
          <w:rFonts w:ascii="Times New Roman" w:hAnsi="Times New Roman" w:cs="Times New Roman"/>
          <w:sz w:val="26"/>
          <w:szCs w:val="26"/>
        </w:rPr>
        <w:t xml:space="preserve"> 1 этапа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3D6669">
        <w:rPr>
          <w:rFonts w:ascii="Times New Roman" w:hAnsi="Times New Roman" w:cs="Times New Roman"/>
          <w:sz w:val="26"/>
          <w:szCs w:val="26"/>
        </w:rPr>
        <w:t xml:space="preserve">Чемпионата </w:t>
      </w:r>
      <w:r w:rsidRPr="00C812EB">
        <w:rPr>
          <w:rFonts w:ascii="Times New Roman" w:hAnsi="Times New Roman" w:cs="Times New Roman"/>
          <w:sz w:val="26"/>
          <w:szCs w:val="26"/>
        </w:rPr>
        <w:t>МО  по договору</w:t>
      </w:r>
      <w:r w:rsidR="00F46E91">
        <w:rPr>
          <w:rFonts w:ascii="Times New Roman" w:hAnsi="Times New Roman" w:cs="Times New Roman"/>
          <w:sz w:val="26"/>
          <w:szCs w:val="26"/>
        </w:rPr>
        <w:t xml:space="preserve"> - 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A12B75">
        <w:rPr>
          <w:rFonts w:ascii="Times New Roman" w:hAnsi="Times New Roman" w:cs="Times New Roman"/>
          <w:sz w:val="26"/>
          <w:szCs w:val="26"/>
        </w:rPr>
        <w:t>Егорьевский Внедорожный Клуб</w:t>
      </w:r>
      <w:r w:rsidR="003D6669">
        <w:rPr>
          <w:rFonts w:ascii="Times New Roman" w:hAnsi="Times New Roman" w:cs="Times New Roman"/>
          <w:sz w:val="26"/>
          <w:szCs w:val="26"/>
        </w:rPr>
        <w:t xml:space="preserve"> «Енот-Вездеход» (ИП </w:t>
      </w:r>
      <w:proofErr w:type="spellStart"/>
      <w:r w:rsidR="003D6669">
        <w:rPr>
          <w:rFonts w:ascii="Times New Roman" w:hAnsi="Times New Roman" w:cs="Times New Roman"/>
          <w:sz w:val="26"/>
          <w:szCs w:val="26"/>
        </w:rPr>
        <w:t>Купрацевич</w:t>
      </w:r>
      <w:proofErr w:type="spellEnd"/>
      <w:r w:rsidR="003D6669">
        <w:rPr>
          <w:rFonts w:ascii="Times New Roman" w:hAnsi="Times New Roman" w:cs="Times New Roman"/>
          <w:sz w:val="26"/>
          <w:szCs w:val="26"/>
        </w:rPr>
        <w:t xml:space="preserve"> П.В.) </w:t>
      </w:r>
      <w:r w:rsidR="00121C7A" w:rsidRPr="00C812EB">
        <w:rPr>
          <w:rFonts w:ascii="Times New Roman" w:hAnsi="Times New Roman" w:cs="Times New Roman"/>
          <w:sz w:val="26"/>
          <w:szCs w:val="26"/>
        </w:rPr>
        <w:t>(</w:t>
      </w:r>
      <w:r w:rsidR="00F46E91">
        <w:rPr>
          <w:rFonts w:ascii="Times New Roman" w:hAnsi="Times New Roman" w:cs="Times New Roman"/>
          <w:sz w:val="26"/>
          <w:szCs w:val="26"/>
        </w:rPr>
        <w:t>Организатор</w:t>
      </w:r>
      <w:r w:rsidRPr="00C812EB">
        <w:rPr>
          <w:rFonts w:ascii="Times New Roman" w:hAnsi="Times New Roman" w:cs="Times New Roman"/>
          <w:sz w:val="26"/>
          <w:szCs w:val="26"/>
        </w:rPr>
        <w:t>)</w:t>
      </w:r>
    </w:p>
    <w:p w:rsidR="00F46E91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2.7  </w:t>
      </w:r>
      <w:r w:rsidR="00F46E91">
        <w:rPr>
          <w:rFonts w:ascii="Times New Roman" w:hAnsi="Times New Roman" w:cs="Times New Roman"/>
          <w:sz w:val="26"/>
          <w:szCs w:val="26"/>
        </w:rPr>
        <w:t xml:space="preserve">Региональная коллегия спортивных судей и </w:t>
      </w:r>
      <w:r w:rsidRPr="00C812EB">
        <w:rPr>
          <w:rFonts w:ascii="Times New Roman" w:hAnsi="Times New Roman" w:cs="Times New Roman"/>
          <w:sz w:val="26"/>
          <w:szCs w:val="26"/>
        </w:rPr>
        <w:t xml:space="preserve">Комитет по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>-рейдам ФАСМО согласовал</w:t>
      </w:r>
      <w:r w:rsidR="00F46E91">
        <w:rPr>
          <w:rFonts w:ascii="Times New Roman" w:hAnsi="Times New Roman" w:cs="Times New Roman"/>
          <w:sz w:val="26"/>
          <w:szCs w:val="26"/>
        </w:rPr>
        <w:t>и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F46E91">
        <w:rPr>
          <w:rFonts w:ascii="Times New Roman" w:hAnsi="Times New Roman" w:cs="Times New Roman"/>
          <w:sz w:val="26"/>
          <w:szCs w:val="26"/>
        </w:rPr>
        <w:t xml:space="preserve">состав Главной судейской коллегии </w:t>
      </w:r>
      <w:r w:rsidRPr="00C812EB">
        <w:rPr>
          <w:rFonts w:ascii="Times New Roman" w:hAnsi="Times New Roman" w:cs="Times New Roman"/>
          <w:sz w:val="26"/>
          <w:szCs w:val="26"/>
        </w:rPr>
        <w:t>Кубка</w:t>
      </w:r>
      <w:r w:rsidR="00F46E91">
        <w:rPr>
          <w:rFonts w:ascii="Times New Roman" w:hAnsi="Times New Roman" w:cs="Times New Roman"/>
          <w:sz w:val="26"/>
          <w:szCs w:val="26"/>
        </w:rPr>
        <w:t>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 2.8 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C812EB">
        <w:rPr>
          <w:rFonts w:ascii="Times New Roman" w:hAnsi="Times New Roman" w:cs="Times New Roman"/>
          <w:sz w:val="26"/>
          <w:szCs w:val="26"/>
        </w:rPr>
        <w:t xml:space="preserve"> целях обеспечения и решения финансово-хозяйственных вопросов организации и проведения Официальных соревнований, Комитет по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>-рейдам ФАСМО или Организатор могут заключать договоры с третьими лицами, права и обязанности которых закрепляются этими договорами.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2.9 </w:t>
      </w:r>
      <w:r w:rsidR="00876A8B" w:rsidRPr="00C812EB">
        <w:rPr>
          <w:rFonts w:ascii="Times New Roman" w:hAnsi="Times New Roman" w:cs="Times New Roman"/>
          <w:sz w:val="26"/>
          <w:szCs w:val="26"/>
        </w:rPr>
        <w:t>Соревнование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3D6669">
        <w:rPr>
          <w:rFonts w:ascii="Times New Roman" w:hAnsi="Times New Roman" w:cs="Times New Roman"/>
          <w:sz w:val="26"/>
          <w:szCs w:val="26"/>
        </w:rPr>
        <w:t>проводится 29 апреля</w:t>
      </w:r>
      <w:r w:rsidR="00121C7A" w:rsidRPr="00C812EB">
        <w:rPr>
          <w:rFonts w:ascii="Times New Roman" w:hAnsi="Times New Roman" w:cs="Times New Roman"/>
          <w:sz w:val="26"/>
          <w:szCs w:val="26"/>
        </w:rPr>
        <w:t xml:space="preserve"> 2018 года на территории </w:t>
      </w:r>
      <w:r w:rsidR="00372A59" w:rsidRPr="00C812EB">
        <w:rPr>
          <w:rFonts w:ascii="Times New Roman" w:hAnsi="Times New Roman" w:cs="Times New Roman"/>
          <w:sz w:val="26"/>
          <w:szCs w:val="26"/>
        </w:rPr>
        <w:t>Городск</w:t>
      </w:r>
      <w:r w:rsidR="00876A8B" w:rsidRPr="00C812EB">
        <w:rPr>
          <w:rFonts w:ascii="Times New Roman" w:hAnsi="Times New Roman" w:cs="Times New Roman"/>
          <w:sz w:val="26"/>
          <w:szCs w:val="26"/>
        </w:rPr>
        <w:t>ого</w:t>
      </w:r>
      <w:r w:rsidR="00372A59"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876A8B" w:rsidRPr="00C812EB">
        <w:rPr>
          <w:rFonts w:ascii="Times New Roman" w:hAnsi="Times New Roman" w:cs="Times New Roman"/>
          <w:sz w:val="26"/>
          <w:szCs w:val="26"/>
        </w:rPr>
        <w:t>округа</w:t>
      </w:r>
      <w:r w:rsidR="003D6669">
        <w:rPr>
          <w:rFonts w:ascii="Times New Roman" w:hAnsi="Times New Roman" w:cs="Times New Roman"/>
          <w:sz w:val="26"/>
          <w:szCs w:val="26"/>
        </w:rPr>
        <w:t xml:space="preserve"> Егорьевск</w:t>
      </w:r>
      <w:r w:rsidRPr="00C812EB">
        <w:rPr>
          <w:rFonts w:ascii="Times New Roman" w:hAnsi="Times New Roman" w:cs="Times New Roman"/>
          <w:sz w:val="26"/>
          <w:szCs w:val="26"/>
        </w:rPr>
        <w:t xml:space="preserve"> Московской области.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Координаты лагеря будут </w:t>
      </w:r>
      <w:r w:rsidR="00876A8B" w:rsidRPr="00C812EB">
        <w:rPr>
          <w:rFonts w:ascii="Times New Roman" w:hAnsi="Times New Roman" w:cs="Times New Roman"/>
          <w:sz w:val="26"/>
          <w:szCs w:val="26"/>
        </w:rPr>
        <w:t>опубликованы на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3D6669">
        <w:rPr>
          <w:rFonts w:ascii="Times New Roman" w:hAnsi="Times New Roman" w:cs="Times New Roman"/>
          <w:sz w:val="26"/>
          <w:szCs w:val="26"/>
        </w:rPr>
        <w:t xml:space="preserve">официальном сайте соревнования </w:t>
      </w:r>
      <w:r w:rsidRPr="00C812EB">
        <w:rPr>
          <w:rFonts w:ascii="Times New Roman" w:hAnsi="Times New Roman" w:cs="Times New Roman"/>
          <w:sz w:val="26"/>
          <w:szCs w:val="26"/>
        </w:rPr>
        <w:t xml:space="preserve">организаторов: </w:t>
      </w:r>
      <w:hyperlink r:id="rId7" w:history="1">
        <w:r w:rsidR="003D6669" w:rsidRPr="00731875">
          <w:rPr>
            <w:rStyle w:val="a3"/>
            <w:rFonts w:ascii="Times New Roman" w:hAnsi="Times New Roman" w:cs="Times New Roman"/>
            <w:sz w:val="26"/>
            <w:szCs w:val="26"/>
          </w:rPr>
          <w:t>www.</w:t>
        </w:r>
        <w:r w:rsidR="003D6669" w:rsidRPr="007318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enot</w:t>
        </w:r>
        <w:r w:rsidR="003D6669" w:rsidRPr="00731875">
          <w:rPr>
            <w:rStyle w:val="a3"/>
            <w:rFonts w:ascii="Times New Roman" w:hAnsi="Times New Roman" w:cs="Times New Roman"/>
            <w:sz w:val="26"/>
            <w:szCs w:val="26"/>
          </w:rPr>
          <w:t>-</w:t>
        </w:r>
        <w:r w:rsidR="003D6669" w:rsidRPr="007318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vezdehod</w:t>
        </w:r>
        <w:r w:rsidR="003D6669" w:rsidRPr="00731875">
          <w:rPr>
            <w:rStyle w:val="a3"/>
            <w:rFonts w:ascii="Times New Roman" w:hAnsi="Times New Roman" w:cs="Times New Roman"/>
            <w:sz w:val="26"/>
            <w:szCs w:val="26"/>
          </w:rPr>
          <w:t>.ru</w:t>
        </w:r>
      </w:hyperlink>
    </w:p>
    <w:p w:rsidR="004B41C4" w:rsidRPr="00C812EB" w:rsidRDefault="00F8096A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2.10 </w:t>
      </w:r>
      <w:r w:rsidR="004B41C4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Точное место расположения базового лагеря</w:t>
      </w:r>
      <w:r w:rsidR="00A12B75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 будет объявлено минимум за 2</w:t>
      </w: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 дня до </w:t>
      </w:r>
      <w:r w:rsidR="009F07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начала </w:t>
      </w: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соревнования. </w:t>
      </w:r>
    </w:p>
    <w:p w:rsidR="005F393D" w:rsidRPr="00C812EB" w:rsidRDefault="005F393D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B41C4" w:rsidRPr="00C812EB" w:rsidRDefault="00F8096A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lastRenderedPageBreak/>
        <w:t xml:space="preserve">3. </w:t>
      </w:r>
      <w:r w:rsidR="004B41C4"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Организатор соревнования</w:t>
      </w:r>
    </w:p>
    <w:p w:rsidR="00975825" w:rsidRDefault="00975825" w:rsidP="00F33B47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Егорьевский</w:t>
      </w:r>
      <w:r w:rsidR="003D6669" w:rsidRP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 Внедорожный Клуб</w:t>
      </w:r>
      <w:r w:rsidR="004B41C4" w:rsidRP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 </w:t>
      </w:r>
      <w:r w:rsidR="00F46E91" w:rsidRP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«</w:t>
      </w:r>
      <w:r w:rsidR="00F33B47" w:rsidRP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Енот-Вездеход</w:t>
      </w:r>
      <w:r w:rsidR="00F46E91" w:rsidRP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»</w:t>
      </w:r>
    </w:p>
    <w:p w:rsidR="00F33B47" w:rsidRPr="00F33B47" w:rsidRDefault="00F33B47" w:rsidP="00F33B47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33B47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ИП </w:t>
      </w:r>
      <w:proofErr w:type="spellStart"/>
      <w:r w:rsidRPr="00F33B47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Купрацевич</w:t>
      </w:r>
      <w:proofErr w:type="spellEnd"/>
      <w:r w:rsidRPr="00F33B47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Павел Валерьевич</w:t>
      </w:r>
    </w:p>
    <w:p w:rsidR="00F33B47" w:rsidRPr="00F33B47" w:rsidRDefault="00F33B47" w:rsidP="00F33B47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</w:rPr>
      </w:pPr>
      <w:r w:rsidRP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ОГРН </w:t>
      </w:r>
      <w:r w:rsidRPr="00F33B47">
        <w:rPr>
          <w:rFonts w:ascii="Times New Roman" w:hAnsi="Times New Roman" w:cs="Times New Roman"/>
          <w:sz w:val="26"/>
          <w:szCs w:val="26"/>
        </w:rPr>
        <w:t>317502200032475</w:t>
      </w:r>
    </w:p>
    <w:p w:rsidR="00F33B47" w:rsidRPr="00F33B47" w:rsidRDefault="00F33B47" w:rsidP="00F33B47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ИНН</w:t>
      </w:r>
      <w:r w:rsidRPr="00F33B47">
        <w:rPr>
          <w:rStyle w:val="a3"/>
          <w:rFonts w:ascii="Times New Roman" w:hAnsi="Times New Roman" w:cs="Times New Roman"/>
          <w:sz w:val="26"/>
          <w:szCs w:val="26"/>
        </w:rPr>
        <w:t xml:space="preserve"> </w:t>
      </w:r>
      <w:r w:rsidRPr="00F33B47">
        <w:rPr>
          <w:rFonts w:ascii="Times New Roman" w:hAnsi="Times New Roman" w:cs="Times New Roman"/>
          <w:sz w:val="26"/>
          <w:szCs w:val="26"/>
        </w:rPr>
        <w:t>501102988321</w:t>
      </w:r>
    </w:p>
    <w:p w:rsidR="00F33B47" w:rsidRPr="00F33B47" w:rsidRDefault="00F33B47" w:rsidP="00F33B47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33B47">
        <w:rPr>
          <w:rFonts w:ascii="Times New Roman" w:hAnsi="Times New Roman" w:cs="Times New Roman"/>
          <w:sz w:val="26"/>
          <w:szCs w:val="26"/>
        </w:rPr>
        <w:t xml:space="preserve">140301, Московская область, город Егорьевск, деревня </w:t>
      </w:r>
      <w:proofErr w:type="spellStart"/>
      <w:r w:rsidRPr="00F33B47">
        <w:rPr>
          <w:rFonts w:ascii="Times New Roman" w:hAnsi="Times New Roman" w:cs="Times New Roman"/>
          <w:sz w:val="26"/>
          <w:szCs w:val="26"/>
        </w:rPr>
        <w:t>Селиваниха</w:t>
      </w:r>
      <w:proofErr w:type="spellEnd"/>
      <w:r w:rsidRPr="00F33B47">
        <w:rPr>
          <w:rFonts w:ascii="Times New Roman" w:hAnsi="Times New Roman" w:cs="Times New Roman"/>
          <w:sz w:val="26"/>
          <w:szCs w:val="26"/>
        </w:rPr>
        <w:t>, улица Юбилейная, дом 20</w:t>
      </w:r>
    </w:p>
    <w:p w:rsidR="00F33B47" w:rsidRPr="00F33B47" w:rsidRDefault="00F33B47" w:rsidP="00F33B47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33B47">
        <w:rPr>
          <w:rFonts w:ascii="Times New Roman" w:hAnsi="Times New Roman" w:cs="Times New Roman"/>
          <w:sz w:val="26"/>
          <w:szCs w:val="26"/>
        </w:rPr>
        <w:t>Р/с 40802810940000034172 в ПАО СБЕРБАНК</w:t>
      </w:r>
    </w:p>
    <w:p w:rsidR="00F33B47" w:rsidRPr="00F33B47" w:rsidRDefault="00F33B47" w:rsidP="00F33B47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33B47">
        <w:rPr>
          <w:rFonts w:ascii="Times New Roman" w:hAnsi="Times New Roman" w:cs="Times New Roman"/>
          <w:sz w:val="26"/>
          <w:szCs w:val="26"/>
        </w:rPr>
        <w:t>К/с 30101810400000000225, БИК 044525225</w:t>
      </w:r>
    </w:p>
    <w:p w:rsidR="004B41C4" w:rsidRPr="00C812EB" w:rsidRDefault="00F8096A" w:rsidP="002F6744">
      <w:pPr>
        <w:spacing w:after="0" w:line="240" w:lineRule="auto"/>
        <w:contextualSpacing/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 xml:space="preserve">4. </w:t>
      </w:r>
      <w:r w:rsidR="00F46E91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Контакты организатора</w:t>
      </w:r>
      <w:r w:rsidR="004B41C4"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:</w:t>
      </w:r>
    </w:p>
    <w:p w:rsidR="004B41C4" w:rsidRPr="00C812EB" w:rsidRDefault="00F33B47" w:rsidP="002F6744">
      <w:pPr>
        <w:pStyle w:val="a4"/>
        <w:spacing w:after="0"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Адрес: городской округ Егорьевск</w:t>
      </w:r>
    </w:p>
    <w:p w:rsidR="004B41C4" w:rsidRPr="00C812EB" w:rsidRDefault="00F33B47" w:rsidP="002F6744">
      <w:pPr>
        <w:pStyle w:val="a4"/>
        <w:spacing w:after="0"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телефон: +7-926-350-8727</w:t>
      </w:r>
      <w:r w:rsidR="004B41C4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, </w:t>
      </w:r>
      <w:proofErr w:type="spellStart"/>
      <w:r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Купрацевич</w:t>
      </w:r>
      <w:proofErr w:type="spellEnd"/>
      <w:r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 Павел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proofErr w:type="spellStart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cайт</w:t>
      </w:r>
      <w:proofErr w:type="spellEnd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: http://www.</w:t>
      </w:r>
      <w:proofErr w:type="spellStart"/>
      <w:r w:rsid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enot</w:t>
      </w:r>
      <w:proofErr w:type="spellEnd"/>
      <w:r w:rsidR="00F33B47" w:rsidRP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-</w:t>
      </w:r>
      <w:proofErr w:type="spellStart"/>
      <w:r w:rsid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vezdehod</w:t>
      </w:r>
      <w:proofErr w:type="spellEnd"/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.</w:t>
      </w:r>
      <w:proofErr w:type="spellStart"/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ru</w:t>
      </w:r>
      <w:proofErr w:type="spellEnd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/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e-</w:t>
      </w:r>
      <w:proofErr w:type="spellStart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mail</w:t>
      </w:r>
      <w:proofErr w:type="spellEnd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:</w:t>
      </w:r>
      <w:r w:rsidR="00F33B47" w:rsidRPr="00A12B75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 </w:t>
      </w:r>
      <w:proofErr w:type="spellStart"/>
      <w:r w:rsid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enotvezdehod</w:t>
      </w:r>
      <w:proofErr w:type="spellEnd"/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@</w:t>
      </w:r>
      <w:proofErr w:type="spellStart"/>
      <w:r w:rsid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g</w:t>
      </w:r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mail</w:t>
      </w:r>
      <w:proofErr w:type="spellEnd"/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.</w:t>
      </w:r>
      <w:r w:rsidR="00F33B4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com</w:t>
      </w:r>
    </w:p>
    <w:p w:rsidR="00372A59" w:rsidRPr="00C812EB" w:rsidRDefault="00372A59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B41C4" w:rsidRPr="00C812EB" w:rsidRDefault="00F8096A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 xml:space="preserve">5. </w:t>
      </w:r>
      <w:r w:rsidR="004B41C4"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 xml:space="preserve">Официальные лица </w:t>
      </w:r>
    </w:p>
    <w:tbl>
      <w:tblPr>
        <w:tblW w:w="9870" w:type="dxa"/>
        <w:tblInd w:w="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2"/>
        <w:gridCol w:w="6608"/>
      </w:tblGrid>
      <w:tr w:rsidR="004B41C4" w:rsidRPr="00C812EB" w:rsidTr="00121C7A">
        <w:trPr>
          <w:trHeight w:hRule="exact" w:val="3123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4B41C4" w:rsidRPr="00C812EB" w:rsidRDefault="004B41C4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B41C4" w:rsidRPr="00C812EB" w:rsidRDefault="004B41C4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B41C4" w:rsidRPr="00C812EB" w:rsidRDefault="004B41C4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B41C4" w:rsidRPr="00C812EB" w:rsidRDefault="004B41C4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Спортивный комиссары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4B41C4" w:rsidRPr="00C812EB" w:rsidRDefault="004B41C4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Овсянников</w:t>
            </w:r>
            <w:r w:rsidR="0097582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Игорь Михайлович - 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Судья </w:t>
            </w:r>
            <w:r w:rsidR="00876A8B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ВК</w:t>
            </w:r>
          </w:p>
          <w:p w:rsidR="000226D8" w:rsidRPr="00C812EB" w:rsidRDefault="000226D8" w:rsidP="000226D8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Каулин Станислав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Судья I категории</w:t>
            </w:r>
          </w:p>
          <w:p w:rsidR="00063961" w:rsidRPr="00C812EB" w:rsidRDefault="00063961" w:rsidP="00063961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Мартьянова Инна </w:t>
            </w:r>
            <w:r w:rsidR="00F33B47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Васильевна -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Судья 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</w:t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B41C4" w:rsidRPr="00C812EB" w:rsidRDefault="00552009" w:rsidP="000226D8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5200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81075" cy="949133"/>
                  <wp:effectExtent l="19050" t="0" r="9525" b="0"/>
                  <wp:docPr id="5" name="Рисунок 3" descr="DSC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0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4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41C4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 w:rsidR="00121C7A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="004B41C4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0226D8"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C6AA78A" wp14:editId="02AA3D3E">
                  <wp:extent cx="1019175" cy="895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thumb-164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1C7A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="00121C7A"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 xml:space="preserve">   </w:t>
            </w:r>
            <w:r w:rsidR="00063961"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CCB09B" wp14:editId="079FFE75">
                  <wp:extent cx="1383665" cy="89852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C7A" w:rsidRPr="00C812EB" w:rsidTr="00121C7A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Руководитель гонки</w:t>
            </w: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(Главный судья)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0226D8" w:rsidP="000226D8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Омел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ьченко Александр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Судья 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   </w:t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0226D8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1D77298" wp14:editId="4153F029">
                  <wp:extent cx="1439622" cy="962025"/>
                  <wp:effectExtent l="19050" t="0" r="8178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215" cy="95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C7A" w:rsidRPr="00C812EB" w:rsidTr="00576919">
        <w:trPr>
          <w:trHeight w:hRule="exact" w:val="1298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Старший технический контролер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D50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</w:p>
          <w:p w:rsidR="00121C7A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Беляйкин</w:t>
            </w:r>
            <w:proofErr w:type="spellEnd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Владимир Юрьевич – Судья 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  </w:t>
            </w:r>
          </w:p>
          <w:p w:rsidR="00576919" w:rsidRDefault="00576919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76919" w:rsidRDefault="00576919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76919" w:rsidRDefault="00576919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76919" w:rsidRDefault="00576919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76919" w:rsidRPr="00C812EB" w:rsidRDefault="00576919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121C7A" w:rsidRPr="00C812EB" w:rsidTr="00B918E4">
        <w:trPr>
          <w:trHeight w:hRule="exact" w:val="239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Заместитель руководителя </w:t>
            </w:r>
            <w:r w:rsidR="00BA3D50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Гонки 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121C7A" w:rsidRPr="00C812EB" w:rsidRDefault="00063961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Омел</w:t>
            </w:r>
            <w:r w:rsidR="000226D8">
              <w:rPr>
                <w:rFonts w:ascii="Times New Roman" w:eastAsia="Calibri" w:hAnsi="Times New Roman" w:cs="Times New Roman"/>
                <w:sz w:val="26"/>
                <w:szCs w:val="26"/>
              </w:rPr>
              <w:t>ьченко Татьяна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Судья 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="00B918E4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   </w:t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 xml:space="preserve">   </w:t>
            </w:r>
            <w:r w:rsidR="00B918E4"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CB8B43" wp14:editId="13AA8067">
                  <wp:extent cx="1066355" cy="11131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3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121C7A" w:rsidRPr="00C812EB" w:rsidTr="00121C7A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21C7A" w:rsidRPr="00C812EB" w:rsidRDefault="000226D8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Заместитель руководителя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онки</w:t>
            </w:r>
            <w:r w:rsidR="00BA3D50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безопасности и </w:t>
            </w:r>
            <w:r w:rsidR="00BA3D50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маршруту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0226D8" w:rsidRDefault="000226D8" w:rsidP="000226D8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Рязанов Александр Александрович, спортивный - Судья ВК</w:t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 w:rsidR="000226D8"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4D793C" wp14:editId="7B30B6D4">
                  <wp:extent cx="1304925" cy="9048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57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121C7A" w:rsidRPr="00C812EB" w:rsidTr="00121C7A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121C7A" w:rsidRPr="00C812EB" w:rsidRDefault="00D932D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Судья при участниках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proofErr w:type="spellStart"/>
            <w:r w:rsidR="00D932DA">
              <w:rPr>
                <w:rFonts w:ascii="Times New Roman" w:eastAsia="Calibri" w:hAnsi="Times New Roman" w:cs="Times New Roman"/>
                <w:sz w:val="26"/>
                <w:szCs w:val="26"/>
              </w:rPr>
              <w:t>Купрацевич</w:t>
            </w:r>
            <w:proofErr w:type="spellEnd"/>
            <w:r w:rsidR="00D932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Павел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Судья </w:t>
            </w:r>
            <w:r w:rsidR="00876A8B"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</w:t>
            </w: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  <w:r w:rsidR="00B918E4">
              <w:object w:dxaOrig="6060" w:dyaOrig="74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93.6pt" o:ole="">
                  <v:imagedata r:id="rId14" o:title=""/>
                </v:shape>
                <o:OLEObject Type="Embed" ProgID="PBrush" ShapeID="_x0000_i1025" DrawAspect="Content" ObjectID="_1584339678" r:id="rId15"/>
              </w:object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</w:p>
        </w:tc>
      </w:tr>
      <w:tr w:rsidR="00121C7A" w:rsidRPr="00C812EB" w:rsidTr="00121C7A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Главный секретарь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Каулина Инна Васильевна – судья 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 </w:t>
            </w: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+7-962-911-8988</w:t>
            </w: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  <w:r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07390" cy="94615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121C7A" w:rsidRPr="00C812EB" w:rsidTr="00121C7A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975825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Старший</w:t>
            </w:r>
            <w:r w:rsidR="00BA3D50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хронометрист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BA3D50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  <w:proofErr w:type="spellStart"/>
            <w:r w:rsidR="00B918E4">
              <w:rPr>
                <w:rFonts w:ascii="Times New Roman" w:eastAsia="Calibri" w:hAnsi="Times New Roman" w:cs="Times New Roman"/>
                <w:sz w:val="26"/>
                <w:szCs w:val="26"/>
              </w:rPr>
              <w:t>Чалова</w:t>
            </w:r>
            <w:proofErr w:type="spellEnd"/>
            <w:r w:rsidR="002B54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Анна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Судья </w:t>
            </w:r>
            <w:r w:rsidR="00876A8B"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</w:t>
            </w:r>
            <w:r w:rsidR="00B918E4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</w:t>
            </w:r>
          </w:p>
          <w:p w:rsidR="00121C7A" w:rsidRPr="00C812EB" w:rsidRDefault="00121C7A" w:rsidP="000226D8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 w:rsidR="002B547E">
              <w:object w:dxaOrig="7488" w:dyaOrig="6948">
                <v:shape id="_x0000_i1026" type="#_x0000_t75" style="width:102pt;height:94.2pt" o:ole="">
                  <v:imagedata r:id="rId17" o:title=""/>
                </v:shape>
                <o:OLEObject Type="Embed" ProgID="PBrush" ShapeID="_x0000_i1026" DrawAspect="Content" ObjectID="_1584339679" r:id="rId18"/>
              </w:object>
            </w:r>
          </w:p>
        </w:tc>
      </w:tr>
      <w:tr w:rsidR="002B547E" w:rsidRPr="00C812EB" w:rsidTr="002B547E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B547E" w:rsidRPr="00C812EB" w:rsidRDefault="002B547E" w:rsidP="00E218DD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B547E" w:rsidRPr="00C812EB" w:rsidRDefault="002B547E" w:rsidP="00E218DD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B547E" w:rsidRPr="00C812EB" w:rsidRDefault="002B547E" w:rsidP="00E218DD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B547E" w:rsidRPr="00C812EB" w:rsidRDefault="002B547E" w:rsidP="00E218DD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Судья на трассе, судья фактов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B547E" w:rsidRPr="00C812EB" w:rsidRDefault="002B547E" w:rsidP="00E218DD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Корягин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Даниил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Судья </w:t>
            </w:r>
            <w:r w:rsidRPr="002B547E">
              <w:rPr>
                <w:rFonts w:ascii="Times New Roman" w:eastAsia="Calibri" w:hAnsi="Times New Roman" w:cs="Times New Roman"/>
                <w:sz w:val="26"/>
                <w:szCs w:val="26"/>
              </w:rPr>
              <w:t>III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</w:t>
            </w:r>
          </w:p>
          <w:p w:rsidR="002B547E" w:rsidRPr="00C812EB" w:rsidRDefault="002B547E" w:rsidP="002B547E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 w:rsidR="00576919">
              <w:object w:dxaOrig="7956" w:dyaOrig="7452">
                <v:shape id="_x0000_i1027" type="#_x0000_t75" style="width:99pt;height:92.4pt" o:ole="">
                  <v:imagedata r:id="rId19" o:title=""/>
                </v:shape>
                <o:OLEObject Type="Embed" ProgID="PBrush" ShapeID="_x0000_i1027" DrawAspect="Content" ObjectID="_1584339680" r:id="rId20"/>
              </w:object>
            </w:r>
          </w:p>
        </w:tc>
      </w:tr>
      <w:tr w:rsidR="002B547E" w:rsidRPr="00C812EB" w:rsidTr="002B547E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B547E" w:rsidRPr="00C812EB" w:rsidRDefault="002B547E" w:rsidP="00E218DD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B547E" w:rsidRPr="00C812EB" w:rsidRDefault="002B547E" w:rsidP="00E218DD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B547E" w:rsidRPr="00C812EB" w:rsidRDefault="002B547E" w:rsidP="00E218DD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B547E" w:rsidRPr="00C812EB" w:rsidRDefault="002B547E" w:rsidP="002B547E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Секретарь соревнований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B547E" w:rsidRPr="00C812EB" w:rsidRDefault="002B547E" w:rsidP="00E218DD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Григорьева Татьяна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Судья </w:t>
            </w:r>
            <w:r w:rsidRPr="002B547E">
              <w:rPr>
                <w:rFonts w:ascii="Times New Roman" w:eastAsia="Calibri" w:hAnsi="Times New Roman" w:cs="Times New Roman"/>
                <w:sz w:val="26"/>
                <w:szCs w:val="26"/>
              </w:rPr>
              <w:t>III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</w:t>
            </w:r>
          </w:p>
          <w:p w:rsidR="002B547E" w:rsidRPr="00C812EB" w:rsidRDefault="002B547E" w:rsidP="00E218DD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>
              <w:object w:dxaOrig="7176" w:dyaOrig="5652">
                <v:shape id="_x0000_i1028" type="#_x0000_t75" style="width:121.2pt;height:95.4pt" o:ole="">
                  <v:imagedata r:id="rId21" o:title=""/>
                </v:shape>
                <o:OLEObject Type="Embed" ProgID="PBrush" ShapeID="_x0000_i1028" DrawAspect="Content" ObjectID="_1584339681" r:id="rId22"/>
              </w:object>
            </w:r>
          </w:p>
        </w:tc>
      </w:tr>
    </w:tbl>
    <w:p w:rsidR="004B41C4" w:rsidRPr="00C812EB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Полный список официальных лиц будет опубликован  Бюллетенем </w:t>
      </w:r>
      <w:r w:rsidR="00552009">
        <w:rPr>
          <w:rFonts w:ascii="Times New Roman" w:hAnsi="Times New Roman" w:cs="Times New Roman"/>
          <w:sz w:val="26"/>
          <w:szCs w:val="26"/>
        </w:rPr>
        <w:t>Организатора до начала Административной проверки (АП).</w:t>
      </w:r>
    </w:p>
    <w:p w:rsidR="003F2D5B" w:rsidRPr="00F46E91" w:rsidRDefault="003F2D5B" w:rsidP="002F6744">
      <w:pPr>
        <w:spacing w:line="240" w:lineRule="auto"/>
        <w:contextualSpacing/>
        <w:mirrorIndents/>
        <w:rPr>
          <w:rFonts w:ascii="Times New Roman" w:hAnsi="Times New Roman" w:cs="Times New Roman"/>
          <w:b/>
          <w:sz w:val="26"/>
          <w:szCs w:val="26"/>
        </w:rPr>
      </w:pPr>
      <w:r w:rsidRPr="00F46E91">
        <w:rPr>
          <w:rFonts w:ascii="Times New Roman" w:hAnsi="Times New Roman" w:cs="Times New Roman"/>
          <w:b/>
          <w:sz w:val="26"/>
          <w:szCs w:val="26"/>
        </w:rPr>
        <w:t>6. Заявители и Пилоты.</w:t>
      </w:r>
    </w:p>
    <w:p w:rsidR="003F2D5B" w:rsidRPr="00C812EB" w:rsidRDefault="003F2D5B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lastRenderedPageBreak/>
        <w:t xml:space="preserve">6.1. Заявителями </w:t>
      </w:r>
      <w:r w:rsidR="00552009">
        <w:rPr>
          <w:rFonts w:ascii="Times New Roman" w:hAnsi="Times New Roman" w:cs="Times New Roman"/>
          <w:sz w:val="26"/>
          <w:szCs w:val="26"/>
        </w:rPr>
        <w:t xml:space="preserve">на участие в </w:t>
      </w:r>
      <w:r w:rsidR="00576919">
        <w:rPr>
          <w:rFonts w:ascii="Times New Roman" w:eastAsia="Calibri" w:hAnsi="Times New Roman" w:cs="Times New Roman"/>
          <w:sz w:val="26"/>
          <w:szCs w:val="26"/>
        </w:rPr>
        <w:t>1 этапе Чемпионата</w:t>
      </w:r>
      <w:r w:rsidRPr="00C812EB">
        <w:rPr>
          <w:rFonts w:ascii="Times New Roman" w:eastAsia="Calibri" w:hAnsi="Times New Roman" w:cs="Times New Roman"/>
          <w:sz w:val="26"/>
          <w:szCs w:val="26"/>
        </w:rPr>
        <w:t xml:space="preserve"> Московской области по </w:t>
      </w:r>
      <w:proofErr w:type="spellStart"/>
      <w:r w:rsidRPr="00C812EB">
        <w:rPr>
          <w:rFonts w:ascii="Times New Roman" w:eastAsia="Calibri" w:hAnsi="Times New Roman" w:cs="Times New Roman"/>
          <w:sz w:val="26"/>
          <w:szCs w:val="26"/>
        </w:rPr>
        <w:t>трофи</w:t>
      </w:r>
      <w:proofErr w:type="spellEnd"/>
      <w:r w:rsidRPr="00C812EB">
        <w:rPr>
          <w:rFonts w:ascii="Times New Roman" w:eastAsia="Calibri" w:hAnsi="Times New Roman" w:cs="Times New Roman"/>
          <w:sz w:val="26"/>
          <w:szCs w:val="26"/>
        </w:rPr>
        <w:t>-рейдам</w:t>
      </w:r>
      <w:r w:rsidRPr="00C812EB">
        <w:rPr>
          <w:rFonts w:ascii="Times New Roman" w:hAnsi="Times New Roman" w:cs="Times New Roman"/>
          <w:sz w:val="26"/>
          <w:szCs w:val="26"/>
        </w:rPr>
        <w:t xml:space="preserve"> являются юридические и физические лица, обладающие</w:t>
      </w:r>
      <w:r w:rsidR="00552009">
        <w:rPr>
          <w:rFonts w:ascii="Times New Roman" w:hAnsi="Times New Roman" w:cs="Times New Roman"/>
          <w:sz w:val="26"/>
          <w:szCs w:val="26"/>
        </w:rPr>
        <w:t xml:space="preserve"> </w:t>
      </w:r>
      <w:r w:rsidRPr="00C812EB">
        <w:rPr>
          <w:rFonts w:ascii="Times New Roman" w:hAnsi="Times New Roman" w:cs="Times New Roman"/>
          <w:sz w:val="26"/>
          <w:szCs w:val="26"/>
        </w:rPr>
        <w:t>действующими лицензиями Заявителя, выданными РАФ, и заявившие Пилотов для участия в</w:t>
      </w:r>
      <w:r w:rsidR="00576919">
        <w:rPr>
          <w:rFonts w:ascii="Times New Roman" w:hAnsi="Times New Roman" w:cs="Times New Roman"/>
          <w:sz w:val="26"/>
          <w:szCs w:val="26"/>
        </w:rPr>
        <w:t xml:space="preserve"> 1 этапе Чемпионата</w:t>
      </w:r>
      <w:r w:rsidRPr="00C812EB">
        <w:rPr>
          <w:rFonts w:ascii="Times New Roman" w:eastAsia="Calibri" w:hAnsi="Times New Roman" w:cs="Times New Roman"/>
          <w:sz w:val="26"/>
          <w:szCs w:val="26"/>
        </w:rPr>
        <w:t xml:space="preserve"> Московской области по </w:t>
      </w:r>
      <w:proofErr w:type="spellStart"/>
      <w:r w:rsidRPr="00C812EB">
        <w:rPr>
          <w:rFonts w:ascii="Times New Roman" w:eastAsia="Calibri" w:hAnsi="Times New Roman" w:cs="Times New Roman"/>
          <w:sz w:val="26"/>
          <w:szCs w:val="26"/>
        </w:rPr>
        <w:t>трофи</w:t>
      </w:r>
      <w:proofErr w:type="spellEnd"/>
      <w:r w:rsidRPr="00C812EB">
        <w:rPr>
          <w:rFonts w:ascii="Times New Roman" w:eastAsia="Calibri" w:hAnsi="Times New Roman" w:cs="Times New Roman"/>
          <w:sz w:val="26"/>
          <w:szCs w:val="26"/>
        </w:rPr>
        <w:t>-рейдам</w:t>
      </w:r>
      <w:r w:rsidRPr="00C812EB">
        <w:rPr>
          <w:rFonts w:ascii="Times New Roman" w:hAnsi="Times New Roman" w:cs="Times New Roman"/>
          <w:sz w:val="26"/>
          <w:szCs w:val="26"/>
        </w:rPr>
        <w:t>.</w:t>
      </w:r>
    </w:p>
    <w:p w:rsidR="003F2D5B" w:rsidRPr="00C812EB" w:rsidRDefault="003F2D5B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6.2. Заявитель (обладатель Лицензии Заявителя РАФ) несет солидарную ответственность за действия</w:t>
      </w:r>
      <w:r w:rsidR="00552009">
        <w:rPr>
          <w:rFonts w:ascii="Times New Roman" w:hAnsi="Times New Roman" w:cs="Times New Roman"/>
          <w:sz w:val="26"/>
          <w:szCs w:val="26"/>
        </w:rPr>
        <w:t xml:space="preserve"> </w:t>
      </w:r>
      <w:r w:rsidRPr="00C812EB">
        <w:rPr>
          <w:rFonts w:ascii="Times New Roman" w:hAnsi="Times New Roman" w:cs="Times New Roman"/>
          <w:sz w:val="26"/>
          <w:szCs w:val="26"/>
        </w:rPr>
        <w:t>заявленных им Пилотов, представителей и механиков, а также иных лиц, зарегистрированных</w:t>
      </w:r>
      <w:r w:rsidR="00552009">
        <w:rPr>
          <w:rFonts w:ascii="Times New Roman" w:hAnsi="Times New Roman" w:cs="Times New Roman"/>
          <w:sz w:val="26"/>
          <w:szCs w:val="26"/>
        </w:rPr>
        <w:t xml:space="preserve">  </w:t>
      </w:r>
      <w:r w:rsidRPr="00C812EB">
        <w:rPr>
          <w:rFonts w:ascii="Times New Roman" w:hAnsi="Times New Roman" w:cs="Times New Roman"/>
          <w:sz w:val="26"/>
          <w:szCs w:val="26"/>
        </w:rPr>
        <w:t>Заявителем для обеспечения его участия в соревновании, наряду с этими лицами.</w:t>
      </w:r>
    </w:p>
    <w:p w:rsidR="003F2D5B" w:rsidRPr="00C812EB" w:rsidRDefault="00E53601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3F2D5B" w:rsidRPr="00C812EB">
        <w:rPr>
          <w:rFonts w:ascii="Times New Roman" w:hAnsi="Times New Roman" w:cs="Times New Roman"/>
          <w:sz w:val="26"/>
          <w:szCs w:val="26"/>
        </w:rPr>
        <w:t>6.</w:t>
      </w:r>
      <w:r w:rsidR="00E96A3B">
        <w:rPr>
          <w:rFonts w:ascii="Times New Roman" w:hAnsi="Times New Roman" w:cs="Times New Roman"/>
          <w:sz w:val="26"/>
          <w:szCs w:val="26"/>
        </w:rPr>
        <w:t>3 Пилоты, принимающие участие в 1 этапе Чемпионата</w:t>
      </w:r>
      <w:r w:rsidR="003F2D5B" w:rsidRPr="00C812EB">
        <w:rPr>
          <w:rFonts w:ascii="Times New Roman" w:eastAsia="Calibri" w:hAnsi="Times New Roman" w:cs="Times New Roman"/>
          <w:sz w:val="26"/>
          <w:szCs w:val="26"/>
        </w:rPr>
        <w:t xml:space="preserve"> Московской области по </w:t>
      </w:r>
      <w:proofErr w:type="spellStart"/>
      <w:r w:rsidR="003F2D5B" w:rsidRPr="00C812EB">
        <w:rPr>
          <w:rFonts w:ascii="Times New Roman" w:eastAsia="Calibri" w:hAnsi="Times New Roman" w:cs="Times New Roman"/>
          <w:sz w:val="26"/>
          <w:szCs w:val="26"/>
        </w:rPr>
        <w:t>трофи</w:t>
      </w:r>
      <w:proofErr w:type="spellEnd"/>
      <w:r w:rsidR="003F2D5B" w:rsidRPr="00C812EB">
        <w:rPr>
          <w:rFonts w:ascii="Times New Roman" w:eastAsia="Calibri" w:hAnsi="Times New Roman" w:cs="Times New Roman"/>
          <w:sz w:val="26"/>
          <w:szCs w:val="26"/>
        </w:rPr>
        <w:t>-рейдам</w:t>
      </w:r>
      <w:r w:rsidR="003F2D5B" w:rsidRPr="00C812EB">
        <w:rPr>
          <w:rFonts w:ascii="Times New Roman" w:hAnsi="Times New Roman" w:cs="Times New Roman"/>
          <w:sz w:val="26"/>
          <w:szCs w:val="26"/>
        </w:rPr>
        <w:t xml:space="preserve"> должны обладать д</w:t>
      </w:r>
      <w:r w:rsidR="00552009">
        <w:rPr>
          <w:rFonts w:ascii="Times New Roman" w:hAnsi="Times New Roman" w:cs="Times New Roman"/>
          <w:sz w:val="26"/>
          <w:szCs w:val="26"/>
        </w:rPr>
        <w:t>ействующей Лицензией Пилота РАФ категории «Е» и выше.</w:t>
      </w:r>
    </w:p>
    <w:p w:rsidR="003F2D5B" w:rsidRDefault="00E53601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3F2D5B" w:rsidRPr="00C812EB">
        <w:rPr>
          <w:rFonts w:ascii="Times New Roman" w:hAnsi="Times New Roman" w:cs="Times New Roman"/>
          <w:sz w:val="26"/>
          <w:szCs w:val="26"/>
        </w:rPr>
        <w:t xml:space="preserve">6.4 Участие </w:t>
      </w:r>
      <w:r w:rsidR="00552009">
        <w:rPr>
          <w:rFonts w:ascii="Times New Roman" w:hAnsi="Times New Roman" w:cs="Times New Roman"/>
          <w:sz w:val="26"/>
          <w:szCs w:val="26"/>
        </w:rPr>
        <w:t xml:space="preserve">в соревновании </w:t>
      </w:r>
      <w:r w:rsidR="003F2D5B" w:rsidRPr="00C812EB">
        <w:rPr>
          <w:rFonts w:ascii="Times New Roman" w:hAnsi="Times New Roman" w:cs="Times New Roman"/>
          <w:sz w:val="26"/>
          <w:szCs w:val="26"/>
        </w:rPr>
        <w:t>спортсменов</w:t>
      </w:r>
      <w:r w:rsidR="00552009">
        <w:rPr>
          <w:rFonts w:ascii="Times New Roman" w:hAnsi="Times New Roman" w:cs="Times New Roman"/>
          <w:sz w:val="26"/>
          <w:szCs w:val="26"/>
        </w:rPr>
        <w:t xml:space="preserve"> -</w:t>
      </w:r>
      <w:r w:rsidR="003F2D5B" w:rsidRPr="00C812EB">
        <w:rPr>
          <w:rFonts w:ascii="Times New Roman" w:hAnsi="Times New Roman" w:cs="Times New Roman"/>
          <w:sz w:val="26"/>
          <w:szCs w:val="26"/>
        </w:rPr>
        <w:t xml:space="preserve"> обладателей лицензий других НАФ</w:t>
      </w:r>
      <w:r w:rsidR="00552009">
        <w:rPr>
          <w:rFonts w:ascii="Times New Roman" w:hAnsi="Times New Roman" w:cs="Times New Roman"/>
          <w:sz w:val="26"/>
          <w:szCs w:val="26"/>
        </w:rPr>
        <w:t>,</w:t>
      </w:r>
      <w:r w:rsidR="003F2D5B" w:rsidRPr="00C812EB">
        <w:rPr>
          <w:rFonts w:ascii="Times New Roman" w:hAnsi="Times New Roman" w:cs="Times New Roman"/>
          <w:sz w:val="26"/>
          <w:szCs w:val="26"/>
        </w:rPr>
        <w:t xml:space="preserve"> регламентируется </w:t>
      </w:r>
      <w:r w:rsidR="00552009">
        <w:rPr>
          <w:rFonts w:ascii="Times New Roman" w:hAnsi="Times New Roman" w:cs="Times New Roman"/>
          <w:sz w:val="26"/>
          <w:szCs w:val="26"/>
        </w:rPr>
        <w:t xml:space="preserve">Спортивным Кодексом </w:t>
      </w:r>
      <w:r w:rsidR="00E96A3B">
        <w:rPr>
          <w:rFonts w:ascii="Times New Roman" w:hAnsi="Times New Roman" w:cs="Times New Roman"/>
          <w:sz w:val="26"/>
          <w:szCs w:val="26"/>
        </w:rPr>
        <w:t>РАФ</w:t>
      </w:r>
      <w:r w:rsidR="00552009">
        <w:rPr>
          <w:rFonts w:ascii="Times New Roman" w:hAnsi="Times New Roman" w:cs="Times New Roman"/>
          <w:sz w:val="26"/>
          <w:szCs w:val="26"/>
        </w:rPr>
        <w:t xml:space="preserve"> (СК РАФ)</w:t>
      </w:r>
      <w:r w:rsidR="00E96A3B">
        <w:rPr>
          <w:rFonts w:ascii="Times New Roman" w:hAnsi="Times New Roman" w:cs="Times New Roman"/>
          <w:sz w:val="26"/>
          <w:szCs w:val="26"/>
        </w:rPr>
        <w:t>.</w:t>
      </w:r>
    </w:p>
    <w:p w:rsidR="00773EDD" w:rsidRDefault="00773EDD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6.5 На АП Пилоты или Представители заявителя предъявляют на каждого спортсмена:</w:t>
      </w:r>
    </w:p>
    <w:p w:rsidR="00773EDD" w:rsidRDefault="00773EDD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Лицензию Водителя РАФ категории «Е» и выше</w:t>
      </w:r>
      <w:r w:rsidR="0052440A">
        <w:rPr>
          <w:rFonts w:ascii="Times New Roman" w:hAnsi="Times New Roman" w:cs="Times New Roman"/>
          <w:sz w:val="26"/>
          <w:szCs w:val="26"/>
        </w:rPr>
        <w:t xml:space="preserve"> (для категорий ТР1, ТР2, «Абсолютный»)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73EDD" w:rsidRDefault="00773EDD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Медицинскую справку о допуске к соревнованиям по автомобильному спорту</w:t>
      </w:r>
      <w:r w:rsidR="00713F5F">
        <w:rPr>
          <w:rFonts w:ascii="Times New Roman" w:hAnsi="Times New Roman" w:cs="Times New Roman"/>
          <w:sz w:val="26"/>
          <w:szCs w:val="26"/>
        </w:rPr>
        <w:t xml:space="preserve"> (требуется только при оформлении лицензии РАФ)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73EDD" w:rsidRDefault="00773EDD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Удостоверение Водителя;</w:t>
      </w:r>
    </w:p>
    <w:p w:rsidR="00773EDD" w:rsidRDefault="00773EDD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Страховой полис от травм и несчастного случая, если эта страховка не включена в лицензию Водителя</w:t>
      </w:r>
      <w:r w:rsidR="0052440A">
        <w:rPr>
          <w:rFonts w:ascii="Times New Roman" w:hAnsi="Times New Roman" w:cs="Times New Roman"/>
          <w:sz w:val="26"/>
          <w:szCs w:val="26"/>
        </w:rPr>
        <w:t xml:space="preserve"> (для категорий ТРС, ТР1, ТР2, «Абсолютный»)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2440A" w:rsidRPr="0052440A" w:rsidRDefault="0052440A" w:rsidP="0052440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52440A">
        <w:rPr>
          <w:sz w:val="26"/>
          <w:szCs w:val="26"/>
          <w:bdr w:val="none" w:sz="0" w:space="0" w:color="auto" w:frame="1"/>
        </w:rPr>
        <w:t xml:space="preserve">Для категории Туризм – обязательное наличие полиса ОСАГО на ТС, настоятельно рекомендуется </w:t>
      </w:r>
      <w:r>
        <w:rPr>
          <w:sz w:val="26"/>
          <w:szCs w:val="26"/>
          <w:bdr w:val="none" w:sz="0" w:space="0" w:color="auto" w:frame="1"/>
        </w:rPr>
        <w:t xml:space="preserve">наличие </w:t>
      </w:r>
      <w:r>
        <w:rPr>
          <w:sz w:val="26"/>
          <w:szCs w:val="26"/>
        </w:rPr>
        <w:t>страхового полиса от травм и несчастного случая</w:t>
      </w:r>
      <w:r w:rsidRPr="0052440A">
        <w:rPr>
          <w:sz w:val="26"/>
          <w:szCs w:val="26"/>
          <w:bdr w:val="none" w:sz="0" w:space="0" w:color="auto" w:frame="1"/>
        </w:rPr>
        <w:t>.</w:t>
      </w:r>
    </w:p>
    <w:p w:rsidR="00442267" w:rsidRPr="00442267" w:rsidRDefault="00442267" w:rsidP="00442267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442267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6.6 Для категорий ТРС, ТР1, ТР2, «Абсолютный» экипаж должен состоять из 2х человек - 1-го Пилота и 2-го Пилота.</w:t>
      </w:r>
    </w:p>
    <w:p w:rsidR="00442267" w:rsidRPr="00442267" w:rsidRDefault="00442267" w:rsidP="00442267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442267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Для категории «Туризм» общее количество человек в транспортном средстве (ТС) Участника ограничено количеством посадочных мест данного ТС.</w:t>
      </w:r>
    </w:p>
    <w:p w:rsidR="00C870C6" w:rsidRPr="00C812EB" w:rsidRDefault="00C870C6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7. </w:t>
      </w:r>
      <w:r w:rsidR="00442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</w:t>
      </w:r>
      <w:r w:rsidR="00442267"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втомобил</w:t>
      </w:r>
      <w:r w:rsidR="00442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и,</w:t>
      </w:r>
      <w:r w:rsidR="005520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допускаемые</w:t>
      </w: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 соревновании</w:t>
      </w:r>
      <w:r w:rsidR="00F46E9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7.1 </w:t>
      </w:r>
      <w:r w:rsidR="00442267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 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зачетных </w:t>
      </w:r>
      <w:r w:rsidR="00442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классов ТРС, ТР1, ТР2 и Абсолютный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рекомендовано </w:t>
      </w:r>
      <w:r w:rsidR="00442267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соответствие требованиям приложения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19 </w:t>
      </w:r>
      <w:proofErr w:type="spell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КиТТ</w:t>
      </w:r>
      <w:proofErr w:type="spell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46E91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Технические требования к автомобилям для </w:t>
      </w:r>
      <w:proofErr w:type="spell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трофи</w:t>
      </w:r>
      <w:proofErr w:type="spellEnd"/>
      <w:r w:rsidR="00442267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рейдов на 2018 год</w:t>
      </w:r>
      <w:r w:rsidR="00F46E9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7.2 Для всех автомобилей зачетных классов: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1) Обязательное  наличие рывкового динамического каната или стропы, длиной не менее 8 метров (прочностью на разрыв не менее 3-х кратной массы автомобиля)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Обязательное наличие огнетушителя массой не менее </w:t>
      </w:r>
      <w:r w:rsidR="00F46E91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кг, исправного, с действительным сроком годности, который должен находиться в легкодоступном месте.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3) Обязательное наличие исправных, крепких буксировочных проушин в передней и задней части внедорожника.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4) АКБ должны быть закреплены</w:t>
      </w:r>
      <w:r w:rsidR="00F46E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</w:t>
      </w:r>
      <w:proofErr w:type="spellStart"/>
      <w:r w:rsidR="00F46E91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КиТТ</w:t>
      </w:r>
      <w:proofErr w:type="spellEnd"/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5) К тех. комиссии допускаются только транспортные средства, оклеенные спонсорскими наклейками и наклейками с бортовыми номерами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6) автомобиль должен быть без опасных следов аварии.</w:t>
      </w:r>
    </w:p>
    <w:p w:rsidR="00C870C6" w:rsidRPr="00C812EB" w:rsidRDefault="008B7680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7) Рекомендуется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наличие компрессора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8)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 ремнями безопасности (если они предусмотрены заводом изготовителем) для всех членов экипажа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9) Желательно, как минимум, одно запасное колесо, аналогичное размеру основных колес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10) Обязательное наличие комплектной аптечки, с действительным сроком годности, которая должна находиться в легкодоступном месте.</w:t>
      </w:r>
    </w:p>
    <w:p w:rsidR="00C870C6" w:rsidRPr="0052440A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244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11) Обязательное наличие </w:t>
      </w:r>
      <w:r w:rsidR="00713F5F" w:rsidRPr="005244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сигнальных жилетов для всех категорий.</w:t>
      </w:r>
    </w:p>
    <w:p w:rsidR="00713F5F" w:rsidRPr="00C812EB" w:rsidRDefault="00713F5F" w:rsidP="00713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Обязательное наличие </w:t>
      </w:r>
      <w:proofErr w:type="spell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корозащитной</w:t>
      </w:r>
      <w:proofErr w:type="spell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стропы, прочностью на разрыв не менее 6 тонн (для автомобилей, оборудованных лебедками).</w:t>
      </w:r>
    </w:p>
    <w:p w:rsidR="00C870C6" w:rsidRPr="00C812EB" w:rsidRDefault="00713F5F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13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) Наличия в автомобиле рывковой стропы с прочностью на разрыв в три раза превышающую массу автомобиля.</w:t>
      </w:r>
    </w:p>
    <w:p w:rsidR="00C870C6" w:rsidRPr="00C812EB" w:rsidRDefault="00713F5F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Желательно наличие домкрата </w:t>
      </w:r>
      <w:proofErr w:type="spellStart"/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Hi-Lift</w:t>
      </w:r>
      <w:proofErr w:type="spellEnd"/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его аналогов</w:t>
      </w:r>
    </w:p>
    <w:p w:rsidR="00C870C6" w:rsidRPr="00C812EB" w:rsidRDefault="00713F5F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Пилоты долж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иметь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автомобильны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шлем или шлем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ля экстремальных видов спорта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(мягкие танковые шлемы и строительные каски запрещены)</w:t>
      </w:r>
      <w:r w:rsidR="00475D8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870C6" w:rsidRPr="00C812EB" w:rsidRDefault="00713F5F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16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) К соревнованию допускаются автомобили массой менее 3500 кг.</w:t>
      </w:r>
    </w:p>
    <w:p w:rsidR="00C870C6" w:rsidRPr="00C812EB" w:rsidRDefault="00713F5F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17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) Экипаж должен иметь с собой работающий телефон для связи с организаторами в случае ЧП</w:t>
      </w:r>
    </w:p>
    <w:p w:rsidR="00C870C6" w:rsidRPr="00C812EB" w:rsidRDefault="00713F5F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18</w:t>
      </w:r>
      <w:r w:rsidR="00C870C6"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) Во всех классах запрещены цепи противоскольжения.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- Конечное решение о допуске автомобиля к соревнованию остается за техническим комиссаром, где приоритет </w:t>
      </w:r>
      <w:r w:rsidR="00475D8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 решении основан, прежде всего</w:t>
      </w: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,</w:t>
      </w:r>
      <w:r w:rsidR="00475D8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 безопасности!</w:t>
      </w:r>
    </w:p>
    <w:p w:rsidR="00713F5F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7.3 Разделение на категории</w:t>
      </w:r>
    </w:p>
    <w:p w:rsidR="00475D80" w:rsidRPr="00475D80" w:rsidRDefault="00713F5F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Зачетная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категория  </w:t>
      </w:r>
      <w:r w:rsidR="00475D80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«</w:t>
      </w:r>
      <w:proofErr w:type="gramEnd"/>
      <w:r w:rsidR="00475D80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Туризм</w:t>
      </w:r>
      <w:r w:rsidR="00475D80" w:rsidRPr="00C812E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»</w:t>
      </w:r>
      <w:r w:rsidR="00475D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75D80" w:rsidRPr="00475D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(только в рамках Енот-</w:t>
      </w:r>
      <w:proofErr w:type="spellStart"/>
      <w:r w:rsidR="00475D80" w:rsidRPr="00475D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Трофи</w:t>
      </w:r>
      <w:proofErr w:type="spellEnd"/>
      <w:r w:rsidR="00475D80" w:rsidRPr="00475D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Весна-2018)</w:t>
      </w:r>
    </w:p>
    <w:p w:rsidR="00475D80" w:rsidRPr="00475D80" w:rsidRDefault="00475D80" w:rsidP="00475D80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 xml:space="preserve">Стандартные или минимально подготовленные, серийные внедорожные автомобили, с колёсной формулой 4х4, предназначенные для передвижения по </w:t>
      </w:r>
      <w:r>
        <w:rPr>
          <w:rStyle w:val="a8"/>
          <w:b w:val="0"/>
          <w:sz w:val="26"/>
          <w:szCs w:val="26"/>
          <w:bdr w:val="none" w:sz="0" w:space="0" w:color="auto" w:frame="1"/>
        </w:rPr>
        <w:t xml:space="preserve">дорогам общего </w:t>
      </w: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>пользования, с сохранением целостности кузова и, при наличии, рамы, разрешен лифт кузова, подвески, резка колесных арок;</w:t>
      </w:r>
    </w:p>
    <w:p w:rsidR="00475D80" w:rsidRPr="00475D80" w:rsidRDefault="00475D80" w:rsidP="00475D80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 xml:space="preserve">Для автомобиля с колесной базой до 2650 мм </w:t>
      </w:r>
      <w:r>
        <w:rPr>
          <w:rStyle w:val="a8"/>
          <w:b w:val="0"/>
          <w:sz w:val="26"/>
          <w:szCs w:val="26"/>
          <w:bdr w:val="none" w:sz="0" w:space="0" w:color="auto" w:frame="1"/>
        </w:rPr>
        <w:t xml:space="preserve">— колеса до 31 (787 </w:t>
      </w: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>мм) МТ, 32 (813 мм) АТ включительно.</w:t>
      </w:r>
    </w:p>
    <w:p w:rsidR="00475D80" w:rsidRPr="00475D80" w:rsidRDefault="00475D80" w:rsidP="00475D80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>Для автомобиля с колесной базой более 2650 мм – колеса до 33 (838 мм) МТ, 34 (864 мм) АТ включительно.</w:t>
      </w:r>
    </w:p>
    <w:p w:rsidR="00475D80" w:rsidRPr="00475D80" w:rsidRDefault="00475D80" w:rsidP="00475D80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6"/>
          <w:szCs w:val="26"/>
          <w:bdr w:val="none" w:sz="0" w:space="0" w:color="auto" w:frame="1"/>
        </w:rPr>
      </w:pP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>Использование лебёдок с любым приводом, кроме ручного, НЕ допускается. Установленные на автомобилях этой категории лебёдки с другими приводами пломбируются.</w:t>
      </w:r>
    </w:p>
    <w:p w:rsidR="00475D80" w:rsidRPr="00475D80" w:rsidRDefault="00475D80" w:rsidP="00475D80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>
        <w:rPr>
          <w:rStyle w:val="a8"/>
          <w:sz w:val="26"/>
          <w:szCs w:val="26"/>
          <w:bdr w:val="none" w:sz="0" w:space="0" w:color="auto" w:frame="1"/>
        </w:rPr>
        <w:t>Зачетная к</w:t>
      </w:r>
      <w:r w:rsidRPr="00475D80">
        <w:rPr>
          <w:rStyle w:val="a8"/>
          <w:sz w:val="26"/>
          <w:szCs w:val="26"/>
          <w:bdr w:val="none" w:sz="0" w:space="0" w:color="auto" w:frame="1"/>
        </w:rPr>
        <w:t>атегория ТРС</w:t>
      </w:r>
      <w:r w:rsidRPr="00475D80">
        <w:rPr>
          <w:b/>
          <w:bCs/>
          <w:sz w:val="26"/>
          <w:szCs w:val="26"/>
          <w:bdr w:val="none" w:sz="0" w:space="0" w:color="auto" w:frame="1"/>
        </w:rPr>
        <w:br/>
      </w: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>Стандартные или минимально подготовленные, серийные внедорожные автомобили, с колёсной формулой 4х4, предназначенные для передвижения по дорогам общего пользования, с сохранением целостности кузова и при наличии рамы;</w:t>
      </w:r>
    </w:p>
    <w:p w:rsidR="00475D80" w:rsidRPr="00475D80" w:rsidRDefault="00475D80" w:rsidP="00475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5D80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автомобиля с колесной базой до 2850мм допустимый диметр колеса не более 820мм</w:t>
      </w:r>
    </w:p>
    <w:p w:rsidR="00475D80" w:rsidRPr="00475D80" w:rsidRDefault="00475D80" w:rsidP="00475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5D80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автомобиля с колесной базой 2850мм и более допустимый диаметр колеса не более 838мм</w:t>
      </w:r>
    </w:p>
    <w:p w:rsidR="00475D80" w:rsidRPr="00475D80" w:rsidRDefault="00475D80" w:rsidP="00475D80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8"/>
          <w:b w:val="0"/>
          <w:sz w:val="26"/>
          <w:szCs w:val="26"/>
          <w:bdr w:val="none" w:sz="0" w:space="0" w:color="auto" w:frame="1"/>
        </w:rPr>
      </w:pP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>Использование лебёдок с любым приводом, кроме ручного, НЕ допускается. Установленные на автомобилях этой категории лебёдки с другими приводами пломбируются.</w:t>
      </w:r>
    </w:p>
    <w:p w:rsidR="00475D80" w:rsidRPr="00475D80" w:rsidRDefault="00475D80" w:rsidP="00475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5D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Разрешается наличие на автомобиле не более 4-х жестких </w:t>
      </w:r>
      <w:proofErr w:type="spellStart"/>
      <w:r w:rsidRPr="00475D80">
        <w:rPr>
          <w:rFonts w:ascii="Times New Roman" w:eastAsia="Times New Roman" w:hAnsi="Times New Roman" w:cs="Times New Roman"/>
          <w:sz w:val="26"/>
          <w:szCs w:val="26"/>
          <w:lang w:eastAsia="ru-RU"/>
        </w:rPr>
        <w:t>сендтраков</w:t>
      </w:r>
      <w:proofErr w:type="spellEnd"/>
      <w:r w:rsidRPr="00475D80">
        <w:rPr>
          <w:rFonts w:ascii="Times New Roman" w:eastAsia="Times New Roman" w:hAnsi="Times New Roman" w:cs="Times New Roman"/>
          <w:sz w:val="26"/>
          <w:szCs w:val="26"/>
          <w:lang w:eastAsia="ru-RU"/>
        </w:rPr>
        <w:t>, максимальным размером 1500Х500 мм каждый.</w:t>
      </w:r>
    </w:p>
    <w:p w:rsidR="00475D80" w:rsidRPr="00475D80" w:rsidRDefault="00475D80" w:rsidP="00475D80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75D80">
        <w:rPr>
          <w:rStyle w:val="a8"/>
          <w:sz w:val="26"/>
          <w:szCs w:val="26"/>
          <w:bdr w:val="none" w:sz="0" w:space="0" w:color="auto" w:frame="1"/>
        </w:rPr>
        <w:t>Зачетная категория ТР1</w:t>
      </w:r>
      <w:r w:rsidRPr="00475D80">
        <w:rPr>
          <w:bCs/>
          <w:sz w:val="26"/>
          <w:szCs w:val="26"/>
          <w:bdr w:val="none" w:sz="0" w:space="0" w:color="auto" w:frame="1"/>
        </w:rPr>
        <w:br/>
      </w: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>Серийные внедорожные автомобили, с колёсной формулой 4х4;</w:t>
      </w:r>
    </w:p>
    <w:p w:rsidR="00475D80" w:rsidRPr="00475D80" w:rsidRDefault="00475D80" w:rsidP="00475D80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>Допустимый диаметр колеса до 838 мм включительно.</w:t>
      </w:r>
    </w:p>
    <w:p w:rsidR="00475D80" w:rsidRPr="00475D80" w:rsidRDefault="00475D80" w:rsidP="00475D80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8"/>
          <w:b w:val="0"/>
          <w:sz w:val="26"/>
          <w:szCs w:val="26"/>
          <w:bdr w:val="none" w:sz="0" w:space="0" w:color="auto" w:frame="1"/>
        </w:rPr>
      </w:pP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>Разрешена лебедка СПЕРЕДИ (кроме случаев, оговоренных в ТТ РАФ для категории ТР1). При использовании лебедки допускается установка не более одной лебёдки с электрическим приводом, лебёдки с другими типами силового привода запрещены.</w:t>
      </w:r>
      <w:r w:rsidRPr="00475D80">
        <w:rPr>
          <w:bCs/>
          <w:sz w:val="26"/>
          <w:szCs w:val="26"/>
          <w:bdr w:val="none" w:sz="0" w:space="0" w:color="auto" w:frame="1"/>
        </w:rPr>
        <w:br/>
      </w: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lastRenderedPageBreak/>
        <w:t>Запрещается установка на автомобиль любых стационарных механизмов или приспосо</w:t>
      </w:r>
      <w:r w:rsidR="00442267">
        <w:rPr>
          <w:rStyle w:val="a8"/>
          <w:b w:val="0"/>
          <w:sz w:val="26"/>
          <w:szCs w:val="26"/>
          <w:bdr w:val="none" w:sz="0" w:space="0" w:color="auto" w:frame="1"/>
        </w:rPr>
        <w:t xml:space="preserve">блений, позволяющих </w:t>
      </w:r>
      <w:proofErr w:type="spellStart"/>
      <w:r w:rsidR="00442267">
        <w:rPr>
          <w:rStyle w:val="a8"/>
          <w:b w:val="0"/>
          <w:sz w:val="26"/>
          <w:szCs w:val="26"/>
          <w:bdr w:val="none" w:sz="0" w:space="0" w:color="auto" w:frame="1"/>
        </w:rPr>
        <w:t>лебежение</w:t>
      </w:r>
      <w:proofErr w:type="spellEnd"/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 xml:space="preserve"> назад.</w:t>
      </w:r>
    </w:p>
    <w:p w:rsidR="00475D80" w:rsidRPr="00475D80" w:rsidRDefault="00475D80" w:rsidP="00475D80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75D80">
        <w:rPr>
          <w:rStyle w:val="a8"/>
          <w:sz w:val="26"/>
          <w:szCs w:val="26"/>
          <w:bdr w:val="none" w:sz="0" w:space="0" w:color="auto" w:frame="1"/>
        </w:rPr>
        <w:t>Зачетная к</w:t>
      </w:r>
      <w:r>
        <w:rPr>
          <w:rStyle w:val="a8"/>
          <w:sz w:val="26"/>
          <w:szCs w:val="26"/>
          <w:bdr w:val="none" w:sz="0" w:space="0" w:color="auto" w:frame="1"/>
        </w:rPr>
        <w:t>атегория ТР2</w:t>
      </w:r>
      <w:r w:rsidRPr="00475D80">
        <w:rPr>
          <w:bCs/>
          <w:sz w:val="26"/>
          <w:szCs w:val="26"/>
          <w:bdr w:val="none" w:sz="0" w:space="0" w:color="auto" w:frame="1"/>
        </w:rPr>
        <w:br/>
      </w:r>
      <w:r w:rsidRPr="00475D80">
        <w:rPr>
          <w:sz w:val="26"/>
          <w:szCs w:val="26"/>
        </w:rPr>
        <w:t>Подготовленные внедорожные автомобили.</w:t>
      </w:r>
    </w:p>
    <w:p w:rsidR="00475D80" w:rsidRPr="00475D80" w:rsidRDefault="00475D80" w:rsidP="00475D80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8"/>
          <w:b w:val="0"/>
          <w:sz w:val="26"/>
          <w:szCs w:val="26"/>
          <w:bdr w:val="none" w:sz="0" w:space="0" w:color="auto" w:frame="1"/>
        </w:rPr>
      </w:pPr>
      <w:r w:rsidRPr="00475D80">
        <w:rPr>
          <w:rStyle w:val="a8"/>
          <w:b w:val="0"/>
          <w:sz w:val="26"/>
          <w:szCs w:val="26"/>
          <w:bdr w:val="none" w:sz="0" w:space="0" w:color="auto" w:frame="1"/>
        </w:rPr>
        <w:t>Допустимый диаметр колеса до 895 мм включительно.</w:t>
      </w:r>
    </w:p>
    <w:p w:rsidR="00475D80" w:rsidRPr="00A12B75" w:rsidRDefault="00475D80" w:rsidP="00A12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5D80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лебёдки обязательно и не ограничено, но не более двух.</w:t>
      </w:r>
      <w:bookmarkStart w:id="0" w:name="_GoBack"/>
      <w:bookmarkEnd w:id="0"/>
    </w:p>
    <w:p w:rsidR="00475D80" w:rsidRPr="00475D80" w:rsidRDefault="00475D80" w:rsidP="00475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5D80">
        <w:rPr>
          <w:rStyle w:val="a8"/>
          <w:rFonts w:ascii="Times New Roman" w:hAnsi="Times New Roman" w:cs="Times New Roman"/>
          <w:sz w:val="26"/>
          <w:szCs w:val="26"/>
          <w:bdr w:val="none" w:sz="0" w:space="0" w:color="auto" w:frame="1"/>
        </w:rPr>
        <w:t>Зачетная к</w:t>
      </w:r>
      <w:r>
        <w:rPr>
          <w:rStyle w:val="a8"/>
          <w:rFonts w:ascii="Times New Roman" w:hAnsi="Times New Roman" w:cs="Times New Roman"/>
          <w:sz w:val="26"/>
          <w:szCs w:val="26"/>
          <w:bdr w:val="none" w:sz="0" w:space="0" w:color="auto" w:frame="1"/>
        </w:rPr>
        <w:t>атегория «</w:t>
      </w:r>
      <w:proofErr w:type="gramStart"/>
      <w:r>
        <w:rPr>
          <w:rStyle w:val="a8"/>
          <w:rFonts w:ascii="Times New Roman" w:hAnsi="Times New Roman" w:cs="Times New Roman"/>
          <w:sz w:val="26"/>
          <w:szCs w:val="26"/>
          <w:bdr w:val="none" w:sz="0" w:space="0" w:color="auto" w:frame="1"/>
        </w:rPr>
        <w:t>Абсолютный»</w:t>
      </w:r>
      <w:r w:rsidRPr="00475D80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br/>
      </w:r>
      <w:r w:rsidRPr="00475D80">
        <w:rPr>
          <w:rStyle w:val="a8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Легковые</w:t>
      </w:r>
      <w:proofErr w:type="gramEnd"/>
      <w:r w:rsidRPr="00475D80">
        <w:rPr>
          <w:rStyle w:val="a8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автомобили свободной конструкции.</w:t>
      </w:r>
      <w:r w:rsidRPr="00475D80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br/>
      </w:r>
      <w:r w:rsidRPr="00475D80">
        <w:rPr>
          <w:rStyle w:val="a8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Допустимый диаметр колеса до 955 мм включительно.</w:t>
      </w:r>
      <w:r w:rsidRPr="00475D80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br/>
      </w:r>
      <w:r w:rsidRPr="00475D80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лебёдки обязательно и не ограничено.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Дополнительно:</w:t>
      </w:r>
    </w:p>
    <w:p w:rsidR="00C870C6" w:rsidRDefault="00C870C6" w:rsidP="00475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Измерения проводятся на шинах, накаченных до давления 0,5 атм.</w:t>
      </w:r>
    </w:p>
    <w:p w:rsidR="00475D80" w:rsidRPr="00475D80" w:rsidRDefault="00475D80" w:rsidP="00475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03732" w:rsidRPr="00C812EB" w:rsidRDefault="00C870C6" w:rsidP="002F6744">
      <w:pPr>
        <w:pStyle w:val="a4"/>
        <w:spacing w:line="240" w:lineRule="auto"/>
        <w:ind w:left="0"/>
        <w:mirrorIndents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8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 Заявки и Оплата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8.1 Заявка на участие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Любой экипаж, желающий принять участие в соревнованиях, должен: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Направить Организатору корректно заполненный заявочный бланк установленной формы. Заявочный бланк установленной формы публикуется Организаторами на официальном сайте Организаторов </w:t>
      </w:r>
      <w:hyperlink r:id="rId23" w:history="1">
        <w:r w:rsidRPr="00DF0352">
          <w:rPr>
            <w:rStyle w:val="a3"/>
            <w:sz w:val="26"/>
            <w:szCs w:val="26"/>
            <w:bdr w:val="none" w:sz="0" w:space="0" w:color="auto" w:frame="1"/>
          </w:rPr>
          <w:t>http://www.enot-vezdehod.ru</w:t>
        </w:r>
      </w:hyperlink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Оплатить заявочный взнос в Базовом Лагере 29 апреля 2018 года.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Начало приема заявок: 29 марта 2018 года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Окончание приема Заявок на участие: 27 апреля 2018 года.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Организатор оставляет за собой право ограничить число участников.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Экипаж, не успевший вовремя подать Заявку, может это сделать в Базовом Лагере, при условии отсутствия ограничения числа участников и наличии свободных мест.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  <w:bdr w:val="none" w:sz="0" w:space="0" w:color="auto" w:frame="1"/>
        </w:rPr>
        <w:t>8</w:t>
      </w:r>
      <w:r w:rsidRPr="00DF0352">
        <w:rPr>
          <w:sz w:val="26"/>
          <w:szCs w:val="26"/>
          <w:bdr w:val="none" w:sz="0" w:space="0" w:color="auto" w:frame="1"/>
        </w:rPr>
        <w:t>.2 Стартовый взнос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 xml:space="preserve">Стоимость участия в Соревновании для категорий </w:t>
      </w:r>
      <w:r>
        <w:rPr>
          <w:sz w:val="26"/>
          <w:szCs w:val="26"/>
          <w:bdr w:val="none" w:sz="0" w:space="0" w:color="auto" w:frame="1"/>
        </w:rPr>
        <w:t>«</w:t>
      </w:r>
      <w:r w:rsidRPr="00DF0352">
        <w:rPr>
          <w:sz w:val="26"/>
          <w:szCs w:val="26"/>
          <w:bdr w:val="none" w:sz="0" w:space="0" w:color="auto" w:frame="1"/>
        </w:rPr>
        <w:t>Туризм</w:t>
      </w:r>
      <w:r>
        <w:rPr>
          <w:sz w:val="26"/>
          <w:szCs w:val="26"/>
          <w:bdr w:val="none" w:sz="0" w:space="0" w:color="auto" w:frame="1"/>
        </w:rPr>
        <w:t>»</w:t>
      </w:r>
      <w:r w:rsidRPr="00DF0352">
        <w:rPr>
          <w:sz w:val="26"/>
          <w:szCs w:val="26"/>
          <w:bdr w:val="none" w:sz="0" w:space="0" w:color="auto" w:frame="1"/>
        </w:rPr>
        <w:t>, ТРС составляет: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DF0352">
        <w:rPr>
          <w:sz w:val="26"/>
          <w:szCs w:val="26"/>
          <w:bdr w:val="none" w:sz="0" w:space="0" w:color="auto" w:frame="1"/>
        </w:rPr>
        <w:t>4000 рублей (при наличии ранее поданной Заявки)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 xml:space="preserve">5000 рублей (при условии отсутствия </w:t>
      </w:r>
      <w:r>
        <w:rPr>
          <w:sz w:val="26"/>
          <w:szCs w:val="26"/>
          <w:bdr w:val="none" w:sz="0" w:space="0" w:color="auto" w:frame="1"/>
        </w:rPr>
        <w:t xml:space="preserve">ранее </w:t>
      </w:r>
      <w:r w:rsidRPr="00DF0352">
        <w:rPr>
          <w:sz w:val="26"/>
          <w:szCs w:val="26"/>
          <w:bdr w:val="none" w:sz="0" w:space="0" w:color="auto" w:frame="1"/>
        </w:rPr>
        <w:t>поданной Заявки)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DF0352">
        <w:rPr>
          <w:sz w:val="26"/>
          <w:szCs w:val="26"/>
          <w:bdr w:val="none" w:sz="0" w:space="0" w:color="auto" w:frame="1"/>
        </w:rPr>
        <w:t>Стоимость участия в Соревновании для категорий ТР1, ТР2, Абсолютный составляет: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5000 рублей (при наличии ранее поданной Заявки)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DF0352">
        <w:rPr>
          <w:sz w:val="26"/>
          <w:szCs w:val="26"/>
          <w:bdr w:val="none" w:sz="0" w:space="0" w:color="auto" w:frame="1"/>
        </w:rPr>
        <w:t>6000 рублей (при условии отсутствия</w:t>
      </w:r>
      <w:r>
        <w:rPr>
          <w:sz w:val="26"/>
          <w:szCs w:val="26"/>
          <w:bdr w:val="none" w:sz="0" w:space="0" w:color="auto" w:frame="1"/>
        </w:rPr>
        <w:t xml:space="preserve"> ранее</w:t>
      </w:r>
      <w:r w:rsidRPr="00DF0352">
        <w:rPr>
          <w:sz w:val="26"/>
          <w:szCs w:val="26"/>
          <w:bdr w:val="none" w:sz="0" w:space="0" w:color="auto" w:frame="1"/>
        </w:rPr>
        <w:t xml:space="preserve"> поданной Заявки)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rStyle w:val="a8"/>
          <w:sz w:val="26"/>
          <w:szCs w:val="26"/>
        </w:rPr>
      </w:pPr>
      <w:r w:rsidRPr="00DF0352">
        <w:rPr>
          <w:rStyle w:val="a8"/>
          <w:sz w:val="26"/>
          <w:szCs w:val="26"/>
        </w:rPr>
        <w:t>В стоимость заявки входит оплата стартового взноса, возвратный эвакуационный сбор 1000 руб. (сбор возвращается участникам, не запросившим эвакуацию у организаторов соревнования)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Оплатив один стартовый взнос, экипаж имеет право выставить один автомобиль. Оплата стартового взноса производится только в рублях.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Правила возврата стартового взноса Участника Организаторами: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- В случае дисквалификации Участника по причине н</w:t>
      </w:r>
      <w:r w:rsidR="006E7682">
        <w:rPr>
          <w:sz w:val="26"/>
          <w:szCs w:val="26"/>
          <w:bdr w:val="none" w:sz="0" w:space="0" w:color="auto" w:frame="1"/>
        </w:rPr>
        <w:t xml:space="preserve">етрезвого состояния Экипажа </w:t>
      </w:r>
      <w:r w:rsidRPr="00DF0352">
        <w:rPr>
          <w:sz w:val="26"/>
          <w:szCs w:val="26"/>
          <w:bdr w:val="none" w:sz="0" w:space="0" w:color="auto" w:frame="1"/>
        </w:rPr>
        <w:t>- стартовый взнос не возвращается.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- В случае отмены Соревнования по вине Организаторов - стартовый взнос Участникам возвращается полностью.</w:t>
      </w:r>
    </w:p>
    <w:p w:rsidR="00DF0352" w:rsidRPr="00DF0352" w:rsidRDefault="00DF0352" w:rsidP="00DF0352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DF0352">
        <w:rPr>
          <w:sz w:val="26"/>
          <w:szCs w:val="26"/>
          <w:bdr w:val="none" w:sz="0" w:space="0" w:color="auto" w:frame="1"/>
        </w:rPr>
        <w:t>- В случае отмены зачетной категории из-за недобора количества Участников — стартовый взнос Участникам возвращается полностью.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9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 Расписание соревнования</w:t>
      </w:r>
    </w:p>
    <w:p w:rsidR="00DF0352" w:rsidRDefault="00DF035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Официальное время </w:t>
      </w:r>
      <w:r w:rsidR="007B30FD">
        <w:rPr>
          <w:rFonts w:ascii="Times New Roman" w:hAnsi="Times New Roman" w:cs="Times New Roman"/>
          <w:sz w:val="26"/>
          <w:szCs w:val="26"/>
        </w:rPr>
        <w:t xml:space="preserve">соревнования </w:t>
      </w:r>
      <w:r>
        <w:rPr>
          <w:rFonts w:ascii="Times New Roman" w:hAnsi="Times New Roman" w:cs="Times New Roman"/>
          <w:sz w:val="26"/>
          <w:szCs w:val="26"/>
        </w:rPr>
        <w:t xml:space="preserve">– GMT+03:00, Москва (может быть </w:t>
      </w:r>
      <w:r w:rsidR="009F0759" w:rsidRPr="00C812EB">
        <w:rPr>
          <w:rFonts w:ascii="Times New Roman" w:hAnsi="Times New Roman" w:cs="Times New Roman"/>
          <w:sz w:val="26"/>
          <w:szCs w:val="26"/>
        </w:rPr>
        <w:t>проконтролировано по GPS-приёмнику).</w:t>
      </w:r>
    </w:p>
    <w:p w:rsidR="00975825" w:rsidRDefault="00DF035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28 апре</w:t>
      </w:r>
      <w:r w:rsidR="00975825">
        <w:rPr>
          <w:rFonts w:ascii="Times New Roman" w:hAnsi="Times New Roman" w:cs="Times New Roman"/>
          <w:sz w:val="26"/>
          <w:szCs w:val="26"/>
        </w:rPr>
        <w:t>ля 2018</w:t>
      </w:r>
    </w:p>
    <w:p w:rsidR="00975825" w:rsidRDefault="00DF035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20.00 – открытие Базового лагеря, заезд участников в Базовый лагерь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9F0759" w:rsidRPr="00C812EB" w:rsidRDefault="00975825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29 апреля 2018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</w:t>
      </w:r>
    </w:p>
    <w:p w:rsidR="00C03732" w:rsidRPr="00C812EB" w:rsidRDefault="00DF035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06:30-09.30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Заезд участников, регистрация участников, </w:t>
      </w:r>
      <w:r w:rsidR="00C03732" w:rsidRPr="00C812EB">
        <w:rPr>
          <w:rFonts w:ascii="Times New Roman" w:hAnsi="Times New Roman" w:cs="Times New Roman"/>
          <w:sz w:val="26"/>
          <w:szCs w:val="26"/>
        </w:rPr>
        <w:t>административные проверки, техническая комиссия</w:t>
      </w:r>
    </w:p>
    <w:p w:rsidR="00C03732" w:rsidRPr="00C812EB" w:rsidRDefault="00DF035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09.4</w:t>
      </w:r>
      <w:r w:rsidR="00C03732" w:rsidRPr="00C812EB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 xml:space="preserve">-09.50 </w:t>
      </w:r>
      <w:r w:rsidR="00C03732" w:rsidRPr="00C812EB">
        <w:rPr>
          <w:rFonts w:ascii="Times New Roman" w:hAnsi="Times New Roman" w:cs="Times New Roman"/>
          <w:sz w:val="26"/>
          <w:szCs w:val="26"/>
        </w:rPr>
        <w:t>– брифинг</w:t>
      </w:r>
    </w:p>
    <w:p w:rsidR="00C03732" w:rsidRPr="00C812EB" w:rsidRDefault="00DF035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10.00</w:t>
      </w:r>
      <w:r w:rsidR="00C03732" w:rsidRPr="00C812EB">
        <w:rPr>
          <w:rFonts w:ascii="Times New Roman" w:hAnsi="Times New Roman" w:cs="Times New Roman"/>
          <w:sz w:val="26"/>
          <w:szCs w:val="26"/>
        </w:rPr>
        <w:t>- старт из закрытого</w:t>
      </w:r>
      <w:r w:rsidR="00164A38"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Pr="00C812EB">
        <w:rPr>
          <w:rFonts w:ascii="Times New Roman" w:hAnsi="Times New Roman" w:cs="Times New Roman"/>
          <w:sz w:val="26"/>
          <w:szCs w:val="26"/>
        </w:rPr>
        <w:t>стартового парка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03732" w:rsidRPr="00C812EB" w:rsidRDefault="00DF035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19.0</w:t>
      </w:r>
      <w:r w:rsidR="00C03732" w:rsidRPr="00C812EB">
        <w:rPr>
          <w:rFonts w:ascii="Times New Roman" w:hAnsi="Times New Roman" w:cs="Times New Roman"/>
          <w:sz w:val="26"/>
          <w:szCs w:val="26"/>
        </w:rPr>
        <w:t>0 – закрытие трассы</w:t>
      </w:r>
      <w:r>
        <w:rPr>
          <w:rFonts w:ascii="Times New Roman" w:hAnsi="Times New Roman" w:cs="Times New Roman"/>
          <w:sz w:val="26"/>
          <w:szCs w:val="26"/>
        </w:rPr>
        <w:t xml:space="preserve"> (Время на прохождение СУ 9</w:t>
      </w:r>
      <w:r w:rsidR="00164A38" w:rsidRPr="00C812EB">
        <w:rPr>
          <w:rFonts w:ascii="Times New Roman" w:hAnsi="Times New Roman" w:cs="Times New Roman"/>
          <w:sz w:val="26"/>
          <w:szCs w:val="26"/>
        </w:rPr>
        <w:t xml:space="preserve"> часов)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19:00</w:t>
      </w:r>
      <w:r w:rsidR="00DF0352">
        <w:rPr>
          <w:rFonts w:ascii="Times New Roman" w:hAnsi="Times New Roman" w:cs="Times New Roman"/>
          <w:sz w:val="26"/>
          <w:szCs w:val="26"/>
        </w:rPr>
        <w:t>-21.00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DF0352">
        <w:rPr>
          <w:rFonts w:ascii="Times New Roman" w:hAnsi="Times New Roman" w:cs="Times New Roman"/>
          <w:sz w:val="26"/>
          <w:szCs w:val="26"/>
        </w:rPr>
        <w:t>–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DF0352">
        <w:rPr>
          <w:rFonts w:ascii="Times New Roman" w:hAnsi="Times New Roman" w:cs="Times New Roman"/>
          <w:sz w:val="26"/>
          <w:szCs w:val="26"/>
        </w:rPr>
        <w:t>отдых, подведение итогов</w:t>
      </w:r>
    </w:p>
    <w:p w:rsidR="00C03732" w:rsidRPr="00C812EB" w:rsidRDefault="00DF035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21.00-22</w:t>
      </w:r>
      <w:r w:rsidR="00C03732" w:rsidRPr="00C812EB">
        <w:rPr>
          <w:rFonts w:ascii="Times New Roman" w:hAnsi="Times New Roman" w:cs="Times New Roman"/>
          <w:sz w:val="26"/>
          <w:szCs w:val="26"/>
        </w:rPr>
        <w:t>.00 награждение</w:t>
      </w:r>
    </w:p>
    <w:p w:rsidR="00C03732" w:rsidRPr="00C812EB" w:rsidRDefault="00DF035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23</w:t>
      </w:r>
      <w:r w:rsidR="00C03732" w:rsidRPr="00C812EB">
        <w:rPr>
          <w:rFonts w:ascii="Times New Roman" w:hAnsi="Times New Roman" w:cs="Times New Roman"/>
          <w:sz w:val="26"/>
          <w:szCs w:val="26"/>
        </w:rPr>
        <w:t>:00 – закрытие</w:t>
      </w:r>
      <w:r>
        <w:rPr>
          <w:rFonts w:ascii="Times New Roman" w:hAnsi="Times New Roman" w:cs="Times New Roman"/>
          <w:sz w:val="26"/>
          <w:szCs w:val="26"/>
        </w:rPr>
        <w:t xml:space="preserve"> Базового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лагеря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Расписание является предварительным и может меняться по объективным причинам, о чем будет сообщено в бюлл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етени и на оф. сайтах </w:t>
      </w:r>
      <w:r w:rsidR="00232C77">
        <w:rPr>
          <w:rFonts w:ascii="Times New Roman" w:hAnsi="Times New Roman" w:cs="Times New Roman"/>
          <w:sz w:val="26"/>
          <w:szCs w:val="26"/>
        </w:rPr>
        <w:t>и фор</w:t>
      </w:r>
      <w:r w:rsidR="0089337B">
        <w:rPr>
          <w:rFonts w:ascii="Times New Roman" w:hAnsi="Times New Roman" w:cs="Times New Roman"/>
          <w:sz w:val="26"/>
          <w:szCs w:val="26"/>
        </w:rPr>
        <w:t>умах</w:t>
      </w:r>
      <w:r w:rsidR="00232C77">
        <w:rPr>
          <w:rFonts w:ascii="Times New Roman" w:hAnsi="Times New Roman" w:cs="Times New Roman"/>
          <w:sz w:val="26"/>
          <w:szCs w:val="26"/>
        </w:rPr>
        <w:t>.</w:t>
      </w:r>
    </w:p>
    <w:p w:rsidR="002F6744" w:rsidRPr="00C812EB" w:rsidRDefault="002F6744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112F9D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10</w:t>
      </w:r>
      <w:r w:rsidR="00112F9D" w:rsidRPr="00C812EB">
        <w:rPr>
          <w:rFonts w:ascii="Times New Roman" w:hAnsi="Times New Roman" w:cs="Times New Roman"/>
          <w:b/>
          <w:sz w:val="26"/>
          <w:szCs w:val="26"/>
        </w:rPr>
        <w:t>. Правила прохождения</w:t>
      </w:r>
      <w:r w:rsidR="00024CA5">
        <w:rPr>
          <w:rFonts w:ascii="Times New Roman" w:hAnsi="Times New Roman" w:cs="Times New Roman"/>
          <w:b/>
          <w:sz w:val="26"/>
          <w:szCs w:val="26"/>
        </w:rPr>
        <w:t xml:space="preserve"> трассы. Условия по взятию КП</w:t>
      </w:r>
      <w:r w:rsidR="00112F9D" w:rsidRPr="00C812EB">
        <w:rPr>
          <w:rFonts w:ascii="Times New Roman" w:hAnsi="Times New Roman" w:cs="Times New Roman"/>
          <w:b/>
          <w:sz w:val="26"/>
          <w:szCs w:val="26"/>
        </w:rPr>
        <w:t xml:space="preserve"> для зачета для ТР1, ТР2, Абсолютный.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Вид трассы: навигационный СУ</w:t>
      </w:r>
      <w:r w:rsidR="00024CA5">
        <w:rPr>
          <w:rFonts w:ascii="Times New Roman" w:hAnsi="Times New Roman" w:cs="Times New Roman"/>
          <w:sz w:val="26"/>
          <w:szCs w:val="26"/>
        </w:rPr>
        <w:t xml:space="preserve"> </w:t>
      </w:r>
      <w:r w:rsidR="006572C6" w:rsidRPr="00C812EB">
        <w:rPr>
          <w:rFonts w:ascii="Times New Roman" w:hAnsi="Times New Roman" w:cs="Times New Roman"/>
          <w:sz w:val="26"/>
          <w:szCs w:val="26"/>
        </w:rPr>
        <w:t xml:space="preserve">(свободное ориентирование по </w:t>
      </w:r>
      <w:r w:rsidR="006572C6" w:rsidRPr="00C812EB">
        <w:rPr>
          <w:rFonts w:ascii="Times New Roman" w:hAnsi="Times New Roman" w:cs="Times New Roman"/>
          <w:sz w:val="26"/>
          <w:szCs w:val="26"/>
          <w:lang w:val="en-US"/>
        </w:rPr>
        <w:t>GPS</w:t>
      </w:r>
      <w:r w:rsidR="006572C6" w:rsidRPr="00C812EB">
        <w:rPr>
          <w:rFonts w:ascii="Times New Roman" w:hAnsi="Times New Roman" w:cs="Times New Roman"/>
          <w:sz w:val="26"/>
          <w:szCs w:val="26"/>
        </w:rPr>
        <w:t>)</w:t>
      </w:r>
      <w:r w:rsidRPr="00C812EB">
        <w:rPr>
          <w:rFonts w:ascii="Times New Roman" w:hAnsi="Times New Roman" w:cs="Times New Roman"/>
          <w:sz w:val="26"/>
          <w:szCs w:val="26"/>
        </w:rPr>
        <w:t>.</w:t>
      </w:r>
      <w:r w:rsidR="00024CA5">
        <w:rPr>
          <w:rFonts w:ascii="Times New Roman" w:hAnsi="Times New Roman" w:cs="Times New Roman"/>
          <w:sz w:val="26"/>
          <w:szCs w:val="26"/>
        </w:rPr>
        <w:t xml:space="preserve"> О количестве СУ два и более будет объ</w:t>
      </w:r>
      <w:r w:rsidR="006E7682">
        <w:rPr>
          <w:rFonts w:ascii="Times New Roman" w:hAnsi="Times New Roman" w:cs="Times New Roman"/>
          <w:sz w:val="26"/>
          <w:szCs w:val="26"/>
        </w:rPr>
        <w:t>явлено дополнительно в Бюллетени</w:t>
      </w:r>
      <w:r w:rsidR="00024CA5">
        <w:rPr>
          <w:rFonts w:ascii="Times New Roman" w:hAnsi="Times New Roman" w:cs="Times New Roman"/>
          <w:sz w:val="26"/>
          <w:szCs w:val="26"/>
        </w:rPr>
        <w:t xml:space="preserve"> и на брифинге соревнования.</w:t>
      </w:r>
    </w:p>
    <w:p w:rsidR="00112F9D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Для участия в соревновании необходимо иметь GPS навигатор и фотоаппар</w:t>
      </w:r>
      <w:r w:rsidR="00024CA5">
        <w:rPr>
          <w:rFonts w:ascii="Times New Roman" w:hAnsi="Times New Roman" w:cs="Times New Roman"/>
          <w:sz w:val="26"/>
          <w:szCs w:val="26"/>
        </w:rPr>
        <w:t xml:space="preserve">ат для </w:t>
      </w:r>
      <w:proofErr w:type="spellStart"/>
      <w:r w:rsidR="00024CA5">
        <w:rPr>
          <w:rFonts w:ascii="Times New Roman" w:hAnsi="Times New Roman" w:cs="Times New Roman"/>
          <w:sz w:val="26"/>
          <w:szCs w:val="26"/>
        </w:rPr>
        <w:t>фотофиксации</w:t>
      </w:r>
      <w:proofErr w:type="spellEnd"/>
      <w:r w:rsidR="00024CA5">
        <w:rPr>
          <w:rFonts w:ascii="Times New Roman" w:hAnsi="Times New Roman" w:cs="Times New Roman"/>
          <w:sz w:val="26"/>
          <w:szCs w:val="26"/>
        </w:rPr>
        <w:t xml:space="preserve"> взятия КП</w:t>
      </w:r>
      <w:r w:rsidRPr="00C812EB">
        <w:rPr>
          <w:rFonts w:ascii="Times New Roman" w:hAnsi="Times New Roman" w:cs="Times New Roman"/>
          <w:sz w:val="26"/>
          <w:szCs w:val="26"/>
        </w:rPr>
        <w:t>.</w:t>
      </w:r>
    </w:p>
    <w:p w:rsidR="00713F5F" w:rsidRPr="00713F5F" w:rsidRDefault="00713F5F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3F5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Контрольный пункт (далее КП) - номер, нанесенный краской на куске линолеума или фанерного листа и закрепленный на элементе естественного ландшафта местности, допускается дублирование КП краской непосредственно на дереве или другом элементе местности.</w:t>
      </w:r>
    </w:p>
    <w:p w:rsidR="00112F9D" w:rsidRPr="00C812EB" w:rsidRDefault="006572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Карта</w:t>
      </w:r>
      <w:r w:rsidR="00112F9D" w:rsidRPr="00C812EB">
        <w:rPr>
          <w:rFonts w:ascii="Times New Roman" w:hAnsi="Times New Roman" w:cs="Times New Roman"/>
          <w:sz w:val="26"/>
          <w:szCs w:val="26"/>
        </w:rPr>
        <w:t xml:space="preserve"> памяти в фотоаппарате для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фотофиксации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 должна быть очищена от фотографи</w:t>
      </w:r>
      <w:r w:rsidR="00024CA5">
        <w:rPr>
          <w:rFonts w:ascii="Times New Roman" w:hAnsi="Times New Roman" w:cs="Times New Roman"/>
          <w:sz w:val="26"/>
          <w:szCs w:val="26"/>
        </w:rPr>
        <w:t>й, не относящихся к взятию КП</w:t>
      </w:r>
      <w:r w:rsidR="00112F9D" w:rsidRPr="00C812EB">
        <w:rPr>
          <w:rFonts w:ascii="Times New Roman" w:hAnsi="Times New Roman" w:cs="Times New Roman"/>
          <w:sz w:val="26"/>
          <w:szCs w:val="26"/>
        </w:rPr>
        <w:t xml:space="preserve"> на данном мероприятии.</w:t>
      </w:r>
      <w:r w:rsidRPr="00C812EB">
        <w:rPr>
          <w:rFonts w:ascii="Times New Roman" w:hAnsi="Times New Roman" w:cs="Times New Roman"/>
          <w:sz w:val="26"/>
          <w:szCs w:val="26"/>
        </w:rPr>
        <w:t xml:space="preserve"> В случае обнаружения посторонних фото или видео материалов не относя</w:t>
      </w:r>
      <w:r w:rsidR="00024CA5">
        <w:rPr>
          <w:rFonts w:ascii="Times New Roman" w:hAnsi="Times New Roman" w:cs="Times New Roman"/>
          <w:sz w:val="26"/>
          <w:szCs w:val="26"/>
        </w:rPr>
        <w:t>щихся к взятию КП</w:t>
      </w:r>
      <w:r w:rsidRPr="00C812EB">
        <w:rPr>
          <w:rFonts w:ascii="Times New Roman" w:hAnsi="Times New Roman" w:cs="Times New Roman"/>
          <w:sz w:val="26"/>
          <w:szCs w:val="26"/>
        </w:rPr>
        <w:t xml:space="preserve"> на данном соревновании, судьи вправе отказать участнику в принятии результатов до устранения причины.</w:t>
      </w:r>
    </w:p>
    <w:p w:rsidR="00112F9D" w:rsidRPr="00C812EB" w:rsidRDefault="00024CA5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КП</w:t>
      </w:r>
      <w:r w:rsidR="00112F9D" w:rsidRPr="00C812EB">
        <w:rPr>
          <w:rFonts w:ascii="Times New Roman" w:hAnsi="Times New Roman" w:cs="Times New Roman"/>
          <w:sz w:val="26"/>
          <w:szCs w:val="26"/>
        </w:rPr>
        <w:t xml:space="preserve"> допускается только с помощью фотоаппарата, в котором является накопителем съемная карта памяти формата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CompactFlash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 (CF),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Smart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Media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(SM),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Memory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Stiсk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 (MS),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Secure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Digital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 (SD),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MultiMediaCart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 (MMC),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MicroSD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. В исключительных случаях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 может быть принята судьей на USB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флеш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>-накопителе, если фотографии были скопированы с фотоаппарата на накопитель без изменения их свойств.</w:t>
      </w:r>
    </w:p>
    <w:p w:rsidR="00024CA5" w:rsidRDefault="00112F9D" w:rsidP="002F6744">
      <w:pPr>
        <w:pStyle w:val="a4"/>
        <w:spacing w:line="240" w:lineRule="auto"/>
        <w:ind w:left="0"/>
        <w:rPr>
          <w:bdr w:val="none" w:sz="0" w:space="0" w:color="auto" w:frame="1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После прохождения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тех.комиссии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>, автомобиль участника должен быть оставлен в закрытом стартовом парке. Координаты</w:t>
      </w:r>
      <w:r w:rsidR="00E53601" w:rsidRPr="00C812EB">
        <w:rPr>
          <w:rFonts w:ascii="Times New Roman" w:hAnsi="Times New Roman" w:cs="Times New Roman"/>
          <w:sz w:val="26"/>
          <w:szCs w:val="26"/>
        </w:rPr>
        <w:t xml:space="preserve"> контрольных точек</w:t>
      </w:r>
      <w:r w:rsidR="0089337B">
        <w:rPr>
          <w:rFonts w:ascii="Times New Roman" w:hAnsi="Times New Roman" w:cs="Times New Roman"/>
          <w:sz w:val="26"/>
          <w:szCs w:val="26"/>
        </w:rPr>
        <w:t xml:space="preserve"> выдаются на тех. комиссии после прохождения технического контроля</w:t>
      </w:r>
      <w:r w:rsidR="00024CA5" w:rsidRPr="00427885">
        <w:rPr>
          <w:bdr w:val="none" w:sz="0" w:space="0" w:color="auto" w:frame="1"/>
        </w:rPr>
        <w:t>.</w:t>
      </w:r>
    </w:p>
    <w:p w:rsidR="008B7680" w:rsidRDefault="008B7680" w:rsidP="008B7680">
      <w:pPr>
        <w:pStyle w:val="a4"/>
        <w:spacing w:line="240" w:lineRule="auto"/>
        <w:ind w:left="0"/>
        <w:contextualSpacing w:val="0"/>
        <w:rPr>
          <w:bdr w:val="none" w:sz="0" w:space="0" w:color="auto" w:frame="1"/>
        </w:rPr>
      </w:pPr>
      <w:r w:rsidRPr="008B7680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Поря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док старта - общий, согласно п.</w:t>
      </w:r>
      <w:r w:rsidRPr="008B7680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9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«Расписание соревнования</w:t>
      </w:r>
      <w:r w:rsidRPr="008B7680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» настоящего Регламента.</w:t>
      </w:r>
      <w:r w:rsidRPr="00427885">
        <w:rPr>
          <w:bdr w:val="none" w:sz="0" w:space="0" w:color="auto" w:frame="1"/>
        </w:rPr>
        <w:t xml:space="preserve">  </w:t>
      </w:r>
    </w:p>
    <w:p w:rsidR="0085712A" w:rsidRDefault="0085712A" w:rsidP="0085712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Порядок Фиксации точки.</w:t>
      </w:r>
    </w:p>
    <w:p w:rsidR="0085712A" w:rsidRPr="0085712A" w:rsidRDefault="0085712A" w:rsidP="0085712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85712A">
        <w:rPr>
          <w:sz w:val="26"/>
          <w:szCs w:val="26"/>
        </w:rPr>
        <w:t>Д</w:t>
      </w:r>
      <w:r w:rsidR="00131495" w:rsidRPr="0085712A">
        <w:rPr>
          <w:sz w:val="26"/>
          <w:szCs w:val="26"/>
        </w:rPr>
        <w:t xml:space="preserve">ля получения зачёта взятия контрольной точки, </w:t>
      </w:r>
      <w:r w:rsidRPr="0085712A">
        <w:rPr>
          <w:sz w:val="26"/>
          <w:szCs w:val="26"/>
          <w:bdr w:val="none" w:sz="0" w:space="0" w:color="auto" w:frame="1"/>
        </w:rPr>
        <w:t>Участнику на автомобиле необходимо сфотографировать номер КП, свою машину и одного из членов экипажа на цифровой фотоаппарат, выполнив следующие требования по компоновке кадра:</w:t>
      </w:r>
    </w:p>
    <w:p w:rsidR="0085712A" w:rsidRPr="0085712A" w:rsidRDefault="0085712A" w:rsidP="0085712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85712A">
        <w:rPr>
          <w:sz w:val="26"/>
          <w:szCs w:val="26"/>
          <w:bdr w:val="none" w:sz="0" w:space="0" w:color="auto" w:frame="1"/>
        </w:rPr>
        <w:t>• На снимке должен быть хорошо видимый и однозначно идентифицируемый номер данного КП;</w:t>
      </w:r>
    </w:p>
    <w:p w:rsidR="0085712A" w:rsidRPr="0085712A" w:rsidRDefault="0085712A" w:rsidP="0085712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85712A">
        <w:rPr>
          <w:sz w:val="26"/>
          <w:szCs w:val="26"/>
          <w:bdr w:val="none" w:sz="0" w:space="0" w:color="auto" w:frame="1"/>
        </w:rPr>
        <w:t>• На снимке должен быть хорошо видимый и однозначно идентифицируемый автомобиль участника с отчетливо различимым спортивным номером Соревнования.</w:t>
      </w:r>
    </w:p>
    <w:p w:rsidR="0085712A" w:rsidRPr="0085712A" w:rsidRDefault="0085712A" w:rsidP="0085712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85712A">
        <w:rPr>
          <w:sz w:val="26"/>
          <w:szCs w:val="26"/>
          <w:bdr w:val="none" w:sz="0" w:space="0" w:color="auto" w:frame="1"/>
        </w:rPr>
        <w:t xml:space="preserve">• Порядок взятия КП рука – рука, одной рукой участник касается КП (фанерной или иной таблички, при ее отсутствии разрешается касаться дублирующего </w:t>
      </w:r>
      <w:r w:rsidRPr="0085712A">
        <w:rPr>
          <w:sz w:val="26"/>
          <w:szCs w:val="26"/>
          <w:bdr w:val="none" w:sz="0" w:space="0" w:color="auto" w:frame="1"/>
        </w:rPr>
        <w:lastRenderedPageBreak/>
        <w:t xml:space="preserve">маркера КП), другой касается любой части автомобиля (кроме троса лебедки и других тросов, в </w:t>
      </w:r>
      <w:proofErr w:type="spellStart"/>
      <w:r w:rsidRPr="0085712A">
        <w:rPr>
          <w:sz w:val="26"/>
          <w:szCs w:val="26"/>
          <w:bdr w:val="none" w:sz="0" w:space="0" w:color="auto" w:frame="1"/>
        </w:rPr>
        <w:t>т.ч</w:t>
      </w:r>
      <w:proofErr w:type="spellEnd"/>
      <w:r w:rsidRPr="0085712A">
        <w:rPr>
          <w:sz w:val="26"/>
          <w:szCs w:val="26"/>
          <w:bdr w:val="none" w:sz="0" w:space="0" w:color="auto" w:frame="1"/>
        </w:rPr>
        <w:t xml:space="preserve">. </w:t>
      </w:r>
      <w:proofErr w:type="spellStart"/>
      <w:r w:rsidRPr="0085712A">
        <w:rPr>
          <w:sz w:val="26"/>
          <w:szCs w:val="26"/>
          <w:bdr w:val="none" w:sz="0" w:space="0" w:color="auto" w:frame="1"/>
        </w:rPr>
        <w:t>веткоотбойники</w:t>
      </w:r>
      <w:proofErr w:type="spellEnd"/>
      <w:r w:rsidRPr="0085712A">
        <w:rPr>
          <w:sz w:val="26"/>
          <w:szCs w:val="26"/>
          <w:bdr w:val="none" w:sz="0" w:space="0" w:color="auto" w:frame="1"/>
        </w:rPr>
        <w:t xml:space="preserve">), причем данная часть должна составлять единое целое с автомобилем (не должна быть отделена от него). Открывание дверей (в том числе задней) и капота допускается только для </w:t>
      </w:r>
      <w:proofErr w:type="spellStart"/>
      <w:r w:rsidRPr="0085712A">
        <w:rPr>
          <w:sz w:val="26"/>
          <w:szCs w:val="26"/>
          <w:bdr w:val="none" w:sz="0" w:space="0" w:color="auto" w:frame="1"/>
        </w:rPr>
        <w:t>фотофиксации</w:t>
      </w:r>
      <w:proofErr w:type="spellEnd"/>
      <w:r w:rsidRPr="0085712A">
        <w:rPr>
          <w:sz w:val="26"/>
          <w:szCs w:val="26"/>
          <w:bdr w:val="none" w:sz="0" w:space="0" w:color="auto" w:frame="1"/>
        </w:rPr>
        <w:t xml:space="preserve"> КП, держаться при взятии КП за открытые указанные элементы запрещено.</w:t>
      </w:r>
    </w:p>
    <w:p w:rsidR="0085712A" w:rsidRPr="0085712A" w:rsidRDefault="0085712A" w:rsidP="0085712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85712A">
        <w:rPr>
          <w:sz w:val="26"/>
          <w:szCs w:val="26"/>
          <w:bdr w:val="none" w:sz="0" w:space="0" w:color="auto" w:frame="1"/>
        </w:rPr>
        <w:t>Участникам запрещается перемещать КП или совершать иные действия, затрудняющие или делающие невозможным поиск КП, экипаж совершивший подобные действия дисквалифицируется.</w:t>
      </w:r>
    </w:p>
    <w:p w:rsidR="00131495" w:rsidRPr="00C812EB" w:rsidRDefault="00131495" w:rsidP="0085712A">
      <w:pPr>
        <w:pStyle w:val="a7"/>
        <w:shd w:val="clear" w:color="auto" w:fill="FFFFFF"/>
        <w:spacing w:before="0" w:beforeAutospacing="0" w:after="0" w:afterAutospacing="0"/>
        <w:rPr>
          <w:rFonts w:ascii="yandex-sans" w:hAnsi="yandex-sans"/>
          <w:sz w:val="26"/>
          <w:szCs w:val="26"/>
        </w:rPr>
      </w:pPr>
      <w:r w:rsidRPr="00C812EB">
        <w:rPr>
          <w:sz w:val="26"/>
          <w:szCs w:val="26"/>
        </w:rPr>
        <w:t>Не читаемые номера, «смазанные» или плохо читаемые фотографии к рассмотрению не принимаются.</w:t>
      </w:r>
    </w:p>
    <w:p w:rsidR="00112F9D" w:rsidRPr="00AD3E67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Система координат точек - WGS 84</w:t>
      </w:r>
    </w:p>
    <w:p w:rsidR="00112F9D" w:rsidRPr="00AD3E67" w:rsidRDefault="00112F9D" w:rsidP="002F6744">
      <w:pPr>
        <w:pStyle w:val="a4"/>
        <w:spacing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Пример</w:t>
      </w:r>
      <w:r w:rsidRPr="00AD3E67">
        <w:rPr>
          <w:rFonts w:ascii="Times New Roman" w:hAnsi="Times New Roman" w:cs="Times New Roman"/>
          <w:sz w:val="26"/>
          <w:szCs w:val="26"/>
        </w:rPr>
        <w:t xml:space="preserve">: </w:t>
      </w:r>
      <w:r w:rsidR="00AD3E67" w:rsidRPr="00AD3E67">
        <w:rPr>
          <w:rStyle w:val="6pt"/>
          <w:rFonts w:ascii="Times New Roman" w:hAnsi="Times New Roman" w:cs="Times New Roman"/>
          <w:sz w:val="26"/>
          <w:szCs w:val="26"/>
        </w:rPr>
        <w:t>N 55</w:t>
      </w:r>
      <w:r w:rsidR="00AD3E67" w:rsidRPr="00AD3E67">
        <w:rPr>
          <w:rFonts w:ascii="Times New Roman" w:hAnsi="Times New Roman"/>
          <w:sz w:val="26"/>
          <w:szCs w:val="26"/>
        </w:rPr>
        <w:t>*</w:t>
      </w:r>
      <w:r w:rsidR="00AD3E67" w:rsidRPr="00AD3E67">
        <w:rPr>
          <w:rStyle w:val="6pt"/>
          <w:rFonts w:ascii="Times New Roman" w:hAnsi="Times New Roman" w:cs="Times New Roman"/>
          <w:sz w:val="26"/>
          <w:szCs w:val="26"/>
        </w:rPr>
        <w:t>26.4738' - Е 39</w:t>
      </w:r>
      <w:r w:rsidR="00AD3E67" w:rsidRPr="00AD3E67">
        <w:rPr>
          <w:rFonts w:ascii="Times New Roman" w:hAnsi="Times New Roman"/>
          <w:sz w:val="26"/>
          <w:szCs w:val="26"/>
        </w:rPr>
        <w:t>*</w:t>
      </w:r>
      <w:r w:rsidR="00AD3E67" w:rsidRPr="00AD3E67">
        <w:rPr>
          <w:rStyle w:val="6pt"/>
          <w:rFonts w:ascii="Times New Roman" w:hAnsi="Times New Roman" w:cs="Times New Roman"/>
          <w:sz w:val="26"/>
          <w:szCs w:val="26"/>
        </w:rPr>
        <w:t>22.9788'</w:t>
      </w:r>
    </w:p>
    <w:p w:rsidR="008B7680" w:rsidRPr="008B7680" w:rsidRDefault="008B7680" w:rsidP="002F6744">
      <w:pPr>
        <w:pStyle w:val="a4"/>
        <w:spacing w:line="240" w:lineRule="auto"/>
        <w:ind w:left="0"/>
        <w:contextualSpacing w:val="0"/>
        <w:rPr>
          <w:sz w:val="26"/>
          <w:szCs w:val="26"/>
          <w:shd w:val="clear" w:color="auto" w:fill="FFFFFF"/>
        </w:rPr>
      </w:pPr>
      <w:proofErr w:type="gramStart"/>
      <w:r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>Для Экипажа</w:t>
      </w:r>
      <w:proofErr w:type="gramEnd"/>
      <w:r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находящегося на СУ запрещен заезд в Базовый лагерь, нарушение трактуется как запрещённый сервис. К данному Экипажу будет применена </w:t>
      </w:r>
      <w:proofErr w:type="spellStart"/>
      <w:r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>пенализация</w:t>
      </w:r>
      <w:proofErr w:type="spellEnd"/>
      <w:r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не зачет СУ</w:t>
      </w:r>
      <w:r w:rsidRPr="00C812EB">
        <w:rPr>
          <w:sz w:val="26"/>
          <w:szCs w:val="26"/>
          <w:shd w:val="clear" w:color="auto" w:fill="FFFFFF"/>
        </w:rPr>
        <w:t>.</w:t>
      </w:r>
    </w:p>
    <w:p w:rsidR="00112F9D" w:rsidRPr="00C812EB" w:rsidRDefault="00112F9D" w:rsidP="002F6744">
      <w:pPr>
        <w:pStyle w:val="a4"/>
        <w:spacing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Порядок финиша:</w:t>
      </w:r>
    </w:p>
    <w:p w:rsidR="00131495" w:rsidRPr="00C812EB" w:rsidRDefault="00112F9D" w:rsidP="00131495">
      <w:pPr>
        <w:pStyle w:val="a7"/>
        <w:shd w:val="clear" w:color="auto" w:fill="FFFFFF"/>
        <w:spacing w:after="202" w:afterAutospacing="0"/>
        <w:rPr>
          <w:rFonts w:ascii="yandex-sans" w:hAnsi="yandex-sans"/>
          <w:sz w:val="26"/>
          <w:szCs w:val="26"/>
        </w:rPr>
      </w:pPr>
      <w:r w:rsidRPr="00C812EB">
        <w:rPr>
          <w:sz w:val="26"/>
          <w:szCs w:val="26"/>
        </w:rPr>
        <w:t>-</w:t>
      </w:r>
      <w:r w:rsidR="00131495" w:rsidRPr="00C812EB">
        <w:rPr>
          <w:sz w:val="26"/>
          <w:szCs w:val="26"/>
        </w:rPr>
        <w:t>Временем финиша является момент пересечения линии финиша любой неотъемлемой частью автомобиля.</w:t>
      </w:r>
      <w:r w:rsidR="0085712A">
        <w:rPr>
          <w:sz w:val="26"/>
          <w:szCs w:val="26"/>
        </w:rPr>
        <w:t xml:space="preserve"> </w:t>
      </w:r>
      <w:r w:rsidR="00131495" w:rsidRPr="00C812EB">
        <w:rPr>
          <w:sz w:val="26"/>
          <w:szCs w:val="26"/>
        </w:rPr>
        <w:t>Судья финиша в корнете указывает время прибытия экипажа до секунды.</w:t>
      </w:r>
    </w:p>
    <w:p w:rsidR="00131495" w:rsidRPr="00C812EB" w:rsidRDefault="00131495" w:rsidP="00131495">
      <w:pPr>
        <w:pStyle w:val="a7"/>
        <w:shd w:val="clear" w:color="auto" w:fill="FFFFFF"/>
        <w:spacing w:after="202" w:afterAutospacing="0"/>
        <w:rPr>
          <w:rFonts w:ascii="yandex-sans" w:hAnsi="yandex-sans"/>
          <w:sz w:val="26"/>
          <w:szCs w:val="26"/>
        </w:rPr>
      </w:pPr>
      <w:r w:rsidRPr="00C812EB">
        <w:rPr>
          <w:sz w:val="26"/>
          <w:szCs w:val="26"/>
        </w:rPr>
        <w:t>Проезд линии старта на буксире пенализируется незачетом СУ. Въезд в Зону контроля судейского пункта финиша и любое движение в данной зоне на буксире пенализируется незачетом СУ.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-В течении 10 мин. после финиша, один из членов экипажа, должен предоставить в палатку регистрации, "корнет" и "flash-карту".</w:t>
      </w:r>
    </w:p>
    <w:p w:rsidR="00BD3CAD" w:rsidRPr="008B7680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-После финиша автомобиль участника остаётся в закрытом парке. Выезд автомобиля из закрытого парка производится ТОЛЬКО с разрешения </w:t>
      </w:r>
      <w:r w:rsidR="00131495" w:rsidRPr="00C812EB">
        <w:rPr>
          <w:rFonts w:ascii="Times New Roman" w:hAnsi="Times New Roman" w:cs="Times New Roman"/>
          <w:sz w:val="26"/>
          <w:szCs w:val="26"/>
        </w:rPr>
        <w:t>руководителя гонки</w:t>
      </w:r>
      <w:r w:rsidRPr="00C812EB">
        <w:rPr>
          <w:rFonts w:ascii="Times New Roman" w:hAnsi="Times New Roman" w:cs="Times New Roman"/>
          <w:sz w:val="26"/>
          <w:szCs w:val="26"/>
        </w:rPr>
        <w:t>.</w:t>
      </w:r>
    </w:p>
    <w:p w:rsidR="00092839" w:rsidRPr="00C812EB" w:rsidRDefault="00092839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092839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11</w:t>
      </w:r>
      <w:r w:rsidR="00092839" w:rsidRPr="00C812EB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="00092839" w:rsidRPr="00C812EB">
        <w:rPr>
          <w:rFonts w:ascii="Times New Roman" w:hAnsi="Times New Roman" w:cs="Times New Roman"/>
          <w:b/>
          <w:sz w:val="26"/>
          <w:szCs w:val="26"/>
        </w:rPr>
        <w:t>Пенализация</w:t>
      </w:r>
      <w:proofErr w:type="spellEnd"/>
      <w:r w:rsidR="00092839" w:rsidRPr="00C812EB">
        <w:rPr>
          <w:rFonts w:ascii="Times New Roman" w:hAnsi="Times New Roman" w:cs="Times New Roman"/>
          <w:b/>
          <w:sz w:val="26"/>
          <w:szCs w:val="26"/>
        </w:rPr>
        <w:t xml:space="preserve"> и штрафы.</w:t>
      </w:r>
    </w:p>
    <w:p w:rsidR="00BD3CAD" w:rsidRPr="00C812EB" w:rsidRDefault="00BD3CA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C812EB">
        <w:rPr>
          <w:rFonts w:ascii="Times New Roman" w:hAnsi="Times New Roman" w:cs="Times New Roman"/>
          <w:sz w:val="26"/>
          <w:szCs w:val="26"/>
        </w:rPr>
        <w:t>Лебежение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без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корозащитной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стропы – </w:t>
      </w:r>
      <w:r w:rsidR="00232C77">
        <w:rPr>
          <w:rFonts w:ascii="Times New Roman" w:hAnsi="Times New Roman" w:cs="Times New Roman"/>
          <w:sz w:val="26"/>
          <w:szCs w:val="26"/>
        </w:rPr>
        <w:t>Исключение из</w:t>
      </w:r>
      <w:r w:rsidRPr="00C812EB">
        <w:rPr>
          <w:rFonts w:ascii="Times New Roman" w:hAnsi="Times New Roman" w:cs="Times New Roman"/>
          <w:sz w:val="26"/>
          <w:szCs w:val="26"/>
        </w:rPr>
        <w:t xml:space="preserve"> соревнования.</w:t>
      </w:r>
    </w:p>
    <w:p w:rsidR="00BD3CAD" w:rsidRPr="00C812EB" w:rsidRDefault="00BD3CA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Нахождение члена экипажа на трассе соревнования в состоянии алкогольного, наркотического опьянения </w:t>
      </w:r>
      <w:r w:rsidR="00232C77">
        <w:rPr>
          <w:rFonts w:ascii="Times New Roman" w:hAnsi="Times New Roman" w:cs="Times New Roman"/>
          <w:sz w:val="26"/>
          <w:szCs w:val="26"/>
        </w:rPr>
        <w:t>–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232C77">
        <w:rPr>
          <w:rFonts w:ascii="Times New Roman" w:hAnsi="Times New Roman" w:cs="Times New Roman"/>
          <w:sz w:val="26"/>
          <w:szCs w:val="26"/>
        </w:rPr>
        <w:t>Исключение из</w:t>
      </w:r>
      <w:r w:rsidRPr="00C812EB">
        <w:rPr>
          <w:rFonts w:ascii="Times New Roman" w:hAnsi="Times New Roman" w:cs="Times New Roman"/>
          <w:sz w:val="26"/>
          <w:szCs w:val="26"/>
        </w:rPr>
        <w:t xml:space="preserve"> соревнования.</w:t>
      </w:r>
    </w:p>
    <w:p w:rsidR="00BD3CAD" w:rsidRPr="00C812EB" w:rsidRDefault="00BD3CA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Нахождение члена экипажа на трассе соревнования без защитного шлема или сигнального жилета </w:t>
      </w:r>
      <w:r w:rsidR="00232C77">
        <w:rPr>
          <w:rFonts w:ascii="Times New Roman" w:hAnsi="Times New Roman" w:cs="Times New Roman"/>
          <w:sz w:val="26"/>
          <w:szCs w:val="26"/>
        </w:rPr>
        <w:t>–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232C77">
        <w:rPr>
          <w:rFonts w:ascii="Times New Roman" w:hAnsi="Times New Roman" w:cs="Times New Roman"/>
          <w:sz w:val="26"/>
          <w:szCs w:val="26"/>
        </w:rPr>
        <w:t>Исключение из</w:t>
      </w:r>
      <w:r w:rsidRPr="00C812EB">
        <w:rPr>
          <w:rFonts w:ascii="Times New Roman" w:hAnsi="Times New Roman" w:cs="Times New Roman"/>
          <w:sz w:val="26"/>
          <w:szCs w:val="26"/>
        </w:rPr>
        <w:t xml:space="preserve"> соревнования.</w:t>
      </w:r>
    </w:p>
    <w:p w:rsidR="00112F9D" w:rsidRPr="00C812EB" w:rsidRDefault="00BD3CA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Остальные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пенализации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и штрафы согласно </w:t>
      </w:r>
      <w:r w:rsidR="00B23F43" w:rsidRPr="00C812EB">
        <w:rPr>
          <w:rFonts w:ascii="Times New Roman" w:hAnsi="Times New Roman" w:cs="Times New Roman"/>
          <w:sz w:val="26"/>
          <w:szCs w:val="26"/>
        </w:rPr>
        <w:t>действующим ППТР на 2018 год.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2F6744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12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 Эвакуация</w:t>
      </w:r>
    </w:p>
    <w:p w:rsidR="00C03732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12</w:t>
      </w:r>
      <w:r w:rsidR="00B23F43" w:rsidRPr="00C812EB">
        <w:rPr>
          <w:rFonts w:ascii="Times New Roman" w:hAnsi="Times New Roman" w:cs="Times New Roman"/>
          <w:sz w:val="26"/>
          <w:szCs w:val="26"/>
        </w:rPr>
        <w:t xml:space="preserve">.1 </w:t>
      </w:r>
      <w:r w:rsidR="00C03732" w:rsidRPr="00C812EB">
        <w:rPr>
          <w:rFonts w:ascii="Times New Roman" w:hAnsi="Times New Roman" w:cs="Times New Roman"/>
          <w:sz w:val="26"/>
          <w:szCs w:val="26"/>
        </w:rPr>
        <w:t>Участники соревнования должны приложить все усилия для самостоятельной эвакуации своего транспортного средства. Если эвакуировать транспортное средство своими силами или силами других участников не получается, нужно обратиться к Организаторам мероприятия для согласования эвакуации</w:t>
      </w:r>
      <w:r w:rsidR="00B23F43" w:rsidRPr="00C812EB">
        <w:rPr>
          <w:rFonts w:ascii="Times New Roman" w:hAnsi="Times New Roman" w:cs="Times New Roman"/>
          <w:sz w:val="26"/>
          <w:szCs w:val="26"/>
        </w:rPr>
        <w:t xml:space="preserve"> (телефон для запроса эвакуации будет прописан в корнетах участников)</w:t>
      </w:r>
      <w:r w:rsidR="00C03732" w:rsidRPr="00C812EB">
        <w:rPr>
          <w:rFonts w:ascii="Times New Roman" w:hAnsi="Times New Roman" w:cs="Times New Roman"/>
          <w:sz w:val="26"/>
          <w:szCs w:val="26"/>
        </w:rPr>
        <w:t>. При этом сделав ВСЁ возможное для нахождения экипажа командой эв</w:t>
      </w:r>
      <w:r w:rsidR="006E7682">
        <w:rPr>
          <w:rFonts w:ascii="Times New Roman" w:hAnsi="Times New Roman" w:cs="Times New Roman"/>
          <w:sz w:val="26"/>
          <w:szCs w:val="26"/>
        </w:rPr>
        <w:t>акуации (Костёр, Свет фонарей, Ш</w:t>
      </w:r>
      <w:r w:rsidR="00C03732" w:rsidRPr="00C812EB">
        <w:rPr>
          <w:rFonts w:ascii="Times New Roman" w:hAnsi="Times New Roman" w:cs="Times New Roman"/>
          <w:sz w:val="26"/>
          <w:szCs w:val="26"/>
        </w:rPr>
        <w:t>ум и т.п.)</w:t>
      </w:r>
    </w:p>
    <w:p w:rsidR="00C03732" w:rsidRPr="00C812EB" w:rsidRDefault="00B23F43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</w:t>
      </w:r>
      <w:r w:rsidR="00C870C6" w:rsidRPr="00C812EB">
        <w:rPr>
          <w:rFonts w:ascii="Times New Roman" w:hAnsi="Times New Roman" w:cs="Times New Roman"/>
          <w:sz w:val="26"/>
          <w:szCs w:val="26"/>
        </w:rPr>
        <w:t>2</w:t>
      </w:r>
      <w:r w:rsidRPr="00C812EB">
        <w:rPr>
          <w:rFonts w:ascii="Times New Roman" w:hAnsi="Times New Roman" w:cs="Times New Roman"/>
          <w:sz w:val="26"/>
          <w:szCs w:val="26"/>
        </w:rPr>
        <w:t xml:space="preserve">.2 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Эвакуация участников осуществляется в течение следующих суток. Эвакуируемое транспортное средство, должно иметь возможность буксировки. </w:t>
      </w:r>
      <w:r w:rsidR="00C03732" w:rsidRPr="00C812EB">
        <w:rPr>
          <w:rFonts w:ascii="Times New Roman" w:hAnsi="Times New Roman" w:cs="Times New Roman"/>
          <w:sz w:val="26"/>
          <w:szCs w:val="26"/>
        </w:rPr>
        <w:lastRenderedPageBreak/>
        <w:t xml:space="preserve">Организаторы мероприятия, осуществляют эвакуацию до дороги с твердым покрытием или лагеря. 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13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</w:t>
      </w:r>
      <w:r w:rsidR="009F0759" w:rsidRPr="00C812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Дополнительно</w:t>
      </w:r>
    </w:p>
    <w:p w:rsidR="00C03732" w:rsidRPr="00C812EB" w:rsidRDefault="00B23F43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</w:t>
      </w:r>
      <w:r w:rsidR="00C870C6" w:rsidRPr="00C812EB">
        <w:rPr>
          <w:rFonts w:ascii="Times New Roman" w:hAnsi="Times New Roman" w:cs="Times New Roman"/>
          <w:sz w:val="26"/>
          <w:szCs w:val="26"/>
        </w:rPr>
        <w:t>3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.1 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Все фото- и видео материалы с данной гонки, опубликованные в сети Интернет в открытом доступе, могут быть использованы организатором частично или полностью. При этом </w:t>
      </w:r>
      <w:r w:rsidR="006E7682" w:rsidRPr="00C812EB">
        <w:rPr>
          <w:rFonts w:ascii="Times New Roman" w:hAnsi="Times New Roman" w:cs="Times New Roman"/>
          <w:sz w:val="26"/>
          <w:szCs w:val="26"/>
        </w:rPr>
        <w:t>подписи и логотипы,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нанесенные на фото- и видеоматериалы для идентификации их авторов, будут сохранены.</w:t>
      </w:r>
    </w:p>
    <w:p w:rsidR="004B41C4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13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.2 </w:t>
      </w:r>
      <w:r w:rsidR="004B41C4" w:rsidRPr="00C812EB">
        <w:rPr>
          <w:rFonts w:ascii="Times New Roman" w:hAnsi="Times New Roman" w:cs="Times New Roman"/>
          <w:sz w:val="26"/>
          <w:szCs w:val="26"/>
        </w:rPr>
        <w:t>Любые изменения и дополнения настоящего регламента будут отражены в бюллетенях и опублик</w:t>
      </w:r>
      <w:r w:rsidR="006E7682">
        <w:rPr>
          <w:rFonts w:ascii="Times New Roman" w:hAnsi="Times New Roman" w:cs="Times New Roman"/>
          <w:sz w:val="26"/>
          <w:szCs w:val="26"/>
        </w:rPr>
        <w:t>ованы на официальном сайте до 27 апреля</w:t>
      </w:r>
      <w:r w:rsidR="004B41C4" w:rsidRPr="00C812EB">
        <w:rPr>
          <w:rFonts w:ascii="Times New Roman" w:hAnsi="Times New Roman" w:cs="Times New Roman"/>
          <w:sz w:val="26"/>
          <w:szCs w:val="26"/>
        </w:rPr>
        <w:t xml:space="preserve"> 2018, а п</w:t>
      </w:r>
      <w:r w:rsidR="006E7682">
        <w:rPr>
          <w:rFonts w:ascii="Times New Roman" w:hAnsi="Times New Roman" w:cs="Times New Roman"/>
          <w:sz w:val="26"/>
          <w:szCs w:val="26"/>
        </w:rPr>
        <w:t xml:space="preserve">осле 27 апреля 2018 на табло </w:t>
      </w:r>
      <w:r w:rsidR="006E7682" w:rsidRPr="00C812EB">
        <w:rPr>
          <w:rFonts w:ascii="Times New Roman" w:hAnsi="Times New Roman" w:cs="Times New Roman"/>
          <w:sz w:val="26"/>
          <w:szCs w:val="26"/>
        </w:rPr>
        <w:t>информации в</w:t>
      </w:r>
      <w:r w:rsidR="004B41C4" w:rsidRPr="00C812EB">
        <w:rPr>
          <w:rFonts w:ascii="Times New Roman" w:hAnsi="Times New Roman" w:cs="Times New Roman"/>
          <w:sz w:val="26"/>
          <w:szCs w:val="26"/>
        </w:rPr>
        <w:t xml:space="preserve"> базовом лагере соревнования.</w:t>
      </w:r>
    </w:p>
    <w:p w:rsidR="004B41C4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13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.3 </w:t>
      </w:r>
      <w:proofErr w:type="gramStart"/>
      <w:r w:rsidR="004B41C4" w:rsidRPr="00C812E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B41C4" w:rsidRPr="00C812EB">
        <w:rPr>
          <w:rFonts w:ascii="Times New Roman" w:hAnsi="Times New Roman" w:cs="Times New Roman"/>
          <w:sz w:val="26"/>
          <w:szCs w:val="26"/>
        </w:rPr>
        <w:t xml:space="preserve"> случае нарушения указаний дорожной книги экипаж получает </w:t>
      </w:r>
      <w:proofErr w:type="spellStart"/>
      <w:r w:rsidR="004B41C4" w:rsidRPr="00C812EB">
        <w:rPr>
          <w:rFonts w:ascii="Times New Roman" w:hAnsi="Times New Roman" w:cs="Times New Roman"/>
          <w:sz w:val="26"/>
          <w:szCs w:val="26"/>
        </w:rPr>
        <w:t>пенализацию</w:t>
      </w:r>
      <w:proofErr w:type="spellEnd"/>
      <w:r w:rsidR="004B41C4" w:rsidRPr="00C812EB">
        <w:rPr>
          <w:rFonts w:ascii="Times New Roman" w:hAnsi="Times New Roman" w:cs="Times New Roman"/>
          <w:sz w:val="26"/>
          <w:szCs w:val="26"/>
        </w:rPr>
        <w:t>, а именно, не зачет су.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14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 Протест</w:t>
      </w:r>
      <w:r w:rsidR="004B41C4" w:rsidRPr="00C812EB">
        <w:rPr>
          <w:rFonts w:ascii="Times New Roman" w:hAnsi="Times New Roman" w:cs="Times New Roman"/>
          <w:b/>
          <w:sz w:val="26"/>
          <w:szCs w:val="26"/>
        </w:rPr>
        <w:t>ы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Протесты принимаются согласно действующим ППТР</w:t>
      </w:r>
    </w:p>
    <w:p w:rsidR="004B41C4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232C77" w:rsidRPr="00C812EB" w:rsidRDefault="00232C77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4B41C4" w:rsidRPr="00176C2D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</w:rPr>
      </w:pPr>
    </w:p>
    <w:p w:rsidR="004B41C4" w:rsidRPr="00176C2D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</w:rPr>
      </w:pPr>
    </w:p>
    <w:sectPr w:rsidR="004B41C4" w:rsidRPr="00176C2D" w:rsidSect="005B13D8">
      <w:pgSz w:w="11906" w:h="16838" w:code="9"/>
      <w:pgMar w:top="680" w:right="851" w:bottom="680" w:left="1701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B7F3A"/>
    <w:multiLevelType w:val="multilevel"/>
    <w:tmpl w:val="37148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8E69DF"/>
    <w:multiLevelType w:val="hybridMultilevel"/>
    <w:tmpl w:val="A0D6B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251F"/>
    <w:rsid w:val="000226D8"/>
    <w:rsid w:val="00024CA5"/>
    <w:rsid w:val="00063961"/>
    <w:rsid w:val="00092839"/>
    <w:rsid w:val="00112F9D"/>
    <w:rsid w:val="00121C7A"/>
    <w:rsid w:val="00131495"/>
    <w:rsid w:val="00164A38"/>
    <w:rsid w:val="00176C2D"/>
    <w:rsid w:val="001C3AC0"/>
    <w:rsid w:val="00232C77"/>
    <w:rsid w:val="0028547F"/>
    <w:rsid w:val="002B547E"/>
    <w:rsid w:val="002D479D"/>
    <w:rsid w:val="002F6744"/>
    <w:rsid w:val="00303394"/>
    <w:rsid w:val="003513F7"/>
    <w:rsid w:val="00372A59"/>
    <w:rsid w:val="003D6669"/>
    <w:rsid w:val="003F2D5B"/>
    <w:rsid w:val="00441248"/>
    <w:rsid w:val="00442267"/>
    <w:rsid w:val="00475D80"/>
    <w:rsid w:val="004B41C4"/>
    <w:rsid w:val="0052440A"/>
    <w:rsid w:val="00552009"/>
    <w:rsid w:val="00576919"/>
    <w:rsid w:val="005B13D8"/>
    <w:rsid w:val="005E623A"/>
    <w:rsid w:val="005F393D"/>
    <w:rsid w:val="0064251F"/>
    <w:rsid w:val="006572C6"/>
    <w:rsid w:val="006644CD"/>
    <w:rsid w:val="006E7682"/>
    <w:rsid w:val="00713F5F"/>
    <w:rsid w:val="007503D0"/>
    <w:rsid w:val="00773EDD"/>
    <w:rsid w:val="00776B56"/>
    <w:rsid w:val="007860F7"/>
    <w:rsid w:val="007B30FD"/>
    <w:rsid w:val="0085712A"/>
    <w:rsid w:val="00876A8B"/>
    <w:rsid w:val="0089337B"/>
    <w:rsid w:val="008A7579"/>
    <w:rsid w:val="008B7680"/>
    <w:rsid w:val="00975825"/>
    <w:rsid w:val="009C63D5"/>
    <w:rsid w:val="009F0759"/>
    <w:rsid w:val="00A12B75"/>
    <w:rsid w:val="00AD3E67"/>
    <w:rsid w:val="00B23F43"/>
    <w:rsid w:val="00B55AE2"/>
    <w:rsid w:val="00B918E4"/>
    <w:rsid w:val="00BA3D50"/>
    <w:rsid w:val="00BC66E6"/>
    <w:rsid w:val="00BD3CAD"/>
    <w:rsid w:val="00C03732"/>
    <w:rsid w:val="00C812EB"/>
    <w:rsid w:val="00C870C6"/>
    <w:rsid w:val="00CA5755"/>
    <w:rsid w:val="00D932DA"/>
    <w:rsid w:val="00DF0352"/>
    <w:rsid w:val="00E53601"/>
    <w:rsid w:val="00E96A3B"/>
    <w:rsid w:val="00F33B47"/>
    <w:rsid w:val="00F46E91"/>
    <w:rsid w:val="00F8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6147A9-C584-4C72-A281-6F98774DE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394"/>
  </w:style>
  <w:style w:type="paragraph" w:styleId="3">
    <w:name w:val="heading 3"/>
    <w:basedOn w:val="a"/>
    <w:link w:val="30"/>
    <w:uiPriority w:val="9"/>
    <w:qFormat/>
    <w:rsid w:val="005F39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51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25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4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41C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F39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131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70C6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3D6669"/>
    <w:rPr>
      <w:color w:val="800080" w:themeColor="followedHyperlink"/>
      <w:u w:val="single"/>
    </w:rPr>
  </w:style>
  <w:style w:type="character" w:customStyle="1" w:styleId="6pt">
    <w:name w:val="Основной текст + 6 pt"/>
    <w:basedOn w:val="a0"/>
    <w:rsid w:val="00AD3E67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www.enot-vezdehod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://www.enot-vezdehod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F0CC85-072A-4D26-AA04-90AF3672A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2974</Words>
  <Characters>16957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Марина</cp:lastModifiedBy>
  <cp:revision>5</cp:revision>
  <dcterms:created xsi:type="dcterms:W3CDTF">2018-04-03T17:59:00Z</dcterms:created>
  <dcterms:modified xsi:type="dcterms:W3CDTF">2018-04-04T06:35:00Z</dcterms:modified>
</cp:coreProperties>
</file>