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6E54C9" w14:textId="77777777"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</w:p>
    <w:p w14:paraId="17B7585F" w14:textId="77777777"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14:paraId="6FC5F493" w14:textId="1BBCBDFC" w:rsidR="00076821" w:rsidRPr="00076821" w:rsidRDefault="00076821" w:rsidP="000768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F22">
        <w:t xml:space="preserve">   </w:t>
      </w:r>
      <w:r>
        <w:t>Президент ФАС МО</w:t>
      </w:r>
    </w:p>
    <w:p w14:paraId="184490DC" w14:textId="32D11C81" w:rsidR="00076821" w:rsidRDefault="00076821" w:rsidP="00544E45">
      <w:pPr>
        <w:pStyle w:val="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7F2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В.В. Стрельченко</w:t>
      </w:r>
    </w:p>
    <w:p w14:paraId="1975F94D" w14:textId="309F8225" w:rsidR="00076821" w:rsidRDefault="00076821" w:rsidP="00076821"/>
    <w:p w14:paraId="725470E1" w14:textId="092AA037" w:rsidR="00076821" w:rsidRPr="002A5941" w:rsidRDefault="00D0431A" w:rsidP="002A59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941">
        <w:tab/>
      </w:r>
      <w:r w:rsidR="002A5941">
        <w:tab/>
      </w:r>
      <w:r w:rsidR="002A5941">
        <w:tab/>
      </w:r>
      <w:r w:rsidR="002A5941">
        <w:tab/>
      </w:r>
    </w:p>
    <w:p w14:paraId="13ABAD2F" w14:textId="77777777" w:rsidR="00544E45" w:rsidRDefault="00470E2E" w:rsidP="00B756CA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 xml:space="preserve">Программа </w:t>
      </w:r>
    </w:p>
    <w:p w14:paraId="3C1F91EE" w14:textId="77777777" w:rsidR="00544E45" w:rsidRDefault="00345562" w:rsidP="00B756CA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>регионального</w:t>
      </w:r>
      <w:r w:rsidR="00243C75" w:rsidRPr="00544E45">
        <w:rPr>
          <w:sz w:val="28"/>
          <w:szCs w:val="28"/>
        </w:rPr>
        <w:t xml:space="preserve"> </w:t>
      </w:r>
      <w:r w:rsidR="00470E2E" w:rsidRPr="00544E45">
        <w:rPr>
          <w:sz w:val="28"/>
          <w:szCs w:val="28"/>
        </w:rPr>
        <w:t xml:space="preserve">семинара </w:t>
      </w:r>
      <w:r w:rsidR="00243C75" w:rsidRPr="00544E45">
        <w:rPr>
          <w:sz w:val="28"/>
          <w:szCs w:val="28"/>
        </w:rPr>
        <w:t>по подготовке</w:t>
      </w:r>
      <w:r w:rsidR="00470E2E" w:rsidRPr="00544E45">
        <w:rPr>
          <w:sz w:val="28"/>
          <w:szCs w:val="28"/>
        </w:rPr>
        <w:t xml:space="preserve"> спортивных судей  </w:t>
      </w:r>
    </w:p>
    <w:p w14:paraId="222E3799" w14:textId="0B69D473" w:rsidR="00470E2E" w:rsidRPr="00544E45" w:rsidRDefault="00470E2E" w:rsidP="00B756CA">
      <w:pPr>
        <w:pStyle w:val="1"/>
        <w:spacing w:before="0"/>
        <w:jc w:val="center"/>
        <w:rPr>
          <w:sz w:val="28"/>
          <w:szCs w:val="28"/>
        </w:rPr>
      </w:pPr>
      <w:r w:rsidRPr="00544E45">
        <w:rPr>
          <w:sz w:val="28"/>
          <w:szCs w:val="28"/>
        </w:rPr>
        <w:t>первой</w:t>
      </w:r>
      <w:r w:rsidR="00345562" w:rsidRPr="00544E45">
        <w:rPr>
          <w:sz w:val="28"/>
          <w:szCs w:val="28"/>
        </w:rPr>
        <w:t>, второй,</w:t>
      </w:r>
      <w:r w:rsidR="002E232A" w:rsidRPr="00544E45">
        <w:rPr>
          <w:sz w:val="28"/>
          <w:szCs w:val="28"/>
        </w:rPr>
        <w:t xml:space="preserve"> третьей</w:t>
      </w:r>
      <w:r w:rsidRPr="00544E45">
        <w:rPr>
          <w:sz w:val="28"/>
          <w:szCs w:val="28"/>
        </w:rPr>
        <w:t xml:space="preserve"> категорий</w:t>
      </w:r>
      <w:r w:rsidR="00345562" w:rsidRPr="00544E45">
        <w:rPr>
          <w:sz w:val="28"/>
          <w:szCs w:val="28"/>
        </w:rPr>
        <w:t xml:space="preserve"> и </w:t>
      </w:r>
      <w:r w:rsidR="00B80F55">
        <w:rPr>
          <w:sz w:val="28"/>
          <w:szCs w:val="28"/>
        </w:rPr>
        <w:t>без категории.</w:t>
      </w:r>
    </w:p>
    <w:p w14:paraId="62179DC8" w14:textId="77777777" w:rsidR="00544E45" w:rsidRDefault="00544E45" w:rsidP="00B756CA">
      <w:pPr>
        <w:pStyle w:val="2"/>
        <w:spacing w:before="0"/>
      </w:pPr>
    </w:p>
    <w:p w14:paraId="3F0CDA26" w14:textId="77777777" w:rsidR="002E232A" w:rsidRDefault="002E232A" w:rsidP="00B756CA">
      <w:pPr>
        <w:pStyle w:val="2"/>
        <w:spacing w:before="0"/>
      </w:pPr>
      <w:r>
        <w:t>Дата проведения семинара</w:t>
      </w:r>
    </w:p>
    <w:p w14:paraId="6B19AB22" w14:textId="71B19FED" w:rsidR="00470E2E" w:rsidRPr="00BC16DD" w:rsidRDefault="007601CF" w:rsidP="00B756CA">
      <w:r>
        <w:t>13</w:t>
      </w:r>
      <w:r w:rsidR="00B80F55">
        <w:t xml:space="preserve"> апреля 202</w:t>
      </w:r>
      <w:r>
        <w:t>4</w:t>
      </w:r>
      <w:r w:rsidR="00B80F55">
        <w:t xml:space="preserve"> г</w:t>
      </w:r>
      <w:r w:rsidR="000D0E19">
        <w:t>.</w:t>
      </w:r>
    </w:p>
    <w:p w14:paraId="52C7348E" w14:textId="77777777" w:rsidR="002E232A" w:rsidRDefault="002E232A" w:rsidP="00B756CA">
      <w:pPr>
        <w:pStyle w:val="2"/>
      </w:pPr>
      <w:r>
        <w:t>Место проведения</w:t>
      </w:r>
    </w:p>
    <w:p w14:paraId="3F381982" w14:textId="6C21B672" w:rsidR="002E232A" w:rsidRDefault="00A80FA5" w:rsidP="00B756CA">
      <w:r>
        <w:t xml:space="preserve">Московская область, </w:t>
      </w:r>
      <w:r w:rsidR="000D0E19">
        <w:t xml:space="preserve">Волоколамский </w:t>
      </w:r>
      <w:proofErr w:type="spellStart"/>
      <w:r w:rsidR="00881A31">
        <w:t>г.о</w:t>
      </w:r>
      <w:proofErr w:type="spellEnd"/>
      <w:r w:rsidR="00D67F22">
        <w:t xml:space="preserve">., трасса </w:t>
      </w:r>
      <w:r w:rsidR="00D67F22">
        <w:rPr>
          <w:lang w:val="en-US"/>
        </w:rPr>
        <w:t>Moscow</w:t>
      </w:r>
      <w:r w:rsidR="00D67F22" w:rsidRPr="00D67F22">
        <w:t xml:space="preserve"> </w:t>
      </w:r>
      <w:r w:rsidR="00D67F22">
        <w:rPr>
          <w:lang w:val="en-US"/>
        </w:rPr>
        <w:t>Raceway</w:t>
      </w:r>
      <w:r w:rsidR="000D0E19">
        <w:t>, медиацентр</w:t>
      </w:r>
    </w:p>
    <w:p w14:paraId="5F55330F" w14:textId="77777777" w:rsidR="00A80FA5" w:rsidRDefault="00A80FA5" w:rsidP="00B756CA">
      <w:pPr>
        <w:pStyle w:val="2"/>
      </w:pPr>
      <w:r>
        <w:t xml:space="preserve">Цель семинара </w:t>
      </w:r>
    </w:p>
    <w:p w14:paraId="6E920CAC" w14:textId="00A2C1D5" w:rsidR="00A80FA5" w:rsidRPr="00E60C93" w:rsidRDefault="00A80FA5" w:rsidP="00B756CA">
      <w:r>
        <w:t xml:space="preserve">Подготовка спортивных судей для работы на официальных соревнованиях в </w:t>
      </w:r>
      <w:r w:rsidR="002D67D1">
        <w:t>дисциплинах</w:t>
      </w:r>
      <w:r>
        <w:t xml:space="preserve"> кольцевые гонки</w:t>
      </w:r>
      <w:r w:rsidR="002D67D1" w:rsidRPr="002D67D1">
        <w:t xml:space="preserve"> </w:t>
      </w:r>
      <w:r w:rsidR="002D67D1">
        <w:t>и дрэг-рейсинг</w:t>
      </w:r>
      <w:r>
        <w:t>. Повышение безопасности проведения соревнований.</w:t>
      </w:r>
    </w:p>
    <w:p w14:paraId="6637559C" w14:textId="77777777" w:rsidR="00470E2E" w:rsidRDefault="002E232A" w:rsidP="00B756CA">
      <w:pPr>
        <w:pStyle w:val="2"/>
      </w:pPr>
      <w:r>
        <w:t>Дисциплины</w:t>
      </w:r>
    </w:p>
    <w:p w14:paraId="73DC2327" w14:textId="7008DAEB" w:rsidR="002E232A" w:rsidRDefault="000D0E19" w:rsidP="00B756CA">
      <w:pPr>
        <w:pStyle w:val="-11"/>
        <w:ind w:left="0"/>
      </w:pPr>
      <w:r>
        <w:t>Кольцевые гонки</w:t>
      </w:r>
      <w:r w:rsidR="00B756CA">
        <w:t>, дрэг-рейсинг</w:t>
      </w:r>
      <w:r w:rsidR="00016221">
        <w:t>. Общеобразовательная подготовка.</w:t>
      </w:r>
    </w:p>
    <w:p w14:paraId="53C10E93" w14:textId="77777777" w:rsidR="002E232A" w:rsidRDefault="002E232A" w:rsidP="00B756CA">
      <w:pPr>
        <w:pStyle w:val="2"/>
      </w:pPr>
      <w:r>
        <w:t>Ответственный организатор</w:t>
      </w:r>
    </w:p>
    <w:p w14:paraId="305911D8" w14:textId="3CF5BC9A" w:rsidR="00CF555B" w:rsidRDefault="00A80FA5" w:rsidP="00B756CA">
      <w:r>
        <w:t>РОО «</w:t>
      </w:r>
      <w:r w:rsidR="00CF555B" w:rsidRPr="0063115B">
        <w:t xml:space="preserve">Федерация Автомобильного Спорта </w:t>
      </w:r>
      <w:r w:rsidR="00345562">
        <w:t>Московской</w:t>
      </w:r>
      <w:r w:rsidR="00CF555B" w:rsidRPr="0063115B">
        <w:t xml:space="preserve"> области</w:t>
      </w:r>
      <w:r>
        <w:t>»</w:t>
      </w:r>
    </w:p>
    <w:p w14:paraId="131E49BE" w14:textId="33B92D8E" w:rsidR="0081770A" w:rsidRPr="0081770A" w:rsidRDefault="0081770A" w:rsidP="00B756CA">
      <w:r>
        <w:t xml:space="preserve">Администрация </w:t>
      </w:r>
      <w:r>
        <w:rPr>
          <w:lang w:val="en-US"/>
        </w:rPr>
        <w:t>Moscow</w:t>
      </w:r>
      <w:r w:rsidRPr="0081770A">
        <w:t xml:space="preserve"> </w:t>
      </w:r>
      <w:r>
        <w:rPr>
          <w:lang w:val="en-US"/>
        </w:rPr>
        <w:t>Raceway</w:t>
      </w:r>
      <w:r w:rsidRPr="0081770A">
        <w:t xml:space="preserve"> </w:t>
      </w:r>
    </w:p>
    <w:p w14:paraId="0BFFB7CC" w14:textId="77777777" w:rsidR="0063115B" w:rsidRPr="0063115B" w:rsidRDefault="0063115B" w:rsidP="00B756CA">
      <w:pPr>
        <w:pStyle w:val="2"/>
        <w:rPr>
          <w:rFonts w:ascii="Times New Roman" w:hAnsi="Times New Roman"/>
        </w:rPr>
      </w:pPr>
      <w:r w:rsidRPr="0063115B">
        <w:t>Прием заявок на участие в семинаре</w:t>
      </w:r>
    </w:p>
    <w:p w14:paraId="35956A63" w14:textId="05CFCDCC" w:rsidR="006E1912" w:rsidRPr="00544E45" w:rsidRDefault="0063115B" w:rsidP="00B756CA">
      <w:r>
        <w:t xml:space="preserve">Для участия в семинаре необходимо </w:t>
      </w:r>
      <w:r w:rsidR="000D0E19">
        <w:t>прислать</w:t>
      </w:r>
      <w:r>
        <w:t xml:space="preserve"> заявку </w:t>
      </w:r>
      <w:r w:rsidR="008A046D">
        <w:t xml:space="preserve">до </w:t>
      </w:r>
      <w:r w:rsidR="00EC771A" w:rsidRPr="008B02EC">
        <w:t>1</w:t>
      </w:r>
      <w:r w:rsidR="007601CF">
        <w:t>1</w:t>
      </w:r>
      <w:r w:rsidR="00EC771A" w:rsidRPr="008B02EC">
        <w:t xml:space="preserve"> апреля 20</w:t>
      </w:r>
      <w:r w:rsidR="00D168C8">
        <w:t>2</w:t>
      </w:r>
      <w:r w:rsidR="007601CF">
        <w:t>4</w:t>
      </w:r>
      <w:r>
        <w:t xml:space="preserve"> </w:t>
      </w:r>
      <w:r w:rsidR="00345562">
        <w:t xml:space="preserve">г. по </w:t>
      </w:r>
      <w:r w:rsidR="00016221">
        <w:t xml:space="preserve">ссылке </w:t>
      </w:r>
      <w:hyperlink r:id="rId8" w:history="1">
        <w:r w:rsidR="006E1912" w:rsidRPr="001E04F7">
          <w:rPr>
            <w:rStyle w:val="ac"/>
          </w:rPr>
          <w:t>https://forms.gle/ZzTeJBVH2z3G7NXP9</w:t>
        </w:r>
      </w:hyperlink>
    </w:p>
    <w:p w14:paraId="253D2931" w14:textId="3E670D0B" w:rsidR="0081036A" w:rsidRDefault="0081036A" w:rsidP="00B756CA">
      <w:pPr>
        <w:rPr>
          <w:u w:val="single"/>
        </w:rPr>
      </w:pPr>
      <w:r w:rsidRPr="0081036A">
        <w:rPr>
          <w:u w:val="single"/>
        </w:rPr>
        <w:t xml:space="preserve">Количество участников семинара </w:t>
      </w:r>
      <w:r w:rsidR="008A046D">
        <w:rPr>
          <w:u w:val="single"/>
        </w:rPr>
        <w:t xml:space="preserve">– </w:t>
      </w:r>
      <w:r w:rsidR="00EC771A">
        <w:rPr>
          <w:u w:val="single"/>
        </w:rPr>
        <w:t xml:space="preserve">не более </w:t>
      </w:r>
      <w:r w:rsidR="00B20A62">
        <w:rPr>
          <w:u w:val="single"/>
        </w:rPr>
        <w:t>10</w:t>
      </w:r>
      <w:r w:rsidR="008A046D">
        <w:rPr>
          <w:u w:val="single"/>
        </w:rPr>
        <w:t>0</w:t>
      </w:r>
      <w:r w:rsidRPr="0081036A">
        <w:rPr>
          <w:u w:val="single"/>
        </w:rPr>
        <w:t xml:space="preserve"> человек;</w:t>
      </w:r>
    </w:p>
    <w:p w14:paraId="1DA86D7C" w14:textId="36DD746A" w:rsidR="00724198" w:rsidRPr="00724198" w:rsidRDefault="00724198" w:rsidP="00B756CA">
      <w:r>
        <w:t>Сем</w:t>
      </w:r>
      <w:r w:rsidR="00D168C8">
        <w:t>инар проводится в очном</w:t>
      </w:r>
      <w:r>
        <w:t xml:space="preserve"> формате.</w:t>
      </w:r>
    </w:p>
    <w:p w14:paraId="36620435" w14:textId="73832731" w:rsidR="006E36BD" w:rsidRDefault="006E36BD" w:rsidP="00B756CA">
      <w:r>
        <w:t>Участие в семинаре</w:t>
      </w:r>
      <w:r w:rsidR="00D168C8">
        <w:t xml:space="preserve"> платное,</w:t>
      </w:r>
      <w:r w:rsidR="000D0E19">
        <w:t xml:space="preserve"> </w:t>
      </w:r>
      <w:r w:rsidR="00724198">
        <w:t>10</w:t>
      </w:r>
      <w:r w:rsidR="00C96FAA">
        <w:t>00</w:t>
      </w:r>
      <w:r>
        <w:t xml:space="preserve"> руб.</w:t>
      </w:r>
    </w:p>
    <w:p w14:paraId="69484310" w14:textId="51282D98" w:rsidR="00CF555B" w:rsidRDefault="001144BC" w:rsidP="00B756CA">
      <w:pPr>
        <w:pStyle w:val="2"/>
      </w:pPr>
      <w:r>
        <w:t>Руководители</w:t>
      </w:r>
      <w:r w:rsidR="00CF555B" w:rsidRPr="00CF555B">
        <w:t xml:space="preserve"> семинара</w:t>
      </w:r>
    </w:p>
    <w:p w14:paraId="0D69FF02" w14:textId="733E18F5" w:rsidR="002A5941" w:rsidRPr="002A5941" w:rsidRDefault="002A5941" w:rsidP="00B756CA">
      <w:pPr>
        <w:pStyle w:val="ad"/>
        <w:numPr>
          <w:ilvl w:val="0"/>
          <w:numId w:val="19"/>
        </w:numPr>
      </w:pPr>
      <w:r>
        <w:t>Овсянников Игорь – Ответственный секретарь ФАС МО</w:t>
      </w:r>
    </w:p>
    <w:p w14:paraId="359EBAEC" w14:textId="7555D950" w:rsidR="0081770A" w:rsidRDefault="00712BC7" w:rsidP="00B756CA">
      <w:pPr>
        <w:pStyle w:val="ad"/>
        <w:numPr>
          <w:ilvl w:val="0"/>
          <w:numId w:val="19"/>
        </w:numPr>
      </w:pPr>
      <w:r w:rsidRPr="00712BC7">
        <w:t xml:space="preserve">Солонина Мария </w:t>
      </w:r>
      <w:r w:rsidR="000722EC">
        <w:t>–</w:t>
      </w:r>
      <w:r w:rsidR="0081770A">
        <w:t xml:space="preserve"> </w:t>
      </w:r>
      <w:r w:rsidR="000722EC">
        <w:t xml:space="preserve">Организатор семинара от </w:t>
      </w:r>
      <w:r w:rsidR="000722EC" w:rsidRPr="00503694">
        <w:rPr>
          <w:lang w:val="en-US"/>
        </w:rPr>
        <w:t>MRW</w:t>
      </w:r>
      <w:r w:rsidR="000722EC" w:rsidRPr="00EC771A">
        <w:t xml:space="preserve"> </w:t>
      </w:r>
      <w:r w:rsidR="005475C0">
        <w:t>–</w:t>
      </w:r>
      <w:r w:rsidR="000722EC" w:rsidRPr="00EC771A">
        <w:t xml:space="preserve"> </w:t>
      </w:r>
      <w:r w:rsidR="0081770A">
        <w:t>ССВК</w:t>
      </w:r>
    </w:p>
    <w:p w14:paraId="0585156E" w14:textId="77777777" w:rsidR="00A80FA5" w:rsidRDefault="00A80FA5" w:rsidP="00B756CA"/>
    <w:p w14:paraId="0ABBA9D8" w14:textId="08331036" w:rsidR="00A80FA5" w:rsidRPr="00A80FA5" w:rsidRDefault="00A80FA5" w:rsidP="00B756CA">
      <w:pPr>
        <w:rPr>
          <w:rFonts w:eastAsia="MS Gothic"/>
          <w:b/>
          <w:bCs/>
          <w:sz w:val="26"/>
          <w:szCs w:val="26"/>
        </w:rPr>
      </w:pPr>
      <w:r w:rsidRPr="00A80FA5">
        <w:rPr>
          <w:rFonts w:eastAsia="MS Gothic"/>
          <w:b/>
          <w:bCs/>
          <w:sz w:val="26"/>
          <w:szCs w:val="26"/>
        </w:rPr>
        <w:t>Секретарь семинара</w:t>
      </w:r>
    </w:p>
    <w:p w14:paraId="22D4725F" w14:textId="77777777" w:rsidR="00712BC7" w:rsidRPr="00712BC7" w:rsidRDefault="00712BC7" w:rsidP="00B756CA">
      <w:pPr>
        <w:pStyle w:val="ad"/>
        <w:numPr>
          <w:ilvl w:val="0"/>
          <w:numId w:val="21"/>
        </w:numPr>
      </w:pPr>
      <w:r w:rsidRPr="00712BC7">
        <w:t xml:space="preserve">Тимонова Ирина - СС1К </w:t>
      </w:r>
    </w:p>
    <w:p w14:paraId="33FF0FD9" w14:textId="0D1CD695" w:rsidR="00CF555B" w:rsidRPr="002D67D1" w:rsidRDefault="00CF555B" w:rsidP="00B756CA">
      <w:pPr>
        <w:pStyle w:val="2"/>
      </w:pPr>
      <w:r w:rsidRPr="002D67D1">
        <w:t>Преподаватели семинара</w:t>
      </w:r>
    </w:p>
    <w:p w14:paraId="217DDA2B" w14:textId="77777777" w:rsidR="00C642BF" w:rsidRDefault="00C642BF" w:rsidP="00B756CA">
      <w:pPr>
        <w:numPr>
          <w:ilvl w:val="0"/>
          <w:numId w:val="3"/>
        </w:numPr>
      </w:pPr>
      <w:r>
        <w:t xml:space="preserve">Елисеева Екатерина – </w:t>
      </w:r>
      <w:r w:rsidRPr="00A80FA5">
        <w:t>Председатель РКС ФАС МО</w:t>
      </w:r>
      <w:r>
        <w:t xml:space="preserve">, СС1К </w:t>
      </w:r>
    </w:p>
    <w:p w14:paraId="3981DEBC" w14:textId="7EF2C957" w:rsidR="00C642BF" w:rsidRDefault="005C3734" w:rsidP="00B756CA">
      <w:pPr>
        <w:numPr>
          <w:ilvl w:val="0"/>
          <w:numId w:val="3"/>
        </w:numPr>
      </w:pPr>
      <w:r>
        <w:t>Тимонов Вадим – ССВК</w:t>
      </w:r>
    </w:p>
    <w:p w14:paraId="4322FAF4" w14:textId="7BC776D6" w:rsidR="002D67D1" w:rsidRDefault="002D67D1" w:rsidP="00B756CA">
      <w:pPr>
        <w:numPr>
          <w:ilvl w:val="0"/>
          <w:numId w:val="3"/>
        </w:numPr>
      </w:pPr>
      <w:proofErr w:type="spellStart"/>
      <w:r>
        <w:t>Абьянов</w:t>
      </w:r>
      <w:proofErr w:type="spellEnd"/>
      <w:r>
        <w:t xml:space="preserve"> Александр – ССВК</w:t>
      </w:r>
    </w:p>
    <w:p w14:paraId="0214E9EB" w14:textId="6363A7E6" w:rsidR="002D67D1" w:rsidRDefault="002D67D1" w:rsidP="00B756CA">
      <w:pPr>
        <w:numPr>
          <w:ilvl w:val="0"/>
          <w:numId w:val="3"/>
        </w:numPr>
      </w:pPr>
      <w:r>
        <w:t xml:space="preserve">Мишин </w:t>
      </w:r>
      <w:r w:rsidR="00B20A62">
        <w:t>Андрей</w:t>
      </w:r>
      <w:r>
        <w:t xml:space="preserve"> – ССВК</w:t>
      </w:r>
    </w:p>
    <w:p w14:paraId="73605169" w14:textId="477B5A84" w:rsidR="00C642BF" w:rsidRDefault="00C642BF" w:rsidP="00B756CA">
      <w:pPr>
        <w:pStyle w:val="ad"/>
        <w:numPr>
          <w:ilvl w:val="0"/>
          <w:numId w:val="3"/>
        </w:numPr>
      </w:pPr>
      <w:r>
        <w:t>Ермаков Роман – СС1К</w:t>
      </w:r>
    </w:p>
    <w:p w14:paraId="6B822853" w14:textId="0BE15005" w:rsidR="00FE6C9B" w:rsidRPr="00E8279F" w:rsidRDefault="00FE6C9B" w:rsidP="00B756CA">
      <w:pPr>
        <w:numPr>
          <w:ilvl w:val="0"/>
          <w:numId w:val="3"/>
        </w:numPr>
      </w:pPr>
      <w:r>
        <w:t>Рябов Сергей – СС1К</w:t>
      </w:r>
    </w:p>
    <w:p w14:paraId="3E1EEE52" w14:textId="0A038EC8" w:rsidR="006E1912" w:rsidRDefault="00FE6C9B" w:rsidP="00B756CA">
      <w:pPr>
        <w:numPr>
          <w:ilvl w:val="0"/>
          <w:numId w:val="3"/>
        </w:numPr>
      </w:pPr>
      <w:r>
        <w:t>Каменев Денис – СС</w:t>
      </w:r>
      <w:r w:rsidR="005C3734">
        <w:t>1</w:t>
      </w:r>
      <w:r>
        <w:t>К</w:t>
      </w:r>
    </w:p>
    <w:p w14:paraId="5B0A6114" w14:textId="75978723" w:rsidR="004326A0" w:rsidRPr="00B64BB5" w:rsidRDefault="00B64BB5" w:rsidP="00CF555B">
      <w:pPr>
        <w:rPr>
          <w:rFonts w:eastAsia="MS Gothic"/>
          <w:b/>
          <w:bCs/>
          <w:sz w:val="26"/>
          <w:szCs w:val="26"/>
        </w:rPr>
      </w:pPr>
      <w:r w:rsidRPr="00B64BB5">
        <w:rPr>
          <w:rFonts w:eastAsia="MS Gothic"/>
          <w:b/>
          <w:bCs/>
          <w:sz w:val="26"/>
          <w:szCs w:val="26"/>
        </w:rPr>
        <w:lastRenderedPageBreak/>
        <w:t>Расписание и темы</w:t>
      </w:r>
      <w:r w:rsidR="00CF555B">
        <w:rPr>
          <w:rFonts w:eastAsia="MS Gothic"/>
          <w:b/>
          <w:bCs/>
          <w:sz w:val="26"/>
          <w:szCs w:val="26"/>
        </w:rPr>
        <w:t xml:space="preserve"> занятий</w:t>
      </w:r>
    </w:p>
    <w:p w14:paraId="383B2F82" w14:textId="77777777" w:rsidR="004326A0" w:rsidRPr="004326A0" w:rsidRDefault="00E141D1" w:rsidP="004326A0">
      <w:pPr>
        <w:pStyle w:val="-110"/>
      </w:pPr>
      <w:r>
        <w:rPr>
          <w:rFonts w:ascii="Times New Roman" w:hAnsi="Times New Roman"/>
        </w:rPr>
        <w:t>(</w:t>
      </w:r>
      <w:r>
        <w:t>подготовле</w:t>
      </w:r>
      <w:r w:rsidRPr="00E141D1">
        <w:t>но</w:t>
      </w:r>
      <w:r w:rsidR="004326A0" w:rsidRPr="004326A0">
        <w:t xml:space="preserve"> на основе Общей программы теоретической подготовки спортивных судей)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265"/>
        <w:gridCol w:w="2523"/>
      </w:tblGrid>
      <w:tr w:rsidR="00A02B97" w:rsidRPr="00384604" w14:paraId="6E5369D4" w14:textId="77777777" w:rsidTr="006E1912">
        <w:tc>
          <w:tcPr>
            <w:tcW w:w="1101" w:type="dxa"/>
            <w:shd w:val="clear" w:color="auto" w:fill="D9D9D9"/>
          </w:tcPr>
          <w:p w14:paraId="519A4FA3" w14:textId="77777777" w:rsidR="004326A0" w:rsidRPr="00384604" w:rsidRDefault="004326A0" w:rsidP="00A02B97">
            <w:pPr>
              <w:rPr>
                <w:b/>
              </w:rPr>
            </w:pPr>
            <w:r w:rsidRPr="00384604">
              <w:rPr>
                <w:b/>
              </w:rPr>
              <w:t>Время</w:t>
            </w:r>
          </w:p>
        </w:tc>
        <w:tc>
          <w:tcPr>
            <w:tcW w:w="6265" w:type="dxa"/>
            <w:shd w:val="clear" w:color="auto" w:fill="D9D9D9"/>
          </w:tcPr>
          <w:p w14:paraId="27EE1002" w14:textId="77777777" w:rsidR="004326A0" w:rsidRPr="00384604" w:rsidRDefault="004326A0" w:rsidP="00A02B97">
            <w:pPr>
              <w:rPr>
                <w:b/>
                <w:lang w:val="en-US"/>
              </w:rPr>
            </w:pPr>
            <w:proofErr w:type="spellStart"/>
            <w:r w:rsidRPr="00384604">
              <w:rPr>
                <w:b/>
                <w:lang w:val="en-US"/>
              </w:rPr>
              <w:t>Тема</w:t>
            </w:r>
            <w:proofErr w:type="spellEnd"/>
            <w:r w:rsidRPr="00384604">
              <w:rPr>
                <w:b/>
                <w:lang w:val="en-US"/>
              </w:rPr>
              <w:t xml:space="preserve"> </w:t>
            </w:r>
            <w:proofErr w:type="spellStart"/>
            <w:r w:rsidRPr="00384604">
              <w:rPr>
                <w:b/>
                <w:lang w:val="en-US"/>
              </w:rPr>
              <w:t>занятия</w:t>
            </w:r>
            <w:proofErr w:type="spellEnd"/>
          </w:p>
        </w:tc>
        <w:tc>
          <w:tcPr>
            <w:tcW w:w="2523" w:type="dxa"/>
            <w:shd w:val="clear" w:color="auto" w:fill="D9D9D9"/>
          </w:tcPr>
          <w:p w14:paraId="72E8F6DD" w14:textId="77777777" w:rsidR="004326A0" w:rsidRPr="00735CFC" w:rsidRDefault="00735CFC" w:rsidP="00735CFC">
            <w:pPr>
              <w:jc w:val="center"/>
              <w:rPr>
                <w:b/>
              </w:rPr>
            </w:pPr>
            <w:r>
              <w:rPr>
                <w:b/>
              </w:rPr>
              <w:t>Лектор</w:t>
            </w:r>
          </w:p>
        </w:tc>
      </w:tr>
      <w:tr w:rsidR="00CC6A41" w:rsidRPr="009E750B" w14:paraId="20637AE9" w14:textId="77777777" w:rsidTr="006E1912">
        <w:tc>
          <w:tcPr>
            <w:tcW w:w="1101" w:type="dxa"/>
            <w:shd w:val="clear" w:color="auto" w:fill="auto"/>
            <w:vAlign w:val="center"/>
          </w:tcPr>
          <w:p w14:paraId="25C47F7F" w14:textId="77777777" w:rsidR="00C642BF" w:rsidRPr="00384604" w:rsidRDefault="00C642BF" w:rsidP="00C642BF">
            <w:pPr>
              <w:rPr>
                <w:lang w:val="en-US"/>
              </w:rPr>
            </w:pPr>
            <w:r>
              <w:t>09</w:t>
            </w:r>
            <w:r w:rsidRPr="00384604">
              <w:rPr>
                <w:lang w:val="en-US"/>
              </w:rPr>
              <w:t>:30</w:t>
            </w:r>
          </w:p>
          <w:p w14:paraId="608CF391" w14:textId="7E5BDEE9" w:rsidR="00CC6A41" w:rsidRDefault="00C642BF" w:rsidP="00C642BF">
            <w:r w:rsidRPr="00384604">
              <w:rPr>
                <w:lang w:val="en-US"/>
              </w:rPr>
              <w:t>1</w:t>
            </w:r>
            <w:r>
              <w:t>0</w:t>
            </w:r>
            <w:r w:rsidRPr="00384604">
              <w:rPr>
                <w:lang w:val="en-US"/>
              </w:rPr>
              <w:t>:</w:t>
            </w:r>
            <w:r>
              <w:t>3</w:t>
            </w:r>
            <w:r w:rsidRPr="00384604">
              <w:rPr>
                <w:lang w:val="en-US"/>
              </w:rPr>
              <w:t>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1A68E2C9" w14:textId="1EC010C0" w:rsidR="00CC6A41" w:rsidRDefault="00C642BF" w:rsidP="00016221">
            <w:pPr>
              <w:rPr>
                <w:b/>
              </w:rPr>
            </w:pPr>
            <w:r w:rsidRPr="00384604">
              <w:rPr>
                <w:b/>
              </w:rPr>
              <w:t>Регистрация участников семинара</w:t>
            </w:r>
            <w:r>
              <w:rPr>
                <w:b/>
              </w:rPr>
              <w:t>.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4D0FC15" w14:textId="5EC1464F" w:rsidR="00CC6A41" w:rsidRDefault="00712BC7" w:rsidP="00016221">
            <w:r w:rsidRPr="00C642BF">
              <w:t>Тимонова Ирина</w:t>
            </w:r>
          </w:p>
        </w:tc>
      </w:tr>
      <w:tr w:rsidR="00B42EEC" w:rsidRPr="009E750B" w14:paraId="0061EB15" w14:textId="77777777" w:rsidTr="006E1912">
        <w:tc>
          <w:tcPr>
            <w:tcW w:w="1101" w:type="dxa"/>
            <w:shd w:val="clear" w:color="auto" w:fill="auto"/>
            <w:vAlign w:val="center"/>
          </w:tcPr>
          <w:p w14:paraId="779DF45D" w14:textId="32FDBAC6" w:rsidR="00503694" w:rsidRDefault="00503694" w:rsidP="00503694">
            <w:r>
              <w:t>10:30</w:t>
            </w:r>
          </w:p>
          <w:p w14:paraId="6FB9375E" w14:textId="457D81C6" w:rsidR="00B42EEC" w:rsidRDefault="00503694" w:rsidP="00503694">
            <w:r>
              <w:t>11:00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F8E122D" w14:textId="5235CF69" w:rsidR="00B42EEC" w:rsidRPr="00384604" w:rsidRDefault="00B42EEC" w:rsidP="00016221">
            <w:pPr>
              <w:rPr>
                <w:b/>
              </w:rPr>
            </w:pPr>
            <w:r w:rsidRPr="00B42EEC">
              <w:rPr>
                <w:b/>
              </w:rPr>
              <w:t>Открытие семинара, вступительное слово, программа семинара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85C1A17" w14:textId="23E58794" w:rsidR="00B42EEC" w:rsidRPr="00C642BF" w:rsidRDefault="00B42EEC" w:rsidP="00016221">
            <w:r w:rsidRPr="00B42EEC">
              <w:t>Овсянников Игорь</w:t>
            </w:r>
          </w:p>
        </w:tc>
      </w:tr>
      <w:tr w:rsidR="00016221" w:rsidRPr="009E750B" w14:paraId="3F2AF2D0" w14:textId="77777777" w:rsidTr="00B756CA">
        <w:trPr>
          <w:trHeight w:val="922"/>
        </w:trPr>
        <w:tc>
          <w:tcPr>
            <w:tcW w:w="1101" w:type="dxa"/>
            <w:shd w:val="clear" w:color="auto" w:fill="auto"/>
            <w:vAlign w:val="center"/>
          </w:tcPr>
          <w:p w14:paraId="15503908" w14:textId="77777777" w:rsidR="00016221" w:rsidRPr="005C50CC" w:rsidRDefault="00016221" w:rsidP="00016221">
            <w:r>
              <w:t>11:00</w:t>
            </w:r>
          </w:p>
          <w:p w14:paraId="704F372C" w14:textId="28C89483" w:rsidR="00016221" w:rsidRPr="00653D67" w:rsidRDefault="00016221" w:rsidP="00016221"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:</w:t>
            </w:r>
            <w:r w:rsidR="00653D67">
              <w:t>30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4B7427F3" w14:textId="61EB343F" w:rsidR="00016221" w:rsidRPr="00735CFC" w:rsidRDefault="00016221" w:rsidP="00016221">
            <w:pPr>
              <w:rPr>
                <w:b/>
                <w:lang w:val="en-US"/>
              </w:rPr>
            </w:pPr>
            <w:r>
              <w:rPr>
                <w:b/>
              </w:rPr>
              <w:t>Занятие 1</w:t>
            </w:r>
            <w:r w:rsidRPr="00384604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  <w:r w:rsidR="00653D67" w:rsidRPr="00653D67">
              <w:rPr>
                <w:b/>
              </w:rPr>
              <w:t>Спортивные судьи</w:t>
            </w:r>
            <w:r w:rsidRPr="00384604">
              <w:rPr>
                <w:b/>
              </w:rPr>
              <w:t xml:space="preserve"> </w:t>
            </w:r>
          </w:p>
          <w:p w14:paraId="422D702A" w14:textId="5A2C903F" w:rsidR="00016221" w:rsidRDefault="00724198" w:rsidP="00016221">
            <w:pPr>
              <w:numPr>
                <w:ilvl w:val="0"/>
                <w:numId w:val="4"/>
              </w:numPr>
            </w:pPr>
            <w:r>
              <w:t>Т</w:t>
            </w:r>
            <w:r w:rsidR="00016221">
              <w:t xml:space="preserve">ребования к спортивных судьям </w:t>
            </w:r>
          </w:p>
          <w:p w14:paraId="410C53AA" w14:textId="77777777" w:rsidR="000777F1" w:rsidRDefault="00B20A62" w:rsidP="00B756CA">
            <w:pPr>
              <w:numPr>
                <w:ilvl w:val="0"/>
                <w:numId w:val="4"/>
              </w:numPr>
            </w:pPr>
            <w:r w:rsidRPr="00B20A62">
              <w:t xml:space="preserve">Аттестация спортивных судей. </w:t>
            </w:r>
          </w:p>
          <w:p w14:paraId="091FD97A" w14:textId="3EA016B6" w:rsidR="00B20A62" w:rsidRPr="00384604" w:rsidRDefault="00B20A62" w:rsidP="00B756CA">
            <w:pPr>
              <w:numPr>
                <w:ilvl w:val="0"/>
                <w:numId w:val="4"/>
              </w:numPr>
            </w:pPr>
            <w:r w:rsidRPr="00B20A62">
              <w:t>Лицензии спортивных судей - правила выдачи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1322DDD" w14:textId="77777777" w:rsidR="00016221" w:rsidRDefault="00016221" w:rsidP="00016221"/>
          <w:p w14:paraId="4BC63A06" w14:textId="6584FED4" w:rsidR="00016221" w:rsidRDefault="00B424B7" w:rsidP="00016221">
            <w:r>
              <w:t>Елисеева</w:t>
            </w:r>
            <w:r w:rsidR="00772F5E">
              <w:t xml:space="preserve"> Екатерина</w:t>
            </w:r>
          </w:p>
          <w:p w14:paraId="211509F0" w14:textId="77777777" w:rsidR="00016221" w:rsidRPr="00384604" w:rsidRDefault="00016221" w:rsidP="00016221"/>
        </w:tc>
      </w:tr>
      <w:tr w:rsidR="00016221" w:rsidRPr="00384604" w14:paraId="4442D4D9" w14:textId="77777777" w:rsidTr="00B756CA">
        <w:trPr>
          <w:trHeight w:val="850"/>
        </w:trPr>
        <w:tc>
          <w:tcPr>
            <w:tcW w:w="1101" w:type="dxa"/>
            <w:shd w:val="clear" w:color="auto" w:fill="auto"/>
            <w:vAlign w:val="center"/>
          </w:tcPr>
          <w:p w14:paraId="19018479" w14:textId="03C2DF6D" w:rsidR="00016221" w:rsidRPr="00C642BF" w:rsidRDefault="00016221" w:rsidP="00016221">
            <w:r>
              <w:t>1</w:t>
            </w:r>
            <w:r w:rsidR="007601CF">
              <w:t>1</w:t>
            </w:r>
            <w:r>
              <w:rPr>
                <w:lang w:val="en-US"/>
              </w:rPr>
              <w:t>:</w:t>
            </w:r>
            <w:r w:rsidR="00653D67">
              <w:t>30</w:t>
            </w:r>
          </w:p>
          <w:p w14:paraId="5ADE9AC2" w14:textId="5C7ACAA8" w:rsidR="00016221" w:rsidRPr="005C50CC" w:rsidRDefault="002D67D1" w:rsidP="00016221">
            <w:r>
              <w:t>12</w:t>
            </w:r>
            <w:r w:rsidR="005475C0">
              <w:t>:</w:t>
            </w:r>
            <w:r w:rsidR="00653D67">
              <w:t>3</w:t>
            </w:r>
            <w:r w:rsidR="005475C0">
              <w:t>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3ECEB1D3" w14:textId="13123F46" w:rsidR="00016221" w:rsidRPr="00772F5E" w:rsidRDefault="005475C0" w:rsidP="00B20A62">
            <w:pPr>
              <w:rPr>
                <w:bCs/>
              </w:rPr>
            </w:pPr>
            <w:r>
              <w:rPr>
                <w:b/>
                <w:bCs/>
              </w:rPr>
              <w:t xml:space="preserve">Занятие </w:t>
            </w:r>
            <w:r w:rsidR="007601CF">
              <w:rPr>
                <w:b/>
                <w:bCs/>
              </w:rPr>
              <w:t>2</w:t>
            </w:r>
            <w:r w:rsidR="00016221" w:rsidRPr="00DB244C">
              <w:rPr>
                <w:b/>
                <w:bCs/>
              </w:rPr>
              <w:t xml:space="preserve">. </w:t>
            </w:r>
            <w:r w:rsidR="00B756CA" w:rsidRPr="00653D67">
              <w:rPr>
                <w:b/>
              </w:rPr>
              <w:t xml:space="preserve">Работа судей (маршалов) на трассе </w:t>
            </w:r>
            <w:r w:rsidR="00B756CA" w:rsidRPr="00724198">
              <w:rPr>
                <w:rFonts w:asciiTheme="majorHAnsi" w:eastAsia="Times New Roman" w:hAnsiTheme="majorHAnsi" w:cs="Arial"/>
                <w:sz w:val="23"/>
                <w:szCs w:val="23"/>
              </w:rPr>
              <w:t>Флаговая сигнализация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EBBC35E" w14:textId="48E463CE" w:rsidR="00C642BF" w:rsidRPr="00C642BF" w:rsidRDefault="00B756CA" w:rsidP="00016221">
            <w:r>
              <w:t>Рябов Сергей</w:t>
            </w:r>
          </w:p>
        </w:tc>
      </w:tr>
      <w:tr w:rsidR="002D67D1" w:rsidRPr="00384604" w14:paraId="0935AD58" w14:textId="77777777" w:rsidTr="00B756CA">
        <w:trPr>
          <w:trHeight w:val="898"/>
        </w:trPr>
        <w:tc>
          <w:tcPr>
            <w:tcW w:w="1101" w:type="dxa"/>
            <w:shd w:val="clear" w:color="auto" w:fill="auto"/>
            <w:vAlign w:val="center"/>
          </w:tcPr>
          <w:p w14:paraId="545DAAE4" w14:textId="7ED207A5" w:rsidR="002D67D1" w:rsidRDefault="002D67D1" w:rsidP="00016221">
            <w:r>
              <w:t>12</w:t>
            </w:r>
            <w:r w:rsidR="00B20A62">
              <w:t>:</w:t>
            </w:r>
            <w:r>
              <w:t>30</w:t>
            </w:r>
          </w:p>
          <w:p w14:paraId="6156BA98" w14:textId="6B2DBCEE" w:rsidR="002D67D1" w:rsidRDefault="002D67D1" w:rsidP="00016221">
            <w:r>
              <w:t>13</w:t>
            </w:r>
            <w:r w:rsidR="00B20A62">
              <w:t>:</w:t>
            </w:r>
            <w:r>
              <w:t>30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2D9BA964" w14:textId="29841CFA" w:rsidR="00B756CA" w:rsidRDefault="002D67D1" w:rsidP="00910AFC">
            <w:pPr>
              <w:rPr>
                <w:b/>
                <w:bCs/>
              </w:rPr>
            </w:pPr>
            <w:r>
              <w:rPr>
                <w:b/>
                <w:bCs/>
              </w:rPr>
              <w:t>Занятие 3</w:t>
            </w:r>
            <w:r w:rsidRPr="00DB244C">
              <w:rPr>
                <w:b/>
                <w:bCs/>
              </w:rPr>
              <w:t>.</w:t>
            </w:r>
            <w:r w:rsidR="00B756CA">
              <w:rPr>
                <w:b/>
                <w:bCs/>
              </w:rPr>
              <w:t xml:space="preserve"> Дрэг-рейсинг.</w:t>
            </w:r>
          </w:p>
          <w:p w14:paraId="574133F5" w14:textId="74580EC0" w:rsidR="002D67D1" w:rsidRPr="00B756CA" w:rsidRDefault="002D67D1" w:rsidP="00B756CA">
            <w:pPr>
              <w:pStyle w:val="ad"/>
              <w:numPr>
                <w:ilvl w:val="0"/>
                <w:numId w:val="21"/>
              </w:numPr>
              <w:rPr>
                <w:bCs/>
              </w:rPr>
            </w:pPr>
            <w:r w:rsidRPr="00B756CA">
              <w:rPr>
                <w:bCs/>
              </w:rPr>
              <w:t xml:space="preserve">Изменения в правилах проведения соревнований </w:t>
            </w:r>
            <w:r w:rsidR="00B756CA" w:rsidRPr="00B756CA">
              <w:rPr>
                <w:bCs/>
              </w:rPr>
              <w:t>по дрэг-рейсингу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C1595D4" w14:textId="77777777" w:rsidR="002D67D1" w:rsidRDefault="00B756CA" w:rsidP="00016221">
            <w:proofErr w:type="spellStart"/>
            <w:r>
              <w:t>Абьянов</w:t>
            </w:r>
            <w:proofErr w:type="spellEnd"/>
            <w:r>
              <w:t xml:space="preserve"> Александр</w:t>
            </w:r>
          </w:p>
          <w:p w14:paraId="7B731691" w14:textId="3780A85E" w:rsidR="00B756CA" w:rsidRDefault="00B756CA" w:rsidP="00016221">
            <w:r>
              <w:t xml:space="preserve">Мишин </w:t>
            </w:r>
            <w:r w:rsidR="00B20A62">
              <w:t>Андрей</w:t>
            </w:r>
          </w:p>
        </w:tc>
      </w:tr>
      <w:tr w:rsidR="00016221" w:rsidRPr="00384604" w14:paraId="682C52EB" w14:textId="77777777" w:rsidTr="006E1912">
        <w:tc>
          <w:tcPr>
            <w:tcW w:w="1101" w:type="dxa"/>
            <w:shd w:val="clear" w:color="auto" w:fill="auto"/>
            <w:vAlign w:val="center"/>
          </w:tcPr>
          <w:p w14:paraId="748C10FA" w14:textId="4F5F7964" w:rsidR="00016221" w:rsidRDefault="005475C0" w:rsidP="00016221">
            <w:r>
              <w:t>13:</w:t>
            </w:r>
            <w:r w:rsidR="00653D67">
              <w:t>3</w:t>
            </w:r>
            <w:r w:rsidR="00016221">
              <w:t>0</w:t>
            </w:r>
          </w:p>
          <w:p w14:paraId="53D1184A" w14:textId="49599BFB" w:rsidR="00016221" w:rsidRPr="00030EBD" w:rsidRDefault="005475C0" w:rsidP="00016221">
            <w:r>
              <w:t>14:0</w:t>
            </w:r>
            <w:r w:rsidR="00016221">
              <w:t>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179DBC0E" w14:textId="44FC6390" w:rsidR="00016221" w:rsidRPr="00384604" w:rsidRDefault="00016221" w:rsidP="00016221">
            <w:pPr>
              <w:jc w:val="center"/>
              <w:rPr>
                <w:b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9443184" w14:textId="77777777" w:rsidR="00016221" w:rsidRDefault="00016221" w:rsidP="00016221"/>
        </w:tc>
      </w:tr>
      <w:tr w:rsidR="00016221" w:rsidRPr="00384604" w14:paraId="47CBAB6E" w14:textId="77777777" w:rsidTr="006E1912">
        <w:tc>
          <w:tcPr>
            <w:tcW w:w="1101" w:type="dxa"/>
            <w:shd w:val="clear" w:color="auto" w:fill="auto"/>
            <w:vAlign w:val="center"/>
          </w:tcPr>
          <w:p w14:paraId="7E17651B" w14:textId="77777777" w:rsidR="00772F5E" w:rsidRDefault="00772F5E" w:rsidP="00016221"/>
          <w:p w14:paraId="6C943895" w14:textId="484CC5B8" w:rsidR="00016221" w:rsidRPr="00384604" w:rsidRDefault="00016221" w:rsidP="00016221">
            <w:r w:rsidRPr="006632EB">
              <w:t>1</w:t>
            </w:r>
            <w:r w:rsidR="005475C0">
              <w:t>4:0</w:t>
            </w:r>
            <w:r>
              <w:t>0</w:t>
            </w:r>
          </w:p>
          <w:p w14:paraId="2BFF7694" w14:textId="45D05366" w:rsidR="00016221" w:rsidRPr="00384604" w:rsidRDefault="006E1912" w:rsidP="006E1912">
            <w:r>
              <w:t>15</w:t>
            </w:r>
            <w:r w:rsidR="00016221">
              <w:t>:</w:t>
            </w:r>
            <w:r>
              <w:t>0</w:t>
            </w:r>
            <w:r w:rsidR="00016221">
              <w:t>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1A469554" w14:textId="66DC54ED" w:rsidR="00653D67" w:rsidRDefault="005475C0" w:rsidP="00653D67">
            <w:pPr>
              <w:rPr>
                <w:bCs/>
              </w:rPr>
            </w:pPr>
            <w:r>
              <w:rPr>
                <w:b/>
              </w:rPr>
              <w:t xml:space="preserve">Занятие </w:t>
            </w:r>
            <w:r w:rsidR="002D67D1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="00653D67">
              <w:rPr>
                <w:b/>
              </w:rPr>
              <w:t xml:space="preserve"> </w:t>
            </w:r>
            <w:r w:rsidR="00772F5E" w:rsidRPr="00772F5E">
              <w:rPr>
                <w:bCs/>
              </w:rPr>
              <w:t xml:space="preserve"> </w:t>
            </w:r>
          </w:p>
          <w:p w14:paraId="4CBE32D4" w14:textId="63E9AA7C" w:rsidR="00653D67" w:rsidRPr="00653D67" w:rsidRDefault="006E1912" w:rsidP="00653D67">
            <w:pPr>
              <w:pStyle w:val="ad"/>
              <w:numPr>
                <w:ilvl w:val="0"/>
                <w:numId w:val="18"/>
              </w:numPr>
              <w:rPr>
                <w:bCs/>
              </w:rPr>
            </w:pPr>
            <w:r w:rsidRPr="00653D67">
              <w:rPr>
                <w:bCs/>
              </w:rPr>
              <w:t>Командная работа</w:t>
            </w:r>
          </w:p>
          <w:p w14:paraId="1158BAE8" w14:textId="7DB49C68" w:rsidR="000777F1" w:rsidRPr="00653D67" w:rsidRDefault="006E1912" w:rsidP="00653D67">
            <w:pPr>
              <w:pStyle w:val="ad"/>
              <w:numPr>
                <w:ilvl w:val="0"/>
                <w:numId w:val="18"/>
              </w:numPr>
              <w:rPr>
                <w:bCs/>
              </w:rPr>
            </w:pPr>
            <w:r w:rsidRPr="00653D67">
              <w:rPr>
                <w:bCs/>
              </w:rPr>
              <w:t>Работа в технической инспекции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432B161" w14:textId="3FA25B91" w:rsidR="00016221" w:rsidRPr="008E27EC" w:rsidRDefault="006E1912" w:rsidP="00724198">
            <w:r>
              <w:t>Ермаков Роман</w:t>
            </w:r>
          </w:p>
        </w:tc>
      </w:tr>
      <w:tr w:rsidR="00016221" w:rsidRPr="00384604" w14:paraId="5A46619A" w14:textId="77777777" w:rsidTr="00653D67">
        <w:trPr>
          <w:trHeight w:val="876"/>
        </w:trPr>
        <w:tc>
          <w:tcPr>
            <w:tcW w:w="1101" w:type="dxa"/>
            <w:shd w:val="clear" w:color="auto" w:fill="auto"/>
            <w:vAlign w:val="center"/>
          </w:tcPr>
          <w:p w14:paraId="0026175D" w14:textId="5DC981AE" w:rsidR="00016221" w:rsidRPr="005475C0" w:rsidRDefault="00016221" w:rsidP="002152E3">
            <w:pPr>
              <w:spacing w:before="240"/>
            </w:pPr>
            <w:r>
              <w:t>1</w:t>
            </w:r>
            <w:r w:rsidR="006E1912">
              <w:t>5</w:t>
            </w:r>
            <w:r w:rsidRPr="005475C0">
              <w:t>:</w:t>
            </w:r>
            <w:r w:rsidR="006E1912">
              <w:t>0</w:t>
            </w:r>
            <w:r>
              <w:t>0</w:t>
            </w:r>
          </w:p>
          <w:p w14:paraId="55E6EADC" w14:textId="7CCFFF4E" w:rsidR="00016221" w:rsidRPr="006632EB" w:rsidRDefault="00016221" w:rsidP="00016221">
            <w:r w:rsidRPr="005475C0">
              <w:t>1</w:t>
            </w:r>
            <w:r w:rsidR="00464FBB">
              <w:t>6</w:t>
            </w:r>
            <w:r w:rsidRPr="005475C0">
              <w:t>:</w:t>
            </w:r>
            <w:r w:rsidR="002152E3">
              <w:t>0</w:t>
            </w:r>
            <w:r w:rsidR="00464FBB">
              <w:t>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53E7D9F7" w14:textId="570B3785" w:rsidR="00B756CA" w:rsidRPr="00B756CA" w:rsidRDefault="005475C0" w:rsidP="00B756CA">
            <w:pPr>
              <w:shd w:val="clear" w:color="auto" w:fill="FFFFFF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B756CA">
              <w:rPr>
                <w:b/>
                <w:bCs/>
              </w:rPr>
              <w:t xml:space="preserve">Занятие </w:t>
            </w:r>
            <w:r w:rsidR="002D67D1" w:rsidRPr="00B756CA">
              <w:rPr>
                <w:b/>
                <w:bCs/>
              </w:rPr>
              <w:t>5</w:t>
            </w:r>
            <w:r w:rsidRPr="00B756CA">
              <w:rPr>
                <w:b/>
                <w:bCs/>
              </w:rPr>
              <w:t>.</w:t>
            </w:r>
            <w:r w:rsidR="00653D67" w:rsidRPr="00B756CA">
              <w:rPr>
                <w:b/>
              </w:rPr>
              <w:t xml:space="preserve"> </w:t>
            </w:r>
            <w:r w:rsidR="00B20A62" w:rsidRPr="00B20A62">
              <w:rPr>
                <w:b/>
                <w:bCs/>
              </w:rPr>
              <w:t>Безопасность на соревнованиях по кольцевым гонкам</w:t>
            </w:r>
          </w:p>
          <w:p w14:paraId="16CCCD2C" w14:textId="6C969F10" w:rsidR="002152E3" w:rsidRPr="00653D67" w:rsidRDefault="00B756CA" w:rsidP="00653D67">
            <w:pPr>
              <w:pStyle w:val="ad"/>
              <w:numPr>
                <w:ilvl w:val="0"/>
                <w:numId w:val="15"/>
              </w:numPr>
              <w:shd w:val="clear" w:color="auto" w:fill="FFFFFF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772F5E">
              <w:rPr>
                <w:bCs/>
              </w:rPr>
              <w:t>Безопасность на кольцевых гонках, трековые маршалы (+разбор видео)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9E7BCE4" w14:textId="1530DC67" w:rsidR="002152E3" w:rsidRDefault="00B756CA" w:rsidP="00016221">
            <w:r>
              <w:t>Тимонов Вадим</w:t>
            </w:r>
          </w:p>
        </w:tc>
      </w:tr>
      <w:tr w:rsidR="000777F1" w:rsidRPr="00384604" w14:paraId="6E518546" w14:textId="77777777" w:rsidTr="006E1912">
        <w:tc>
          <w:tcPr>
            <w:tcW w:w="1101" w:type="dxa"/>
            <w:shd w:val="clear" w:color="auto" w:fill="auto"/>
            <w:vAlign w:val="center"/>
          </w:tcPr>
          <w:p w14:paraId="6424315E" w14:textId="4AAF03FE" w:rsidR="000777F1" w:rsidRDefault="000777F1" w:rsidP="000777F1">
            <w:pPr>
              <w:spacing w:before="240"/>
            </w:pPr>
            <w:r>
              <w:t>1</w:t>
            </w:r>
            <w:r w:rsidR="00464FBB">
              <w:t>6</w:t>
            </w:r>
            <w:r w:rsidRPr="005475C0">
              <w:t>:</w:t>
            </w:r>
            <w:r w:rsidR="00464FBB">
              <w:t>0</w:t>
            </w:r>
            <w:r>
              <w:t xml:space="preserve">0 </w:t>
            </w:r>
            <w:r w:rsidRPr="005475C0">
              <w:t>1</w:t>
            </w:r>
            <w:r w:rsidR="00464FBB">
              <w:t>7</w:t>
            </w:r>
            <w:r w:rsidRPr="005475C0">
              <w:t>:</w:t>
            </w:r>
            <w:r w:rsidR="00464FBB">
              <w:t>0</w:t>
            </w:r>
            <w:r>
              <w:t>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8326253" w14:textId="35A86257" w:rsidR="000777F1" w:rsidRDefault="000777F1" w:rsidP="00653D67">
            <w:pPr>
              <w:rPr>
                <w:rFonts w:asciiTheme="majorHAnsi" w:eastAsia="Times New Roman" w:hAnsiTheme="majorHAnsi" w:cs="Arial"/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 xml:space="preserve">Занятие </w:t>
            </w:r>
            <w:r w:rsidR="002D67D1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  <w:r w:rsidR="00653D67">
              <w:rPr>
                <w:b/>
                <w:bCs/>
              </w:rPr>
              <w:t xml:space="preserve">  </w:t>
            </w:r>
            <w:r w:rsidRPr="00653D67">
              <w:rPr>
                <w:rFonts w:asciiTheme="majorHAnsi" w:eastAsia="Times New Roman" w:hAnsiTheme="majorHAnsi" w:cs="Arial"/>
                <w:b/>
                <w:bCs/>
                <w:sz w:val="23"/>
                <w:szCs w:val="23"/>
              </w:rPr>
              <w:t>Радиосвязь на соревнованиях</w:t>
            </w:r>
          </w:p>
          <w:p w14:paraId="37F9AE14" w14:textId="1D2D6D8B" w:rsidR="00653D67" w:rsidRDefault="00653D67" w:rsidP="00653D67">
            <w:pPr>
              <w:numPr>
                <w:ilvl w:val="0"/>
                <w:numId w:val="4"/>
              </w:numPr>
            </w:pPr>
            <w:r w:rsidRPr="00653D67">
              <w:t>Основы радиосвязи</w:t>
            </w:r>
          </w:p>
          <w:p w14:paraId="37C9C865" w14:textId="1E4D8BF4" w:rsidR="00653D67" w:rsidRDefault="00653D67" w:rsidP="00653D67">
            <w:pPr>
              <w:numPr>
                <w:ilvl w:val="0"/>
                <w:numId w:val="4"/>
              </w:numPr>
            </w:pPr>
            <w:r w:rsidRPr="00653D67">
              <w:t>Передача информации</w:t>
            </w:r>
          </w:p>
          <w:p w14:paraId="0F1CCA7E" w14:textId="2CB4DA17" w:rsidR="00653D67" w:rsidRDefault="00653D67" w:rsidP="00653D67">
            <w:pPr>
              <w:numPr>
                <w:ilvl w:val="0"/>
                <w:numId w:val="4"/>
              </w:numPr>
            </w:pPr>
            <w:r w:rsidRPr="00653D67">
              <w:t>Приоритетность</w:t>
            </w:r>
          </w:p>
          <w:p w14:paraId="5B86CA2C" w14:textId="5BA5C449" w:rsidR="000777F1" w:rsidRPr="004909EA" w:rsidRDefault="00653D67" w:rsidP="004909EA">
            <w:pPr>
              <w:numPr>
                <w:ilvl w:val="0"/>
                <w:numId w:val="4"/>
              </w:numPr>
            </w:pPr>
            <w:r w:rsidRPr="00653D67">
              <w:t>Порядок выполнения докладов, формат сообщений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D06F0D2" w14:textId="3CBC1177" w:rsidR="000777F1" w:rsidRDefault="000777F1" w:rsidP="00016221">
            <w:r>
              <w:t>Каменев Денис</w:t>
            </w:r>
          </w:p>
        </w:tc>
      </w:tr>
      <w:tr w:rsidR="00C642BF" w:rsidRPr="00384604" w14:paraId="72FC63B4" w14:textId="77777777" w:rsidTr="00B756CA">
        <w:trPr>
          <w:trHeight w:val="824"/>
        </w:trPr>
        <w:tc>
          <w:tcPr>
            <w:tcW w:w="1101" w:type="dxa"/>
            <w:shd w:val="clear" w:color="auto" w:fill="auto"/>
            <w:vAlign w:val="center"/>
          </w:tcPr>
          <w:p w14:paraId="775026A2" w14:textId="74588D4E" w:rsidR="00C642BF" w:rsidRDefault="00B756CA" w:rsidP="000777F1">
            <w:pPr>
              <w:spacing w:before="240"/>
            </w:pPr>
            <w:r>
              <w:t xml:space="preserve">17:00 </w:t>
            </w:r>
            <w:r w:rsidR="00C642BF">
              <w:t>18:30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58E6FD00" w14:textId="7E917BDB" w:rsidR="00C642BF" w:rsidRPr="00C642BF" w:rsidRDefault="00C642BF" w:rsidP="000777F1">
            <w:r w:rsidRPr="00C642BF">
              <w:t>Сдача зачета, оформление судейских книжек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084D56C" w14:textId="1BDA61C5" w:rsidR="00C642BF" w:rsidRDefault="00712BC7" w:rsidP="00016221">
            <w:r w:rsidRPr="00B42EEC">
              <w:t>Солонина Мария</w:t>
            </w:r>
            <w:r w:rsidRPr="00C642BF">
              <w:t xml:space="preserve"> </w:t>
            </w:r>
            <w:r w:rsidR="00C642BF" w:rsidRPr="00C642BF">
              <w:t>Елисеева Екатерина Тимонова Ирина</w:t>
            </w:r>
            <w:r w:rsidR="00B42EEC">
              <w:t xml:space="preserve"> </w:t>
            </w:r>
          </w:p>
        </w:tc>
      </w:tr>
    </w:tbl>
    <w:p w14:paraId="4C7140D4" w14:textId="458954CA" w:rsidR="0009396C" w:rsidRDefault="0009396C" w:rsidP="00CF555B">
      <w:pPr>
        <w:rPr>
          <w:rFonts w:ascii="Times New Roman" w:hAnsi="Times New Roman"/>
        </w:rPr>
      </w:pPr>
    </w:p>
    <w:p w14:paraId="4086A3D2" w14:textId="77777777" w:rsidR="00B756CA" w:rsidRDefault="00B756CA" w:rsidP="00CF555B">
      <w:pPr>
        <w:rPr>
          <w:rFonts w:ascii="Times New Roman" w:hAnsi="Times New Roman"/>
        </w:rPr>
      </w:pPr>
    </w:p>
    <w:p w14:paraId="3F941892" w14:textId="77777777" w:rsidR="00A80FA5" w:rsidRDefault="00A80FA5" w:rsidP="00A80FA5">
      <w:r>
        <w:t>Для получения лицензий «В», «С» спортивные судьи представляют следующие документы:</w:t>
      </w:r>
    </w:p>
    <w:p w14:paraId="2F7F7115" w14:textId="77777777" w:rsidR="00A80FA5" w:rsidRDefault="00A80FA5" w:rsidP="00A80FA5">
      <w:r>
        <w:t>- заявление установленного образца на получение лицензий с указанием дисциплины или группы дисциплин;</w:t>
      </w:r>
    </w:p>
    <w:p w14:paraId="4721F684" w14:textId="77777777" w:rsidR="00A80FA5" w:rsidRDefault="00A80FA5" w:rsidP="00A80FA5">
      <w:r>
        <w:t>- Книжку спортивного судьи, в которую будет внесена запись о сдаче квалификационного зачета в дисциплине или группе дисциплин, указанной в заявке;</w:t>
      </w:r>
    </w:p>
    <w:p w14:paraId="2FD0D830" w14:textId="7CFAEF28" w:rsidR="00C72BF9" w:rsidRDefault="00A80FA5" w:rsidP="00A80FA5">
      <w:r>
        <w:t>- фотографию 3х4 см (цветную, на светлом фоне)</w:t>
      </w:r>
    </w:p>
    <w:p w14:paraId="7A0274BD" w14:textId="37B7E970" w:rsidR="00C72BF9" w:rsidRDefault="00D67F22" w:rsidP="006E36BD">
      <w:r>
        <w:t>Лицензии В, С</w:t>
      </w:r>
      <w:r w:rsidR="00107765">
        <w:t xml:space="preserve"> </w:t>
      </w:r>
      <w:r w:rsidR="00C72BF9">
        <w:t>– 500 руб.</w:t>
      </w:r>
    </w:p>
    <w:p w14:paraId="4055CBD5" w14:textId="77777777" w:rsidR="00C72BF9" w:rsidRDefault="00C72BF9" w:rsidP="006E36BD"/>
    <w:p w14:paraId="36797CA7" w14:textId="77777777" w:rsidR="0009396C" w:rsidRPr="00877592" w:rsidRDefault="0009396C" w:rsidP="0009396C"/>
    <w:p w14:paraId="6DAFD713" w14:textId="77777777" w:rsidR="0009396C" w:rsidRDefault="00E60C93" w:rsidP="0009396C">
      <w:pPr>
        <w:rPr>
          <w:b/>
        </w:rPr>
      </w:pPr>
      <w:r>
        <w:rPr>
          <w:b/>
        </w:rPr>
        <w:t>Утверждено</w:t>
      </w:r>
      <w:r w:rsidR="000A054E">
        <w:rPr>
          <w:b/>
        </w:rPr>
        <w:t xml:space="preserve"> </w:t>
      </w:r>
      <w:proofErr w:type="spellStart"/>
      <w:r w:rsidR="000A054E">
        <w:rPr>
          <w:b/>
        </w:rPr>
        <w:t>КОЛиС</w:t>
      </w:r>
      <w:proofErr w:type="spellEnd"/>
    </w:p>
    <w:p w14:paraId="5107ED92" w14:textId="77777777" w:rsidR="00653D67" w:rsidRDefault="0009396C" w:rsidP="0009396C">
      <w:r>
        <w:t xml:space="preserve">Председатель </w:t>
      </w:r>
      <w:proofErr w:type="spellStart"/>
      <w:r>
        <w:t>КОЛиС</w:t>
      </w:r>
      <w:proofErr w:type="spellEnd"/>
    </w:p>
    <w:p w14:paraId="4346D026" w14:textId="0A2BE54A" w:rsidR="00E60C93" w:rsidRPr="00A06F3B" w:rsidRDefault="00E60C93" w:rsidP="0009396C">
      <w:r>
        <w:t>Кударенко О.В.</w:t>
      </w:r>
    </w:p>
    <w:sectPr w:rsidR="00E60C93" w:rsidRPr="00A06F3B" w:rsidSect="00637956">
      <w:headerReference w:type="even" r:id="rId9"/>
      <w:headerReference w:type="first" r:id="rId10"/>
      <w:pgSz w:w="11900" w:h="16840"/>
      <w:pgMar w:top="851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30990B" w14:textId="77777777" w:rsidR="00637956" w:rsidRDefault="00637956" w:rsidP="00470E2E">
      <w:r>
        <w:separator/>
      </w:r>
    </w:p>
  </w:endnote>
  <w:endnote w:type="continuationSeparator" w:id="0">
    <w:p w14:paraId="282D4DFF" w14:textId="77777777" w:rsidR="00637956" w:rsidRDefault="00637956" w:rsidP="0047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2C232D" w14:textId="77777777" w:rsidR="00637956" w:rsidRDefault="00637956" w:rsidP="00470E2E">
      <w:r>
        <w:separator/>
      </w:r>
    </w:p>
  </w:footnote>
  <w:footnote w:type="continuationSeparator" w:id="0">
    <w:p w14:paraId="26B15399" w14:textId="77777777" w:rsidR="00637956" w:rsidRDefault="00637956" w:rsidP="0047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06"/>
      <w:gridCol w:w="1796"/>
      <w:gridCol w:w="3888"/>
    </w:tblGrid>
    <w:tr w:rsidR="002D482E" w:rsidRPr="002E232A" w14:paraId="3D245881" w14:textId="77777777" w:rsidTr="002E232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5E382D3" w14:textId="77777777" w:rsidR="002D482E" w:rsidRPr="002E232A" w:rsidRDefault="002D482E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41E8E61" w14:textId="77777777" w:rsidR="002D482E" w:rsidRPr="002E232A" w:rsidRDefault="002D482E">
          <w:pPr>
            <w:pStyle w:val="21"/>
            <w:rPr>
              <w:rFonts w:ascii="Cambria" w:hAnsi="Cambria"/>
              <w:color w:val="4F81BD"/>
              <w:szCs w:val="20"/>
            </w:rPr>
          </w:pPr>
          <w:r w:rsidRPr="002E232A">
            <w:rPr>
              <w:rFonts w:ascii="Cambria" w:hAnsi="Cambria"/>
              <w:color w:val="4F81BD"/>
            </w:rPr>
            <w:t>[Введите текст]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348DBC8" w14:textId="77777777" w:rsidR="002D482E" w:rsidRPr="002E232A" w:rsidRDefault="002D482E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2D482E" w:rsidRPr="002E232A" w14:paraId="6A3D0C1A" w14:textId="77777777" w:rsidTr="002E232A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6642654" w14:textId="77777777" w:rsidR="002D482E" w:rsidRPr="002E232A" w:rsidRDefault="002D482E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3B1F39B6" w14:textId="77777777" w:rsidR="002D482E" w:rsidRPr="002E232A" w:rsidRDefault="002D482E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7F5C2C0" w14:textId="77777777" w:rsidR="002D482E" w:rsidRPr="002E232A" w:rsidRDefault="002D482E">
          <w:pPr>
            <w:pStyle w:val="a3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43061ECE" w14:textId="77777777" w:rsidR="002D482E" w:rsidRDefault="002D48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93F82" w14:textId="77777777" w:rsidR="00B80F55" w:rsidRDefault="00EC771A" w:rsidP="00B80F55">
    <w:pPr>
      <w:pStyle w:val="a3"/>
    </w:pPr>
    <w:r>
      <w:rPr>
        <w:noProof/>
      </w:rPr>
      <w:drawing>
        <wp:anchor distT="0" distB="0" distL="0" distR="0" simplePos="0" relativeHeight="251657216" behindDoc="0" locked="0" layoutInCell="1" allowOverlap="1" wp14:anchorId="1243DD68" wp14:editId="5091A3F0">
          <wp:simplePos x="0" y="0"/>
          <wp:positionH relativeFrom="column">
            <wp:posOffset>761365</wp:posOffset>
          </wp:positionH>
          <wp:positionV relativeFrom="paragraph">
            <wp:posOffset>-300990</wp:posOffset>
          </wp:positionV>
          <wp:extent cx="862330" cy="875665"/>
          <wp:effectExtent l="19050" t="0" r="0" b="0"/>
          <wp:wrapThrough wrapText="largest">
            <wp:wrapPolygon edited="0">
              <wp:start x="-477" y="0"/>
              <wp:lineTo x="-477" y="21146"/>
              <wp:lineTo x="21473" y="21146"/>
              <wp:lineTo x="21473" y="0"/>
              <wp:lineTo x="-477" y="0"/>
            </wp:wrapPolygon>
          </wp:wrapThrough>
          <wp:docPr id="2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8756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4B2120" wp14:editId="2342BAE5">
          <wp:simplePos x="0" y="0"/>
          <wp:positionH relativeFrom="column">
            <wp:posOffset>4866640</wp:posOffset>
          </wp:positionH>
          <wp:positionV relativeFrom="paragraph">
            <wp:posOffset>-189230</wp:posOffset>
          </wp:positionV>
          <wp:extent cx="775970" cy="683260"/>
          <wp:effectExtent l="19050" t="0" r="5080" b="0"/>
          <wp:wrapNone/>
          <wp:docPr id="1" name="Рисунок 4" descr="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22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4E45">
      <w:t xml:space="preserve">                                                                                                                                  </w:t>
    </w:r>
  </w:p>
  <w:p w14:paraId="6D1B0DE6" w14:textId="77777777" w:rsidR="00B80F55" w:rsidRDefault="00B80F55" w:rsidP="00B80F55">
    <w:pPr>
      <w:pStyle w:val="a3"/>
    </w:pPr>
  </w:p>
  <w:p w14:paraId="4573FC23" w14:textId="51F80848" w:rsidR="002D482E" w:rsidRDefault="00D67F22" w:rsidP="00B80F55">
    <w:pPr>
      <w:pStyle w:val="a3"/>
    </w:pPr>
    <w:r>
      <w:t xml:space="preserve">                                                                                                                                 </w:t>
    </w:r>
    <w:r w:rsidR="00544E45">
      <w:t xml:space="preserve">                                                                   </w:t>
    </w:r>
    <w:r>
      <w:t xml:space="preserve">                  </w:t>
    </w:r>
    <w:r w:rsidR="00544E45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D2E88"/>
    <w:multiLevelType w:val="hybridMultilevel"/>
    <w:tmpl w:val="BE9E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108"/>
    <w:multiLevelType w:val="hybridMultilevel"/>
    <w:tmpl w:val="FEAC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4A7C"/>
    <w:multiLevelType w:val="hybridMultilevel"/>
    <w:tmpl w:val="5E5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0A18"/>
    <w:multiLevelType w:val="hybridMultilevel"/>
    <w:tmpl w:val="E162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B7AA9"/>
    <w:multiLevelType w:val="hybridMultilevel"/>
    <w:tmpl w:val="CC0E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31C9"/>
    <w:multiLevelType w:val="hybridMultilevel"/>
    <w:tmpl w:val="42D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E38FE"/>
    <w:multiLevelType w:val="hybridMultilevel"/>
    <w:tmpl w:val="E680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E54CD"/>
    <w:multiLevelType w:val="hybridMultilevel"/>
    <w:tmpl w:val="E93E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C6BE2"/>
    <w:multiLevelType w:val="hybridMultilevel"/>
    <w:tmpl w:val="FEC2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840C6"/>
    <w:multiLevelType w:val="hybridMultilevel"/>
    <w:tmpl w:val="7832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B02AB"/>
    <w:multiLevelType w:val="hybridMultilevel"/>
    <w:tmpl w:val="F026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60083"/>
    <w:multiLevelType w:val="hybridMultilevel"/>
    <w:tmpl w:val="952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22CCC"/>
    <w:multiLevelType w:val="hybridMultilevel"/>
    <w:tmpl w:val="A9BC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433AD"/>
    <w:multiLevelType w:val="hybridMultilevel"/>
    <w:tmpl w:val="84B6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E2640"/>
    <w:multiLevelType w:val="hybridMultilevel"/>
    <w:tmpl w:val="59D2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CDD"/>
    <w:multiLevelType w:val="hybridMultilevel"/>
    <w:tmpl w:val="0DD06334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6" w15:restartNumberingAfterBreak="0">
    <w:nsid w:val="5BD11CFA"/>
    <w:multiLevelType w:val="hybridMultilevel"/>
    <w:tmpl w:val="D0C0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7CC5"/>
    <w:multiLevelType w:val="hybridMultilevel"/>
    <w:tmpl w:val="A9DE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17ABA"/>
    <w:multiLevelType w:val="hybridMultilevel"/>
    <w:tmpl w:val="E274F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11ACD"/>
    <w:multiLevelType w:val="hybridMultilevel"/>
    <w:tmpl w:val="ADE2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50382"/>
    <w:multiLevelType w:val="hybridMultilevel"/>
    <w:tmpl w:val="843EC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333828">
    <w:abstractNumId w:val="8"/>
  </w:num>
  <w:num w:numId="2" w16cid:durableId="686716860">
    <w:abstractNumId w:val="1"/>
  </w:num>
  <w:num w:numId="3" w16cid:durableId="701133521">
    <w:abstractNumId w:val="5"/>
  </w:num>
  <w:num w:numId="4" w16cid:durableId="1078090874">
    <w:abstractNumId w:val="7"/>
  </w:num>
  <w:num w:numId="5" w16cid:durableId="410350241">
    <w:abstractNumId w:val="11"/>
  </w:num>
  <w:num w:numId="6" w16cid:durableId="1313370939">
    <w:abstractNumId w:val="14"/>
  </w:num>
  <w:num w:numId="7" w16cid:durableId="290748236">
    <w:abstractNumId w:val="13"/>
  </w:num>
  <w:num w:numId="8" w16cid:durableId="56974962">
    <w:abstractNumId w:val="12"/>
  </w:num>
  <w:num w:numId="9" w16cid:durableId="1005674193">
    <w:abstractNumId w:val="10"/>
  </w:num>
  <w:num w:numId="10" w16cid:durableId="726149184">
    <w:abstractNumId w:val="9"/>
  </w:num>
  <w:num w:numId="11" w16cid:durableId="1900628784">
    <w:abstractNumId w:val="2"/>
  </w:num>
  <w:num w:numId="12" w16cid:durableId="3439381">
    <w:abstractNumId w:val="0"/>
  </w:num>
  <w:num w:numId="13" w16cid:durableId="1766993877">
    <w:abstractNumId w:val="15"/>
  </w:num>
  <w:num w:numId="14" w16cid:durableId="460617997">
    <w:abstractNumId w:val="6"/>
  </w:num>
  <w:num w:numId="15" w16cid:durableId="1309944489">
    <w:abstractNumId w:val="20"/>
  </w:num>
  <w:num w:numId="16" w16cid:durableId="655643987">
    <w:abstractNumId w:val="19"/>
  </w:num>
  <w:num w:numId="17" w16cid:durableId="2009283202">
    <w:abstractNumId w:val="16"/>
  </w:num>
  <w:num w:numId="18" w16cid:durableId="323747928">
    <w:abstractNumId w:val="3"/>
  </w:num>
  <w:num w:numId="19" w16cid:durableId="741878928">
    <w:abstractNumId w:val="17"/>
  </w:num>
  <w:num w:numId="20" w16cid:durableId="276106167">
    <w:abstractNumId w:val="4"/>
  </w:num>
  <w:num w:numId="21" w16cid:durableId="4918737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2E"/>
    <w:rsid w:val="0000609F"/>
    <w:rsid w:val="00014413"/>
    <w:rsid w:val="00016221"/>
    <w:rsid w:val="0002123A"/>
    <w:rsid w:val="00030EBD"/>
    <w:rsid w:val="00034888"/>
    <w:rsid w:val="00050C2B"/>
    <w:rsid w:val="000649BB"/>
    <w:rsid w:val="000722EC"/>
    <w:rsid w:val="00076821"/>
    <w:rsid w:val="00077752"/>
    <w:rsid w:val="000777F1"/>
    <w:rsid w:val="0009396C"/>
    <w:rsid w:val="00093BA3"/>
    <w:rsid w:val="000A054E"/>
    <w:rsid w:val="000D0E19"/>
    <w:rsid w:val="000E7562"/>
    <w:rsid w:val="00107765"/>
    <w:rsid w:val="001144BC"/>
    <w:rsid w:val="00163FA0"/>
    <w:rsid w:val="00165328"/>
    <w:rsid w:val="00192269"/>
    <w:rsid w:val="001D1C6D"/>
    <w:rsid w:val="001F32D6"/>
    <w:rsid w:val="002042D6"/>
    <w:rsid w:val="00205DA9"/>
    <w:rsid w:val="002152E3"/>
    <w:rsid w:val="00227C9F"/>
    <w:rsid w:val="00235E03"/>
    <w:rsid w:val="00243C75"/>
    <w:rsid w:val="002A5941"/>
    <w:rsid w:val="002D482E"/>
    <w:rsid w:val="002D67D1"/>
    <w:rsid w:val="002E232A"/>
    <w:rsid w:val="00303DDE"/>
    <w:rsid w:val="0031743D"/>
    <w:rsid w:val="00336E5B"/>
    <w:rsid w:val="00345562"/>
    <w:rsid w:val="00351F7C"/>
    <w:rsid w:val="00363F99"/>
    <w:rsid w:val="00384604"/>
    <w:rsid w:val="00396169"/>
    <w:rsid w:val="004259BA"/>
    <w:rsid w:val="004326A0"/>
    <w:rsid w:val="004576FF"/>
    <w:rsid w:val="00464BB8"/>
    <w:rsid w:val="00464FBB"/>
    <w:rsid w:val="00470E2E"/>
    <w:rsid w:val="00482A7D"/>
    <w:rsid w:val="004909EA"/>
    <w:rsid w:val="00492CFF"/>
    <w:rsid w:val="004A1F18"/>
    <w:rsid w:val="004B108D"/>
    <w:rsid w:val="00503694"/>
    <w:rsid w:val="0051298C"/>
    <w:rsid w:val="0054251D"/>
    <w:rsid w:val="00544E45"/>
    <w:rsid w:val="005475C0"/>
    <w:rsid w:val="005531E9"/>
    <w:rsid w:val="00584708"/>
    <w:rsid w:val="005C3734"/>
    <w:rsid w:val="005C50CC"/>
    <w:rsid w:val="005E0222"/>
    <w:rsid w:val="005E0E2E"/>
    <w:rsid w:val="00615D8C"/>
    <w:rsid w:val="0062626A"/>
    <w:rsid w:val="0063115B"/>
    <w:rsid w:val="00637956"/>
    <w:rsid w:val="00653D67"/>
    <w:rsid w:val="00657854"/>
    <w:rsid w:val="006632EB"/>
    <w:rsid w:val="00672469"/>
    <w:rsid w:val="006A0AAC"/>
    <w:rsid w:val="006E1912"/>
    <w:rsid w:val="006E36BD"/>
    <w:rsid w:val="00712BC7"/>
    <w:rsid w:val="007234C4"/>
    <w:rsid w:val="00724198"/>
    <w:rsid w:val="00735CFC"/>
    <w:rsid w:val="007601CF"/>
    <w:rsid w:val="00772F5E"/>
    <w:rsid w:val="007822F1"/>
    <w:rsid w:val="007A3D26"/>
    <w:rsid w:val="0081036A"/>
    <w:rsid w:val="0081770A"/>
    <w:rsid w:val="00877592"/>
    <w:rsid w:val="00881A31"/>
    <w:rsid w:val="00886C05"/>
    <w:rsid w:val="008A046D"/>
    <w:rsid w:val="008B02EC"/>
    <w:rsid w:val="008B344A"/>
    <w:rsid w:val="008E27EC"/>
    <w:rsid w:val="008F415B"/>
    <w:rsid w:val="00910AFC"/>
    <w:rsid w:val="0091638A"/>
    <w:rsid w:val="009176BC"/>
    <w:rsid w:val="009377CC"/>
    <w:rsid w:val="009B30A8"/>
    <w:rsid w:val="009C4CCE"/>
    <w:rsid w:val="009E0F89"/>
    <w:rsid w:val="009E7146"/>
    <w:rsid w:val="009E750B"/>
    <w:rsid w:val="00A02B97"/>
    <w:rsid w:val="00A06F3B"/>
    <w:rsid w:val="00A1382F"/>
    <w:rsid w:val="00A14A80"/>
    <w:rsid w:val="00A40AB1"/>
    <w:rsid w:val="00A80FA5"/>
    <w:rsid w:val="00A82FD1"/>
    <w:rsid w:val="00A84449"/>
    <w:rsid w:val="00AC34C9"/>
    <w:rsid w:val="00AC6B26"/>
    <w:rsid w:val="00B14E85"/>
    <w:rsid w:val="00B20A62"/>
    <w:rsid w:val="00B424B7"/>
    <w:rsid w:val="00B42EEC"/>
    <w:rsid w:val="00B53DDB"/>
    <w:rsid w:val="00B552AE"/>
    <w:rsid w:val="00B64BB5"/>
    <w:rsid w:val="00B756CA"/>
    <w:rsid w:val="00B80F55"/>
    <w:rsid w:val="00BC16DD"/>
    <w:rsid w:val="00BC4BEC"/>
    <w:rsid w:val="00C138F9"/>
    <w:rsid w:val="00C621E0"/>
    <w:rsid w:val="00C63BD1"/>
    <w:rsid w:val="00C642BF"/>
    <w:rsid w:val="00C64388"/>
    <w:rsid w:val="00C6507F"/>
    <w:rsid w:val="00C72BF9"/>
    <w:rsid w:val="00C94ACA"/>
    <w:rsid w:val="00C96FAA"/>
    <w:rsid w:val="00CA3AD3"/>
    <w:rsid w:val="00CC6A41"/>
    <w:rsid w:val="00CE1D50"/>
    <w:rsid w:val="00CF555B"/>
    <w:rsid w:val="00D0431A"/>
    <w:rsid w:val="00D168C8"/>
    <w:rsid w:val="00D21649"/>
    <w:rsid w:val="00D67F22"/>
    <w:rsid w:val="00D7147B"/>
    <w:rsid w:val="00DB244C"/>
    <w:rsid w:val="00DB6EE7"/>
    <w:rsid w:val="00DD0D3F"/>
    <w:rsid w:val="00DF27CD"/>
    <w:rsid w:val="00DF338D"/>
    <w:rsid w:val="00DF572E"/>
    <w:rsid w:val="00E037CF"/>
    <w:rsid w:val="00E05AF1"/>
    <w:rsid w:val="00E11EFE"/>
    <w:rsid w:val="00E141D1"/>
    <w:rsid w:val="00E37844"/>
    <w:rsid w:val="00E60C93"/>
    <w:rsid w:val="00E95172"/>
    <w:rsid w:val="00EC771A"/>
    <w:rsid w:val="00EF08FE"/>
    <w:rsid w:val="00F256C1"/>
    <w:rsid w:val="00F306E5"/>
    <w:rsid w:val="00F604E7"/>
    <w:rsid w:val="00F91877"/>
    <w:rsid w:val="00FD12FE"/>
    <w:rsid w:val="00FD15C8"/>
    <w:rsid w:val="00F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8EAF89"/>
  <w15:docId w15:val="{2357F057-3F63-485B-8EA4-D155408B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B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0E2E"/>
    <w:pPr>
      <w:keepNext/>
      <w:keepLines/>
      <w:spacing w:before="480"/>
      <w:outlineLvl w:val="0"/>
    </w:pPr>
    <w:rPr>
      <w:rFonts w:eastAsia="MS Gothic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0E2E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0E2E"/>
  </w:style>
  <w:style w:type="paragraph" w:styleId="a5">
    <w:name w:val="footer"/>
    <w:basedOn w:val="a"/>
    <w:link w:val="a6"/>
    <w:uiPriority w:val="99"/>
    <w:unhideWhenUsed/>
    <w:rsid w:val="00470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0E2E"/>
  </w:style>
  <w:style w:type="paragraph" w:customStyle="1" w:styleId="21">
    <w:name w:val="Средняя сетка 21"/>
    <w:link w:val="22"/>
    <w:qFormat/>
    <w:rsid w:val="00470E2E"/>
    <w:rPr>
      <w:rFonts w:ascii="PMingLiU" w:hAnsi="PMingLiU"/>
      <w:sz w:val="22"/>
      <w:szCs w:val="22"/>
    </w:rPr>
  </w:style>
  <w:style w:type="character" w:customStyle="1" w:styleId="22">
    <w:name w:val="Средняя сетка 2 Знак"/>
    <w:link w:val="21"/>
    <w:rsid w:val="00470E2E"/>
    <w:rPr>
      <w:rFonts w:ascii="PMingLiU" w:hAnsi="PMingLiU"/>
      <w:sz w:val="22"/>
      <w:szCs w:val="22"/>
      <w:lang w:bidi="ar-SA"/>
    </w:rPr>
  </w:style>
  <w:style w:type="character" w:customStyle="1" w:styleId="10">
    <w:name w:val="Заголовок 1 Знак"/>
    <w:link w:val="1"/>
    <w:uiPriority w:val="9"/>
    <w:rsid w:val="00470E2E"/>
    <w:rPr>
      <w:rFonts w:eastAsia="MS Gothic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rsid w:val="00470E2E"/>
    <w:rPr>
      <w:rFonts w:eastAsia="MS Gothic" w:cs="Times New Roman"/>
      <w:b/>
      <w:bCs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470E2E"/>
    <w:pPr>
      <w:numPr>
        <w:ilvl w:val="1"/>
      </w:numPr>
    </w:pPr>
    <w:rPr>
      <w:rFonts w:ascii="Calibri" w:eastAsia="MS Gothic" w:hAnsi="Calibri"/>
      <w:i/>
      <w:iCs/>
      <w:spacing w:val="15"/>
      <w:sz w:val="20"/>
      <w:szCs w:val="20"/>
    </w:rPr>
  </w:style>
  <w:style w:type="character" w:customStyle="1" w:styleId="a8">
    <w:name w:val="Подзаголовок Знак"/>
    <w:link w:val="a7"/>
    <w:uiPriority w:val="11"/>
    <w:rsid w:val="00470E2E"/>
    <w:rPr>
      <w:rFonts w:ascii="Calibri" w:eastAsia="MS Gothic" w:hAnsi="Calibri" w:cs="Times New Roman"/>
      <w:i/>
      <w:iCs/>
      <w:spacing w:val="15"/>
    </w:rPr>
  </w:style>
  <w:style w:type="character" w:customStyle="1" w:styleId="11">
    <w:name w:val="Сильное выделение1"/>
    <w:uiPriority w:val="21"/>
    <w:qFormat/>
    <w:rsid w:val="00470E2E"/>
    <w:rPr>
      <w:b/>
      <w:bCs/>
      <w:i/>
      <w:iCs/>
      <w:color w:val="auto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470E2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rsid w:val="00470E2E"/>
    <w:rPr>
      <w:b/>
      <w:bCs/>
      <w:i/>
      <w:iCs/>
    </w:rPr>
  </w:style>
  <w:style w:type="paragraph" w:styleId="a9">
    <w:name w:val="Title"/>
    <w:basedOn w:val="a"/>
    <w:next w:val="a"/>
    <w:link w:val="aa"/>
    <w:uiPriority w:val="10"/>
    <w:qFormat/>
    <w:rsid w:val="00470E2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spacing w:val="5"/>
      <w:kern w:val="28"/>
      <w:sz w:val="52"/>
      <w:szCs w:val="52"/>
    </w:rPr>
  </w:style>
  <w:style w:type="character" w:customStyle="1" w:styleId="aa">
    <w:name w:val="Заголовок Знак"/>
    <w:link w:val="a9"/>
    <w:uiPriority w:val="10"/>
    <w:rsid w:val="00470E2E"/>
    <w:rPr>
      <w:rFonts w:ascii="Calibri" w:eastAsia="MS Gothic" w:hAnsi="Calibri" w:cs="Times New Roman"/>
      <w:spacing w:val="5"/>
      <w:kern w:val="28"/>
      <w:sz w:val="52"/>
      <w:szCs w:val="52"/>
    </w:rPr>
  </w:style>
  <w:style w:type="paragraph" w:customStyle="1" w:styleId="-11">
    <w:name w:val="Цветной список - Акцент 11"/>
    <w:basedOn w:val="a"/>
    <w:uiPriority w:val="34"/>
    <w:qFormat/>
    <w:rsid w:val="00470E2E"/>
    <w:pPr>
      <w:ind w:left="720"/>
      <w:contextualSpacing/>
    </w:pPr>
  </w:style>
  <w:style w:type="table" w:styleId="ab">
    <w:name w:val="Table Grid"/>
    <w:basedOn w:val="a1"/>
    <w:uiPriority w:val="59"/>
    <w:rsid w:val="0043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лабое выделение1"/>
    <w:uiPriority w:val="19"/>
    <w:qFormat/>
    <w:rsid w:val="004326A0"/>
    <w:rPr>
      <w:i/>
      <w:iCs/>
      <w:color w:val="808080"/>
    </w:rPr>
  </w:style>
  <w:style w:type="paragraph" w:customStyle="1" w:styleId="-110">
    <w:name w:val="Цветная сетка - Акцент 11"/>
    <w:basedOn w:val="a"/>
    <w:next w:val="a"/>
    <w:link w:val="-1"/>
    <w:uiPriority w:val="29"/>
    <w:qFormat/>
    <w:rsid w:val="004326A0"/>
    <w:rPr>
      <w:i/>
      <w:iCs/>
      <w:color w:val="000000"/>
    </w:rPr>
  </w:style>
  <w:style w:type="character" w:customStyle="1" w:styleId="-1">
    <w:name w:val="Цветная сетка - Акцент 1 Знак"/>
    <w:link w:val="-110"/>
    <w:uiPriority w:val="29"/>
    <w:rsid w:val="004326A0"/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E36BD"/>
    <w:rPr>
      <w:color w:val="0000FF"/>
      <w:u w:val="single"/>
    </w:rPr>
  </w:style>
  <w:style w:type="paragraph" w:styleId="ad">
    <w:name w:val="List Paragraph"/>
    <w:basedOn w:val="a"/>
    <w:uiPriority w:val="72"/>
    <w:qFormat/>
    <w:rsid w:val="007A3D2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043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431A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8B02EC"/>
    <w:rPr>
      <w:color w:val="800080" w:themeColor="followedHyperlink"/>
      <w:u w:val="single"/>
    </w:rPr>
  </w:style>
  <w:style w:type="paragraph" w:customStyle="1" w:styleId="Default">
    <w:name w:val="Default"/>
    <w:rsid w:val="005475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zTeJBVH2z3G7NXP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84CC6-4BD6-4477-B28E-15EF0403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Программа проведения всероссийского семинара по теоретической подготовке спортив</vt:lpstr>
      <vt:lpstr>    Дата проведения семинара</vt:lpstr>
      <vt:lpstr>    Место проведения</vt:lpstr>
      <vt:lpstr>    Дисциплины</vt:lpstr>
      <vt:lpstr>    Ответственный организатор</vt:lpstr>
      <vt:lpstr>    Прием заявок на участие в семинаре</vt:lpstr>
      <vt:lpstr>    Руководитель семинара</vt:lpstr>
      <vt:lpstr>    Преподаватели семинара</vt:lpstr>
    </vt:vector>
  </TitlesOfParts>
  <Company>SPecialiST RePack</Company>
  <LinksUpToDate>false</LinksUpToDate>
  <CharactersWithSpaces>3089</CharactersWithSpaces>
  <SharedDoc>false</SharedDoc>
  <HLinks>
    <vt:vector size="12" baseType="variant"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http://www.raf.su/images/stories/doc/2016/kvitanzia_na_oformlenie_sport_document_03_10.pdf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mailto:fasmo50@yandex.ru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Елисеева Екатерина Викторовна</cp:lastModifiedBy>
  <cp:revision>2</cp:revision>
  <cp:lastPrinted>2021-04-04T17:34:00Z</cp:lastPrinted>
  <dcterms:created xsi:type="dcterms:W3CDTF">2024-04-01T08:26:00Z</dcterms:created>
  <dcterms:modified xsi:type="dcterms:W3CDTF">2024-04-01T08:26:00Z</dcterms:modified>
</cp:coreProperties>
</file>